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322D" w:rsidRPr="00496765" w:rsidRDefault="00C82FAA">
      <w:pPr>
        <w:spacing w:after="0" w:line="240" w:lineRule="auto"/>
        <w:ind w:left="4678"/>
        <w:jc w:val="center"/>
        <w:rPr>
          <w:rFonts w:ascii="Times New Roman" w:hAnsi="Times New Roman"/>
        </w:rPr>
      </w:pPr>
      <w:r w:rsidRPr="00496765">
        <w:rPr>
          <w:rFonts w:ascii="Times New Roman" w:hAnsi="Times New Roman"/>
        </w:rPr>
        <w:t xml:space="preserve">Приложение к решению Собрания депутатов </w:t>
      </w:r>
      <w:r w:rsidR="00532F76" w:rsidRPr="00496765">
        <w:rPr>
          <w:rFonts w:ascii="Times New Roman" w:eastAsia="Times New Roman" w:hAnsi="Times New Roman" w:cs="Times New Roman"/>
          <w:lang w:eastAsia="ru-RU"/>
        </w:rPr>
        <w:t xml:space="preserve">Еткульского </w:t>
      </w:r>
      <w:r w:rsidRPr="00496765">
        <w:rPr>
          <w:rFonts w:ascii="Times New Roman" w:hAnsi="Times New Roman"/>
        </w:rPr>
        <w:t>муниципального округа</w:t>
      </w:r>
    </w:p>
    <w:p w:rsidR="00345D08" w:rsidRPr="00496765" w:rsidRDefault="00345D08" w:rsidP="00E040FD">
      <w:pPr>
        <w:spacing w:after="0" w:line="240" w:lineRule="auto"/>
        <w:ind w:left="4678" w:firstLine="709"/>
        <w:jc w:val="both"/>
        <w:rPr>
          <w:rFonts w:ascii="Times New Roman" w:eastAsia="Times New Roman" w:hAnsi="Times New Roman" w:cs="Times New Roman"/>
          <w:lang w:eastAsia="ru-RU"/>
        </w:rPr>
      </w:pPr>
      <w:r w:rsidRPr="00496765">
        <w:rPr>
          <w:rFonts w:ascii="Times New Roman" w:eastAsia="Times New Roman" w:hAnsi="Times New Roman" w:cs="Times New Roman"/>
          <w:lang w:eastAsia="ru-RU"/>
        </w:rPr>
        <w:t xml:space="preserve">от </w:t>
      </w:r>
      <w:r w:rsidR="002B466F" w:rsidRPr="00496765">
        <w:rPr>
          <w:rFonts w:ascii="Times New Roman" w:eastAsia="Times New Roman" w:hAnsi="Times New Roman" w:cs="Times New Roman"/>
          <w:lang w:eastAsia="ru-RU"/>
        </w:rPr>
        <w:t>__________</w:t>
      </w:r>
      <w:r w:rsidRPr="00496765">
        <w:rPr>
          <w:rFonts w:ascii="Times New Roman" w:eastAsia="Times New Roman" w:hAnsi="Times New Roman" w:cs="Times New Roman"/>
          <w:lang w:eastAsia="ru-RU"/>
        </w:rPr>
        <w:t>__ №</w:t>
      </w:r>
      <w:r w:rsidR="002B466F" w:rsidRPr="00496765">
        <w:rPr>
          <w:rFonts w:ascii="Times New Roman" w:eastAsia="Times New Roman" w:hAnsi="Times New Roman" w:cs="Times New Roman"/>
          <w:lang w:eastAsia="ru-RU"/>
        </w:rPr>
        <w:t>___________</w:t>
      </w:r>
      <w:r w:rsidRPr="00496765">
        <w:rPr>
          <w:rFonts w:ascii="Times New Roman" w:eastAsia="Times New Roman" w:hAnsi="Times New Roman" w:cs="Times New Roman"/>
          <w:lang w:eastAsia="ru-RU"/>
        </w:rPr>
        <w:t>_</w:t>
      </w:r>
    </w:p>
    <w:p w:rsidR="00B46423" w:rsidRPr="00496765" w:rsidRDefault="00B46423" w:rsidP="00E040FD">
      <w:pPr>
        <w:spacing w:after="0" w:line="240" w:lineRule="auto"/>
        <w:ind w:firstLine="709"/>
        <w:rPr>
          <w:rFonts w:ascii="Times New Roman" w:eastAsia="Times New Roman" w:hAnsi="Times New Roman" w:cs="Times New Roman"/>
          <w:sz w:val="28"/>
          <w:szCs w:val="28"/>
          <w:lang w:eastAsia="ru-RU"/>
        </w:rPr>
      </w:pPr>
    </w:p>
    <w:p w:rsidR="007477BC" w:rsidRPr="00496765" w:rsidRDefault="007477BC" w:rsidP="00E040FD">
      <w:pPr>
        <w:spacing w:after="60" w:line="240" w:lineRule="auto"/>
        <w:ind w:firstLine="709"/>
        <w:jc w:val="right"/>
        <w:rPr>
          <w:rFonts w:ascii="Times New Roman" w:eastAsia="Times New Roman" w:hAnsi="Times New Roman" w:cs="Times New Roman"/>
          <w:b/>
          <w:bCs/>
          <w:sz w:val="28"/>
          <w:szCs w:val="28"/>
          <w:lang w:eastAsia="ru-RU"/>
        </w:rPr>
      </w:pPr>
    </w:p>
    <w:p w:rsidR="007477BC" w:rsidRPr="00496765" w:rsidRDefault="007477BC" w:rsidP="00E040FD">
      <w:pPr>
        <w:spacing w:before="240" w:after="60" w:line="240" w:lineRule="auto"/>
        <w:jc w:val="center"/>
        <w:rPr>
          <w:rFonts w:ascii="Times New Roman" w:eastAsia="Times New Roman" w:hAnsi="Times New Roman" w:cs="Times New Roman"/>
          <w:b/>
          <w:bCs/>
          <w:sz w:val="28"/>
          <w:szCs w:val="28"/>
          <w:lang w:eastAsia="ru-RU"/>
        </w:rPr>
      </w:pPr>
      <w:r w:rsidRPr="00496765">
        <w:rPr>
          <w:rFonts w:ascii="Times New Roman" w:eastAsia="Times New Roman" w:hAnsi="Times New Roman" w:cs="Times New Roman"/>
          <w:b/>
          <w:bCs/>
          <w:sz w:val="28"/>
          <w:szCs w:val="28"/>
          <w:lang w:eastAsia="ru-RU"/>
        </w:rPr>
        <w:t xml:space="preserve">УСТАВ </w:t>
      </w:r>
      <w:r w:rsidR="00532F76" w:rsidRPr="00496765">
        <w:rPr>
          <w:rFonts w:ascii="Times New Roman" w:eastAsia="Times New Roman" w:hAnsi="Times New Roman" w:cs="Times New Roman"/>
          <w:b/>
          <w:bCs/>
          <w:sz w:val="28"/>
          <w:szCs w:val="28"/>
          <w:lang w:eastAsia="ru-RU"/>
        </w:rPr>
        <w:t>ЕТКУЛЬСКОГО</w:t>
      </w:r>
      <w:r w:rsidRPr="00496765">
        <w:rPr>
          <w:rFonts w:ascii="Times New Roman" w:eastAsia="Times New Roman" w:hAnsi="Times New Roman" w:cs="Times New Roman"/>
          <w:b/>
          <w:bCs/>
          <w:sz w:val="28"/>
          <w:szCs w:val="28"/>
          <w:lang w:eastAsia="ru-RU"/>
        </w:rPr>
        <w:t xml:space="preserve"> МУНИЦИПАЛЬНОГО ОКРУГА</w:t>
      </w:r>
      <w:r w:rsidR="00345D08" w:rsidRPr="00496765">
        <w:rPr>
          <w:rFonts w:ascii="Times New Roman" w:eastAsia="Times New Roman" w:hAnsi="Times New Roman" w:cs="Times New Roman"/>
          <w:b/>
          <w:bCs/>
          <w:sz w:val="28"/>
          <w:szCs w:val="28"/>
          <w:lang w:eastAsia="ru-RU"/>
        </w:rPr>
        <w:t xml:space="preserve"> ЧЕЛЯБИНСКОЙ ОБЛАСТИ</w:t>
      </w:r>
    </w:p>
    <w:p w:rsidR="007477BC" w:rsidRPr="00496765" w:rsidRDefault="007477BC" w:rsidP="00E040FD">
      <w:pPr>
        <w:spacing w:after="0" w:line="240" w:lineRule="auto"/>
        <w:ind w:firstLine="709"/>
        <w:jc w:val="center"/>
        <w:rPr>
          <w:rFonts w:ascii="Times New Roman" w:eastAsia="Times New Roman" w:hAnsi="Times New Roman" w:cs="Times New Roman"/>
          <w:sz w:val="28"/>
          <w:szCs w:val="28"/>
          <w:lang w:eastAsia="ru-RU"/>
        </w:rPr>
      </w:pPr>
    </w:p>
    <w:p w:rsidR="00DE3616" w:rsidRPr="00496765" w:rsidRDefault="00DE3616" w:rsidP="00DE361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Настоящий Устав закрепляет правовые основы местного самоуправления на территории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округа Челябинской области, перечень полномочий органов местного самоуправления по решению вопросов непосредственного обеспечения жизнедеятельности населения (далее также - вопросы местного значения), определяет структуру и порядок формирования органов местного самоуправления, наименование и полномочия органов местного самоуправления, должностных лиц местного самоуправления, формы, порядок и гарантии участия населения в решении вопросов непосредственного обеспечения жизнедеятельности населения, виды, порядок принятия (издания), обнародования, в том числе официального опубликования, и вступления в силу муниципальных правовых актов, виды ответственности органов местного самоуправления и должностных лиц местного самоуправления, основания наступления этой ответственности и порядок решения соответствующих вопросов, закрепляет порядок составления и рассмотрения проекта местного бюджета, утверждения и исполнения местного бюджета, контроля за исполнением местного бюджета, составления и утверждения отчета об исполнении местного бюджета в соответствии с Бюджетным кодексом Российской Федерации, а также порядок внесения изменений и дополнений в Устав.</w:t>
      </w:r>
    </w:p>
    <w:p w:rsidR="00A62A7F" w:rsidRPr="00496765" w:rsidRDefault="00A62A7F" w:rsidP="008D1E8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По тексту настоящего Устава, а также в иных муниципальных правовых актах используются в равной мере следующие понятия:</w:t>
      </w:r>
    </w:p>
    <w:p w:rsidR="00A62A7F" w:rsidRPr="00496765" w:rsidRDefault="00A62A7F" w:rsidP="00A62A7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«Муниципальный округ», «округ», «муниципальное образование» для обозначения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496765">
        <w:rPr>
          <w:rFonts w:ascii="Times New Roman" w:eastAsia="Times New Roman" w:hAnsi="Times New Roman" w:cs="Times New Roman"/>
          <w:sz w:val="28"/>
          <w:szCs w:val="28"/>
          <w:lang w:eastAsia="ru-RU"/>
        </w:rPr>
        <w:t>;</w:t>
      </w:r>
    </w:p>
    <w:p w:rsidR="00A62A7F" w:rsidRPr="00496765" w:rsidRDefault="00A62A7F" w:rsidP="00A62A7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«Глава муниципального округа», «Глава округа», «Глава муниципального образования» для обозначения Главы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496765">
        <w:rPr>
          <w:rFonts w:ascii="Times New Roman" w:eastAsia="Times New Roman" w:hAnsi="Times New Roman" w:cs="Times New Roman"/>
          <w:sz w:val="28"/>
          <w:szCs w:val="28"/>
          <w:lang w:eastAsia="ru-RU"/>
        </w:rPr>
        <w:t>;</w:t>
      </w:r>
    </w:p>
    <w:p w:rsidR="00A62A7F" w:rsidRPr="00496765" w:rsidRDefault="00A62A7F" w:rsidP="008D1E8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«Собрание депутатов муниципального округа», «Собрание депутатов», «представительный орган муниципального образования»</w:t>
      </w:r>
      <w:r w:rsidR="00D40CB7" w:rsidRPr="00496765">
        <w:rPr>
          <w:rFonts w:ascii="Times New Roman" w:eastAsia="Times New Roman" w:hAnsi="Times New Roman" w:cs="Times New Roman"/>
          <w:sz w:val="28"/>
          <w:szCs w:val="28"/>
          <w:lang w:eastAsia="ru-RU"/>
        </w:rPr>
        <w:t xml:space="preserve"> для обозначения </w:t>
      </w:r>
      <w:r w:rsidRPr="00496765">
        <w:rPr>
          <w:rFonts w:ascii="Times New Roman" w:eastAsia="Times New Roman" w:hAnsi="Times New Roman" w:cs="Times New Roman"/>
          <w:sz w:val="28"/>
          <w:szCs w:val="28"/>
          <w:lang w:eastAsia="ru-RU"/>
        </w:rPr>
        <w:t>Собрани</w:t>
      </w:r>
      <w:r w:rsidR="00D40CB7" w:rsidRPr="00496765">
        <w:rPr>
          <w:rFonts w:ascii="Times New Roman" w:eastAsia="Times New Roman" w:hAnsi="Times New Roman" w:cs="Times New Roman"/>
          <w:sz w:val="28"/>
          <w:szCs w:val="28"/>
          <w:lang w:eastAsia="ru-RU"/>
        </w:rPr>
        <w:t>я</w:t>
      </w:r>
      <w:r w:rsidRPr="00496765">
        <w:rPr>
          <w:rFonts w:ascii="Times New Roman" w:eastAsia="Times New Roman" w:hAnsi="Times New Roman" w:cs="Times New Roman"/>
          <w:sz w:val="28"/>
          <w:szCs w:val="28"/>
          <w:lang w:eastAsia="ru-RU"/>
        </w:rPr>
        <w:t xml:space="preserve"> депутатов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округа Челябинской области</w:t>
      </w:r>
      <w:r w:rsidR="00D40CB7" w:rsidRPr="00496765">
        <w:rPr>
          <w:rFonts w:ascii="Times New Roman" w:eastAsia="Times New Roman" w:hAnsi="Times New Roman" w:cs="Times New Roman"/>
          <w:sz w:val="28"/>
          <w:szCs w:val="28"/>
          <w:lang w:eastAsia="ru-RU"/>
        </w:rPr>
        <w:t>;</w:t>
      </w:r>
    </w:p>
    <w:p w:rsidR="00D40CB7" w:rsidRPr="00496765" w:rsidRDefault="00D40CB7" w:rsidP="008D1E8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 xml:space="preserve">«Администрация муниципального округа», «Администрация округа», «местная администрация», «Администрация» для обозначения Администрации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округа Челябинской области.</w:t>
      </w:r>
    </w:p>
    <w:p w:rsidR="007477BC" w:rsidRPr="00496765" w:rsidRDefault="007477BC" w:rsidP="00E040FD">
      <w:pPr>
        <w:spacing w:after="0" w:line="240" w:lineRule="auto"/>
        <w:ind w:firstLine="709"/>
        <w:jc w:val="center"/>
        <w:rPr>
          <w:rFonts w:ascii="Times New Roman" w:eastAsia="Times New Roman" w:hAnsi="Times New Roman" w:cs="Times New Roman"/>
          <w:sz w:val="28"/>
          <w:szCs w:val="28"/>
          <w:lang w:eastAsia="ru-RU"/>
        </w:rPr>
      </w:pPr>
    </w:p>
    <w:p w:rsidR="007477BC" w:rsidRPr="00496765" w:rsidRDefault="007477BC" w:rsidP="00E040FD">
      <w:pPr>
        <w:spacing w:after="0" w:line="240" w:lineRule="auto"/>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Глава I. ОБЩИЕ ПОЛОЖЕНИЯ</w:t>
      </w:r>
    </w:p>
    <w:p w:rsidR="007477BC" w:rsidRPr="00496765" w:rsidRDefault="007477BC" w:rsidP="00E040FD">
      <w:pPr>
        <w:spacing w:after="0" w:line="240" w:lineRule="auto"/>
        <w:ind w:firstLine="709"/>
        <w:jc w:val="center"/>
        <w:rPr>
          <w:rFonts w:ascii="Times New Roman" w:eastAsia="Times New Roman" w:hAnsi="Times New Roman" w:cs="Times New Roman"/>
          <w:sz w:val="28"/>
          <w:szCs w:val="28"/>
          <w:lang w:eastAsia="ru-RU"/>
        </w:rPr>
      </w:pPr>
    </w:p>
    <w:p w:rsidR="007477BC" w:rsidRPr="00496765" w:rsidRDefault="007477BC"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1. Наименование и статус муниципального образования</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D364A9"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Официальное наименование муниципального образования - </w:t>
      </w:r>
      <w:r w:rsidR="00896439" w:rsidRPr="00496765">
        <w:rPr>
          <w:rFonts w:ascii="Times New Roman" w:eastAsia="Times New Roman" w:hAnsi="Times New Roman" w:cs="Times New Roman"/>
          <w:sz w:val="28"/>
          <w:szCs w:val="28"/>
          <w:lang w:eastAsia="ru-RU"/>
        </w:rPr>
        <w:t>Еткульский</w:t>
      </w:r>
      <w:r w:rsidRPr="00496765">
        <w:rPr>
          <w:rFonts w:ascii="Times New Roman" w:eastAsia="Times New Roman" w:hAnsi="Times New Roman" w:cs="Times New Roman"/>
          <w:sz w:val="28"/>
          <w:szCs w:val="28"/>
          <w:lang w:eastAsia="ru-RU"/>
        </w:rPr>
        <w:t xml:space="preserve"> муниципальный округ Челябинской области.</w:t>
      </w:r>
    </w:p>
    <w:p w:rsidR="00D364A9"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Сокращенное официальное наименование муниципального образования </w:t>
      </w:r>
      <w:r w:rsidR="00896439" w:rsidRPr="00496765">
        <w:rPr>
          <w:rFonts w:ascii="Times New Roman" w:eastAsia="Times New Roman" w:hAnsi="Times New Roman" w:cs="Times New Roman"/>
          <w:sz w:val="28"/>
          <w:szCs w:val="28"/>
          <w:lang w:eastAsia="ru-RU"/>
        </w:rPr>
        <w:t>–</w:t>
      </w:r>
      <w:r w:rsidRPr="00496765">
        <w:rPr>
          <w:rFonts w:ascii="Times New Roman" w:eastAsia="Times New Roman" w:hAnsi="Times New Roman" w:cs="Times New Roman"/>
          <w:sz w:val="28"/>
          <w:szCs w:val="28"/>
          <w:lang w:eastAsia="ru-RU"/>
        </w:rPr>
        <w:t xml:space="preserve"> </w:t>
      </w:r>
      <w:r w:rsidR="00896439" w:rsidRPr="00496765">
        <w:rPr>
          <w:rFonts w:ascii="Times New Roman" w:eastAsia="Times New Roman" w:hAnsi="Times New Roman" w:cs="Times New Roman"/>
          <w:sz w:val="28"/>
          <w:szCs w:val="28"/>
          <w:lang w:eastAsia="ru-RU"/>
        </w:rPr>
        <w:t>Еткульский</w:t>
      </w:r>
      <w:r w:rsidR="00C82FAA" w:rsidRPr="00496765">
        <w:rPr>
          <w:rFonts w:ascii="Times New Roman" w:hAnsi="Times New Roman"/>
          <w:sz w:val="28"/>
        </w:rPr>
        <w:t xml:space="preserve"> </w:t>
      </w:r>
      <w:r w:rsidR="00896439" w:rsidRPr="00496765">
        <w:rPr>
          <w:rFonts w:ascii="Times New Roman" w:eastAsia="Times New Roman" w:hAnsi="Times New Roman" w:cs="Times New Roman"/>
          <w:sz w:val="28"/>
          <w:szCs w:val="28"/>
          <w:lang w:eastAsia="ru-RU"/>
        </w:rPr>
        <w:t>муниципальный</w:t>
      </w:r>
      <w:r w:rsidRPr="00496765">
        <w:rPr>
          <w:rFonts w:ascii="Times New Roman" w:eastAsia="Times New Roman" w:hAnsi="Times New Roman" w:cs="Times New Roman"/>
          <w:sz w:val="28"/>
          <w:szCs w:val="28"/>
          <w:lang w:eastAsia="ru-RU"/>
        </w:rPr>
        <w:t xml:space="preserve"> округ.</w:t>
      </w:r>
    </w:p>
    <w:p w:rsidR="00D364A9"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Наименование муниципального образования и сокращенная форма наименования муниципального образования равнозначны.</w:t>
      </w:r>
    </w:p>
    <w:p w:rsidR="00D364A9" w:rsidRPr="00496765" w:rsidRDefault="008D1E80"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В официальных символах муниципального образования, наименованиях органов местного самоуправления, должностных лиц местного самоуправления, а также в других случаях</w:t>
      </w:r>
      <w:r w:rsidR="00D364A9" w:rsidRPr="00496765">
        <w:rPr>
          <w:rFonts w:ascii="Times New Roman" w:eastAsia="Times New Roman" w:hAnsi="Times New Roman" w:cs="Times New Roman"/>
          <w:sz w:val="28"/>
          <w:szCs w:val="28"/>
          <w:lang w:eastAsia="ru-RU"/>
        </w:rPr>
        <w:t>, требующих указания наименования муниципального образования, допускается использование сокращенной формы наименования муниципального образования наравне с наименованием муниципального образования, определенным абзацем первым настоящего пункта.</w:t>
      </w:r>
    </w:p>
    <w:p w:rsidR="007477BC"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w:t>
      </w:r>
      <w:r w:rsidR="007477BC"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Еткульск</w:t>
      </w:r>
      <w:r w:rsidR="00896439" w:rsidRPr="00496765">
        <w:rPr>
          <w:rFonts w:ascii="Times New Roman" w:eastAsia="Times New Roman" w:hAnsi="Times New Roman" w:cs="Times New Roman"/>
          <w:sz w:val="28"/>
          <w:szCs w:val="28"/>
          <w:lang w:eastAsia="ru-RU"/>
        </w:rPr>
        <w:t>ий</w:t>
      </w:r>
      <w:r w:rsidR="007477BC" w:rsidRPr="00496765">
        <w:rPr>
          <w:rFonts w:ascii="Times New Roman" w:eastAsia="Times New Roman" w:hAnsi="Times New Roman" w:cs="Times New Roman"/>
          <w:sz w:val="28"/>
          <w:szCs w:val="28"/>
          <w:lang w:eastAsia="ru-RU"/>
        </w:rPr>
        <w:t xml:space="preserve"> муниципальный</w:t>
      </w:r>
      <w:r w:rsidR="00203F21" w:rsidRPr="00496765">
        <w:rPr>
          <w:rFonts w:ascii="Times New Roman" w:eastAsia="Times New Roman" w:hAnsi="Times New Roman" w:cs="Times New Roman"/>
          <w:sz w:val="28"/>
          <w:szCs w:val="28"/>
          <w:lang w:eastAsia="ru-RU"/>
        </w:rPr>
        <w:t xml:space="preserve"> окр</w:t>
      </w:r>
      <w:r w:rsidR="004529F5" w:rsidRPr="00496765">
        <w:rPr>
          <w:rFonts w:ascii="Times New Roman" w:eastAsia="Times New Roman" w:hAnsi="Times New Roman" w:cs="Times New Roman"/>
          <w:sz w:val="28"/>
          <w:szCs w:val="28"/>
          <w:lang w:eastAsia="ru-RU"/>
        </w:rPr>
        <w:t>уг</w:t>
      </w:r>
      <w:r w:rsidR="007477BC" w:rsidRPr="00496765">
        <w:rPr>
          <w:rFonts w:ascii="Times New Roman" w:eastAsia="Times New Roman" w:hAnsi="Times New Roman" w:cs="Times New Roman"/>
          <w:sz w:val="28"/>
          <w:szCs w:val="28"/>
          <w:lang w:eastAsia="ru-RU"/>
        </w:rPr>
        <w:t xml:space="preserve"> является муниципальным образованием, находится в границах Челябинской области.</w:t>
      </w:r>
    </w:p>
    <w:p w:rsidR="007477BC"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w:t>
      </w:r>
      <w:r w:rsidR="007477BC" w:rsidRPr="00496765">
        <w:rPr>
          <w:rFonts w:ascii="Times New Roman" w:eastAsia="Times New Roman" w:hAnsi="Times New Roman" w:cs="Times New Roman"/>
          <w:sz w:val="28"/>
          <w:szCs w:val="28"/>
          <w:lang w:eastAsia="ru-RU"/>
        </w:rPr>
        <w:t>. Муниципальное образование наделено статусом муниципального</w:t>
      </w:r>
      <w:r w:rsidR="00203F21"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 xml:space="preserve"> Законом Челябинской области №</w:t>
      </w:r>
      <w:r w:rsidR="007477BC" w:rsidRPr="00496765">
        <w:rPr>
          <w:rFonts w:ascii="Times New Roman" w:eastAsia="Times New Roman" w:hAnsi="Times New Roman" w:cs="Times New Roman"/>
          <w:sz w:val="28"/>
          <w:szCs w:val="28"/>
          <w:lang w:eastAsia="ru-RU"/>
        </w:rPr>
        <w:t xml:space="preserve"> </w:t>
      </w:r>
      <w:r w:rsidR="00896439" w:rsidRPr="00496765">
        <w:rPr>
          <w:rFonts w:ascii="Times New Roman" w:eastAsia="Times New Roman" w:hAnsi="Times New Roman" w:cs="Times New Roman"/>
          <w:sz w:val="28"/>
          <w:szCs w:val="28"/>
          <w:lang w:eastAsia="ru-RU"/>
        </w:rPr>
        <w:t>50-ЗО</w:t>
      </w:r>
      <w:r w:rsidR="007477BC" w:rsidRPr="00496765">
        <w:rPr>
          <w:rFonts w:ascii="Times New Roman" w:eastAsia="Times New Roman" w:hAnsi="Times New Roman" w:cs="Times New Roman"/>
          <w:sz w:val="28"/>
          <w:szCs w:val="28"/>
          <w:lang w:eastAsia="ru-RU"/>
        </w:rPr>
        <w:t xml:space="preserve"> от </w:t>
      </w:r>
      <w:r w:rsidR="00896439" w:rsidRPr="00496765">
        <w:rPr>
          <w:rFonts w:ascii="Times New Roman" w:eastAsia="Times New Roman" w:hAnsi="Times New Roman" w:cs="Times New Roman"/>
          <w:sz w:val="28"/>
          <w:szCs w:val="28"/>
          <w:lang w:eastAsia="ru-RU"/>
        </w:rPr>
        <w:t xml:space="preserve">28.03.2025 года </w:t>
      </w:r>
      <w:r w:rsidRPr="00496765">
        <w:rPr>
          <w:rFonts w:ascii="Times New Roman" w:eastAsia="Times New Roman" w:hAnsi="Times New Roman" w:cs="Times New Roman"/>
          <w:sz w:val="28"/>
          <w:szCs w:val="28"/>
          <w:lang w:eastAsia="ru-RU"/>
        </w:rPr>
        <w:t>«</w:t>
      </w:r>
      <w:r w:rsidR="007477BC" w:rsidRPr="00496765">
        <w:rPr>
          <w:rFonts w:ascii="Times New Roman" w:eastAsia="Times New Roman" w:hAnsi="Times New Roman" w:cs="Times New Roman"/>
          <w:sz w:val="28"/>
          <w:szCs w:val="28"/>
          <w:lang w:eastAsia="ru-RU"/>
        </w:rPr>
        <w:t xml:space="preserve">О статусе и границах </w:t>
      </w:r>
      <w:r w:rsidR="00353A21" w:rsidRPr="00496765">
        <w:rPr>
          <w:rFonts w:ascii="Times New Roman" w:eastAsia="Times New Roman" w:hAnsi="Times New Roman" w:cs="Times New Roman"/>
          <w:sz w:val="28"/>
          <w:szCs w:val="28"/>
          <w:lang w:eastAsia="ru-RU"/>
        </w:rPr>
        <w:t>Еткульского</w:t>
      </w:r>
      <w:r w:rsidR="007477BC" w:rsidRPr="00496765">
        <w:rPr>
          <w:rFonts w:ascii="Times New Roman" w:eastAsia="Times New Roman" w:hAnsi="Times New Roman" w:cs="Times New Roman"/>
          <w:sz w:val="28"/>
          <w:szCs w:val="28"/>
          <w:lang w:eastAsia="ru-RU"/>
        </w:rPr>
        <w:t xml:space="preserve"> муниципального </w:t>
      </w:r>
      <w:r w:rsidR="001016A1" w:rsidRPr="00496765">
        <w:rPr>
          <w:rFonts w:ascii="Times New Roman" w:eastAsia="Times New Roman" w:hAnsi="Times New Roman" w:cs="Times New Roman"/>
          <w:sz w:val="28"/>
          <w:szCs w:val="28"/>
          <w:lang w:eastAsia="ru-RU"/>
        </w:rPr>
        <w:t>округа Челябинской области</w:t>
      </w:r>
      <w:r w:rsidRPr="00496765">
        <w:rPr>
          <w:rFonts w:ascii="Times New Roman" w:eastAsia="Times New Roman" w:hAnsi="Times New Roman" w:cs="Times New Roman"/>
          <w:sz w:val="28"/>
          <w:szCs w:val="28"/>
          <w:lang w:eastAsia="ru-RU"/>
        </w:rPr>
        <w:t>»</w:t>
      </w:r>
      <w:r w:rsidR="007477BC" w:rsidRPr="00496765">
        <w:rPr>
          <w:rFonts w:ascii="Times New Roman" w:eastAsia="Times New Roman" w:hAnsi="Times New Roman" w:cs="Times New Roman"/>
          <w:sz w:val="28"/>
          <w:szCs w:val="28"/>
          <w:lang w:eastAsia="ru-RU"/>
        </w:rPr>
        <w:t>.</w:t>
      </w:r>
    </w:p>
    <w:p w:rsidR="007477BC"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w:t>
      </w:r>
      <w:r w:rsidR="007477BC" w:rsidRPr="00496765">
        <w:rPr>
          <w:rFonts w:ascii="Times New Roman" w:eastAsia="Times New Roman" w:hAnsi="Times New Roman" w:cs="Times New Roman"/>
          <w:sz w:val="28"/>
          <w:szCs w:val="28"/>
          <w:lang w:eastAsia="ru-RU"/>
        </w:rPr>
        <w:t xml:space="preserve">. Административным центром </w:t>
      </w:r>
      <w:r w:rsidR="00353A21" w:rsidRPr="00496765">
        <w:rPr>
          <w:rFonts w:ascii="Times New Roman" w:eastAsia="Times New Roman" w:hAnsi="Times New Roman" w:cs="Times New Roman"/>
          <w:sz w:val="28"/>
          <w:szCs w:val="28"/>
          <w:lang w:eastAsia="ru-RU"/>
        </w:rPr>
        <w:t>Еткульского</w:t>
      </w:r>
      <w:r w:rsidR="007477BC" w:rsidRPr="00496765">
        <w:rPr>
          <w:rFonts w:ascii="Times New Roman" w:eastAsia="Times New Roman" w:hAnsi="Times New Roman" w:cs="Times New Roman"/>
          <w:sz w:val="28"/>
          <w:szCs w:val="28"/>
          <w:lang w:eastAsia="ru-RU"/>
        </w:rPr>
        <w:t xml:space="preserve"> муниципального </w:t>
      </w:r>
      <w:r w:rsidR="001016A1" w:rsidRPr="00496765">
        <w:rPr>
          <w:rFonts w:ascii="Times New Roman" w:eastAsia="Times New Roman" w:hAnsi="Times New Roman" w:cs="Times New Roman"/>
          <w:sz w:val="28"/>
          <w:szCs w:val="28"/>
          <w:lang w:eastAsia="ru-RU"/>
        </w:rPr>
        <w:t xml:space="preserve">округа </w:t>
      </w:r>
      <w:r w:rsidR="007477BC" w:rsidRPr="00496765">
        <w:rPr>
          <w:rFonts w:ascii="Times New Roman" w:eastAsia="Times New Roman" w:hAnsi="Times New Roman" w:cs="Times New Roman"/>
          <w:sz w:val="28"/>
          <w:szCs w:val="28"/>
          <w:lang w:eastAsia="ru-RU"/>
        </w:rPr>
        <w:t xml:space="preserve">является </w:t>
      </w:r>
      <w:r w:rsidR="00896439" w:rsidRPr="00496765">
        <w:rPr>
          <w:rFonts w:ascii="Times New Roman" w:eastAsia="Times New Roman" w:hAnsi="Times New Roman" w:cs="Times New Roman"/>
          <w:sz w:val="28"/>
          <w:szCs w:val="28"/>
          <w:lang w:eastAsia="ru-RU"/>
        </w:rPr>
        <w:t>село Еткуль</w:t>
      </w:r>
      <w:r w:rsidR="007477BC" w:rsidRPr="00496765">
        <w:rPr>
          <w:rFonts w:ascii="Times New Roman" w:eastAsia="Times New Roman" w:hAnsi="Times New Roman" w:cs="Times New Roman"/>
          <w:sz w:val="28"/>
          <w:szCs w:val="28"/>
          <w:lang w:eastAsia="ru-RU"/>
        </w:rPr>
        <w:t>.</w:t>
      </w:r>
    </w:p>
    <w:p w:rsidR="007477BC" w:rsidRPr="00496765" w:rsidRDefault="00D364A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5</w:t>
      </w:r>
      <w:r w:rsidR="007477BC" w:rsidRPr="00496765">
        <w:rPr>
          <w:rFonts w:ascii="Times New Roman" w:eastAsia="Times New Roman" w:hAnsi="Times New Roman" w:cs="Times New Roman"/>
          <w:sz w:val="28"/>
          <w:szCs w:val="28"/>
          <w:lang w:eastAsia="ru-RU"/>
        </w:rPr>
        <w:t xml:space="preserve">. Преобразование </w:t>
      </w:r>
      <w:r w:rsidR="00353A21" w:rsidRPr="00496765">
        <w:rPr>
          <w:rFonts w:ascii="Times New Roman" w:eastAsia="Times New Roman" w:hAnsi="Times New Roman" w:cs="Times New Roman"/>
          <w:sz w:val="28"/>
          <w:szCs w:val="28"/>
          <w:lang w:eastAsia="ru-RU"/>
        </w:rPr>
        <w:t>Еткульского</w:t>
      </w:r>
      <w:r w:rsidR="007477BC" w:rsidRPr="00496765">
        <w:rPr>
          <w:rFonts w:ascii="Times New Roman" w:eastAsia="Times New Roman" w:hAnsi="Times New Roman" w:cs="Times New Roman"/>
          <w:sz w:val="28"/>
          <w:szCs w:val="28"/>
          <w:lang w:eastAsia="ru-RU"/>
        </w:rPr>
        <w:t xml:space="preserve"> муниципального </w:t>
      </w:r>
      <w:r w:rsidR="001016A1" w:rsidRPr="00496765">
        <w:rPr>
          <w:rFonts w:ascii="Times New Roman" w:eastAsia="Times New Roman" w:hAnsi="Times New Roman" w:cs="Times New Roman"/>
          <w:sz w:val="28"/>
          <w:szCs w:val="28"/>
          <w:lang w:eastAsia="ru-RU"/>
        </w:rPr>
        <w:t xml:space="preserve">округа </w:t>
      </w:r>
      <w:r w:rsidR="007477BC" w:rsidRPr="00496765">
        <w:rPr>
          <w:rFonts w:ascii="Times New Roman" w:eastAsia="Times New Roman" w:hAnsi="Times New Roman" w:cs="Times New Roman"/>
          <w:sz w:val="28"/>
          <w:szCs w:val="28"/>
          <w:lang w:eastAsia="ru-RU"/>
        </w:rPr>
        <w:t>может осуществляться только в порядке, предусмотренном федеральным законом.</w:t>
      </w: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w:t>
      </w:r>
    </w:p>
    <w:p w:rsidR="007477BC" w:rsidRPr="00496765" w:rsidRDefault="007477BC"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2. Границы и состав территории муниципального образования</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Границы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w:t>
      </w:r>
      <w:r w:rsidR="001016A1" w:rsidRPr="00496765">
        <w:rPr>
          <w:rFonts w:ascii="Times New Roman" w:eastAsia="Times New Roman" w:hAnsi="Times New Roman" w:cs="Times New Roman"/>
          <w:sz w:val="28"/>
          <w:szCs w:val="28"/>
          <w:lang w:eastAsia="ru-RU"/>
        </w:rPr>
        <w:t>округа</w:t>
      </w:r>
      <w:r w:rsidR="001B1D89" w:rsidRPr="00496765">
        <w:rPr>
          <w:rFonts w:ascii="Times New Roman" w:eastAsia="Times New Roman" w:hAnsi="Times New Roman" w:cs="Times New Roman"/>
          <w:sz w:val="28"/>
          <w:szCs w:val="28"/>
          <w:lang w:eastAsia="ru-RU"/>
        </w:rPr>
        <w:t xml:space="preserve"> (далее – муниципальный округ)</w:t>
      </w:r>
      <w:r w:rsidR="00203F21"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установлены законом Челябинской области.</w:t>
      </w:r>
    </w:p>
    <w:p w:rsidR="009E21D3" w:rsidRPr="00496765" w:rsidRDefault="009E21D3" w:rsidP="009E21D3">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Территорию муниципального образования составляют населенные пункты и территории, предназначенные для развития социальной, транспортной и иной инфраструктуры муниципального округа</w:t>
      </w:r>
      <w:r w:rsidR="008D477E" w:rsidRPr="00496765">
        <w:rPr>
          <w:rFonts w:ascii="Times New Roman" w:eastAsia="Times New Roman" w:hAnsi="Times New Roman" w:cs="Times New Roman"/>
          <w:sz w:val="28"/>
          <w:szCs w:val="28"/>
          <w:lang w:eastAsia="ru-RU"/>
        </w:rPr>
        <w:t>.</w:t>
      </w:r>
    </w:p>
    <w:p w:rsidR="00353A21" w:rsidRPr="00496765" w:rsidRDefault="009E21D3" w:rsidP="00353A21">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3</w:t>
      </w:r>
      <w:r w:rsidR="007477BC" w:rsidRPr="00496765">
        <w:rPr>
          <w:rFonts w:ascii="Times New Roman" w:eastAsia="Times New Roman" w:hAnsi="Times New Roman" w:cs="Times New Roman"/>
          <w:sz w:val="28"/>
          <w:szCs w:val="28"/>
          <w:lang w:eastAsia="ru-RU"/>
        </w:rPr>
        <w:t xml:space="preserve">. </w:t>
      </w:r>
      <w:r w:rsidR="000F2672" w:rsidRPr="00496765">
        <w:rPr>
          <w:rFonts w:ascii="Times New Roman" w:eastAsia="Times New Roman" w:hAnsi="Times New Roman" w:cs="Times New Roman"/>
          <w:sz w:val="28"/>
          <w:szCs w:val="28"/>
          <w:lang w:eastAsia="ru-RU"/>
        </w:rPr>
        <w:t xml:space="preserve">В состав </w:t>
      </w:r>
      <w:r w:rsidR="00353A21" w:rsidRPr="00496765">
        <w:rPr>
          <w:rFonts w:ascii="Times New Roman" w:eastAsia="Times New Roman" w:hAnsi="Times New Roman" w:cs="Times New Roman"/>
          <w:sz w:val="28"/>
          <w:szCs w:val="28"/>
          <w:lang w:eastAsia="ru-RU"/>
        </w:rPr>
        <w:t>Еткульского</w:t>
      </w:r>
      <w:r w:rsidR="000F2672" w:rsidRPr="00496765">
        <w:rPr>
          <w:rFonts w:ascii="Times New Roman" w:eastAsia="Times New Roman" w:hAnsi="Times New Roman" w:cs="Times New Roman"/>
          <w:sz w:val="28"/>
          <w:szCs w:val="28"/>
          <w:lang w:eastAsia="ru-RU"/>
        </w:rPr>
        <w:t xml:space="preserve"> м</w:t>
      </w:r>
      <w:r w:rsidR="007477BC" w:rsidRPr="00496765">
        <w:rPr>
          <w:rFonts w:ascii="Times New Roman" w:eastAsia="Times New Roman" w:hAnsi="Times New Roman" w:cs="Times New Roman"/>
          <w:sz w:val="28"/>
          <w:szCs w:val="28"/>
          <w:lang w:eastAsia="ru-RU"/>
        </w:rPr>
        <w:t>униципальн</w:t>
      </w:r>
      <w:r w:rsidR="000F2672" w:rsidRPr="00496765">
        <w:rPr>
          <w:rFonts w:ascii="Times New Roman" w:eastAsia="Times New Roman" w:hAnsi="Times New Roman" w:cs="Times New Roman"/>
          <w:sz w:val="28"/>
          <w:szCs w:val="28"/>
          <w:lang w:eastAsia="ru-RU"/>
        </w:rPr>
        <w:t>ого</w:t>
      </w:r>
      <w:r w:rsidR="008968E4" w:rsidRPr="00496765">
        <w:rPr>
          <w:rFonts w:ascii="Times New Roman" w:eastAsia="Times New Roman" w:hAnsi="Times New Roman" w:cs="Times New Roman"/>
          <w:sz w:val="28"/>
          <w:szCs w:val="28"/>
          <w:lang w:eastAsia="ru-RU"/>
        </w:rPr>
        <w:t xml:space="preserve"> округ</w:t>
      </w:r>
      <w:r w:rsidR="000F2672" w:rsidRPr="00496765">
        <w:rPr>
          <w:rFonts w:ascii="Times New Roman" w:eastAsia="Times New Roman" w:hAnsi="Times New Roman" w:cs="Times New Roman"/>
          <w:sz w:val="28"/>
          <w:szCs w:val="28"/>
          <w:lang w:eastAsia="ru-RU"/>
        </w:rPr>
        <w:t>а</w:t>
      </w:r>
      <w:r w:rsidR="007477BC" w:rsidRPr="00496765">
        <w:rPr>
          <w:rFonts w:ascii="Times New Roman" w:eastAsia="Times New Roman" w:hAnsi="Times New Roman" w:cs="Times New Roman"/>
          <w:sz w:val="28"/>
          <w:szCs w:val="28"/>
          <w:lang w:eastAsia="ru-RU"/>
        </w:rPr>
        <w:t xml:space="preserve"> </w:t>
      </w:r>
      <w:r w:rsidR="000F2672" w:rsidRPr="00496765">
        <w:rPr>
          <w:rFonts w:ascii="Times New Roman" w:eastAsia="Times New Roman" w:hAnsi="Times New Roman" w:cs="Times New Roman"/>
          <w:sz w:val="28"/>
          <w:szCs w:val="28"/>
          <w:lang w:eastAsia="ru-RU"/>
        </w:rPr>
        <w:t xml:space="preserve">входят </w:t>
      </w:r>
      <w:r w:rsidR="008968E4" w:rsidRPr="00496765">
        <w:rPr>
          <w:rFonts w:ascii="Times New Roman" w:eastAsia="Times New Roman" w:hAnsi="Times New Roman" w:cs="Times New Roman"/>
          <w:sz w:val="28"/>
          <w:szCs w:val="28"/>
          <w:lang w:eastAsia="ru-RU"/>
        </w:rPr>
        <w:t>населенные пункты</w:t>
      </w:r>
      <w:r w:rsidR="007477BC" w:rsidRPr="00496765">
        <w:rPr>
          <w:rFonts w:ascii="Times New Roman" w:eastAsia="Times New Roman" w:hAnsi="Times New Roman" w:cs="Times New Roman"/>
          <w:sz w:val="28"/>
          <w:szCs w:val="28"/>
          <w:lang w:eastAsia="ru-RU"/>
        </w:rPr>
        <w:t>:</w:t>
      </w:r>
      <w:r w:rsidR="00353A21" w:rsidRPr="00496765">
        <w:t xml:space="preserve"> </w:t>
      </w:r>
      <w:r w:rsidR="00353A21" w:rsidRPr="00496765">
        <w:rPr>
          <w:rFonts w:ascii="Times New Roman" w:eastAsia="Times New Roman" w:hAnsi="Times New Roman" w:cs="Times New Roman"/>
          <w:sz w:val="28"/>
          <w:szCs w:val="28"/>
          <w:lang w:eastAsia="ru-RU"/>
        </w:rPr>
        <w:t>село Еткуль, село Александровка, деревня Аткуль, поселок Бектыш, поселок Белоносово, село Белоусово, поселок Березняки, поселок Грознецкий, поселок Депутатский, село Долговка, село Еманжелинка, деревня Журавлево, село Каратабан, село Коелга, деревня Копытово, деревня Кораблево</w:t>
      </w:r>
      <w:r w:rsidR="00791C68" w:rsidRPr="00496765">
        <w:rPr>
          <w:rStyle w:val="af7"/>
          <w:rFonts w:ascii="Times New Roman" w:eastAsia="Times New Roman" w:hAnsi="Times New Roman" w:cs="Times New Roman"/>
          <w:sz w:val="28"/>
          <w:szCs w:val="28"/>
          <w:lang w:eastAsia="ru-RU"/>
        </w:rPr>
        <w:footnoteReference w:id="1"/>
      </w:r>
      <w:r w:rsidR="00353A21" w:rsidRPr="00496765">
        <w:rPr>
          <w:rFonts w:ascii="Times New Roman" w:eastAsia="Times New Roman" w:hAnsi="Times New Roman" w:cs="Times New Roman"/>
          <w:sz w:val="28"/>
          <w:szCs w:val="28"/>
          <w:lang w:eastAsia="ru-RU"/>
        </w:rPr>
        <w:t xml:space="preserve">, деревня </w:t>
      </w:r>
      <w:r w:rsidR="00791C68" w:rsidRPr="00496765">
        <w:rPr>
          <w:rFonts w:ascii="Times New Roman" w:eastAsia="Times New Roman" w:hAnsi="Times New Roman" w:cs="Times New Roman"/>
          <w:sz w:val="28"/>
          <w:szCs w:val="28"/>
          <w:lang w:eastAsia="ru-RU"/>
        </w:rPr>
        <w:t>Кораблево</w:t>
      </w:r>
      <w:r w:rsidR="00791C68" w:rsidRPr="00496765">
        <w:rPr>
          <w:rStyle w:val="af7"/>
          <w:rFonts w:ascii="Times New Roman" w:eastAsia="Times New Roman" w:hAnsi="Times New Roman" w:cs="Times New Roman"/>
          <w:sz w:val="28"/>
          <w:szCs w:val="28"/>
          <w:lang w:eastAsia="ru-RU"/>
        </w:rPr>
        <w:footnoteReference w:id="2"/>
      </w:r>
      <w:r w:rsidR="00353A21" w:rsidRPr="00496765">
        <w:rPr>
          <w:rFonts w:ascii="Times New Roman" w:eastAsia="Times New Roman" w:hAnsi="Times New Roman" w:cs="Times New Roman"/>
          <w:sz w:val="28"/>
          <w:szCs w:val="28"/>
          <w:lang w:eastAsia="ru-RU"/>
        </w:rPr>
        <w:t>, деревня Кузнецово, село Лебедевка, поселок Лесной, деревня Назарово, деревня Николаевка, деревня</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Новобаландино</w:t>
      </w:r>
      <w:r w:rsidR="00791C68" w:rsidRPr="00496765">
        <w:rPr>
          <w:rFonts w:ascii="Times New Roman" w:eastAsia="Times New Roman" w:hAnsi="Times New Roman" w:cs="Times New Roman"/>
          <w:sz w:val="28"/>
          <w:szCs w:val="28"/>
          <w:lang w:eastAsia="ru-RU"/>
        </w:rPr>
        <w:t xml:space="preserve">, поселок </w:t>
      </w:r>
      <w:r w:rsidR="00353A21" w:rsidRPr="00496765">
        <w:rPr>
          <w:rFonts w:ascii="Times New Roman" w:eastAsia="Times New Roman" w:hAnsi="Times New Roman" w:cs="Times New Roman"/>
          <w:sz w:val="28"/>
          <w:szCs w:val="28"/>
          <w:lang w:eastAsia="ru-RU"/>
        </w:rPr>
        <w:t>Новобатурино</w:t>
      </w:r>
      <w:r w:rsidR="00791C68" w:rsidRPr="00496765">
        <w:rPr>
          <w:rFonts w:ascii="Times New Roman" w:eastAsia="Times New Roman" w:hAnsi="Times New Roman" w:cs="Times New Roman"/>
          <w:sz w:val="28"/>
          <w:szCs w:val="28"/>
          <w:lang w:eastAsia="ru-RU"/>
        </w:rPr>
        <w:t xml:space="preserve">, деревня </w:t>
      </w:r>
      <w:r w:rsidR="00353A21" w:rsidRPr="00496765">
        <w:rPr>
          <w:rFonts w:ascii="Times New Roman" w:eastAsia="Times New Roman" w:hAnsi="Times New Roman" w:cs="Times New Roman"/>
          <w:sz w:val="28"/>
          <w:szCs w:val="28"/>
          <w:lang w:eastAsia="ru-RU"/>
        </w:rPr>
        <w:t>Печенкино</w:t>
      </w:r>
      <w:r w:rsidR="00791C68" w:rsidRPr="00496765">
        <w:rPr>
          <w:rFonts w:ascii="Times New Roman" w:eastAsia="Times New Roman" w:hAnsi="Times New Roman" w:cs="Times New Roman"/>
          <w:sz w:val="28"/>
          <w:szCs w:val="28"/>
          <w:lang w:eastAsia="ru-RU"/>
        </w:rPr>
        <w:t xml:space="preserve">, село </w:t>
      </w:r>
      <w:r w:rsidR="00353A21" w:rsidRPr="00496765">
        <w:rPr>
          <w:rFonts w:ascii="Times New Roman" w:eastAsia="Times New Roman" w:hAnsi="Times New Roman" w:cs="Times New Roman"/>
          <w:sz w:val="28"/>
          <w:szCs w:val="28"/>
          <w:lang w:eastAsia="ru-RU"/>
        </w:rPr>
        <w:t>Писклово</w:t>
      </w:r>
      <w:r w:rsidR="00791C68" w:rsidRPr="00496765">
        <w:rPr>
          <w:rFonts w:ascii="Times New Roman" w:eastAsia="Times New Roman" w:hAnsi="Times New Roman" w:cs="Times New Roman"/>
          <w:sz w:val="28"/>
          <w:szCs w:val="28"/>
          <w:lang w:eastAsia="ru-RU"/>
        </w:rPr>
        <w:t xml:space="preserve">, деревня </w:t>
      </w:r>
      <w:r w:rsidR="00353A21" w:rsidRPr="00496765">
        <w:rPr>
          <w:rFonts w:ascii="Times New Roman" w:eastAsia="Times New Roman" w:hAnsi="Times New Roman" w:cs="Times New Roman"/>
          <w:sz w:val="28"/>
          <w:szCs w:val="28"/>
          <w:lang w:eastAsia="ru-RU"/>
        </w:rPr>
        <w:t>Погорелка</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деревня</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Погудино</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деревня</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Потапово</w:t>
      </w:r>
      <w:r w:rsidR="00791C68" w:rsidRPr="00496765">
        <w:rPr>
          <w:rFonts w:ascii="Times New Roman" w:eastAsia="Times New Roman" w:hAnsi="Times New Roman" w:cs="Times New Roman"/>
          <w:sz w:val="28"/>
          <w:szCs w:val="28"/>
          <w:lang w:eastAsia="ru-RU"/>
        </w:rPr>
        <w:t xml:space="preserve">, поселок </w:t>
      </w:r>
      <w:r w:rsidR="00353A21" w:rsidRPr="00496765">
        <w:rPr>
          <w:rFonts w:ascii="Times New Roman" w:eastAsia="Times New Roman" w:hAnsi="Times New Roman" w:cs="Times New Roman"/>
          <w:sz w:val="28"/>
          <w:szCs w:val="28"/>
          <w:lang w:eastAsia="ru-RU"/>
        </w:rPr>
        <w:t>Приозерный</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поселок</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Санаторный</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поселок</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Сары</w:t>
      </w:r>
      <w:r w:rsidR="00791C68" w:rsidRPr="00496765">
        <w:rPr>
          <w:rFonts w:ascii="Times New Roman" w:eastAsia="Times New Roman" w:hAnsi="Times New Roman" w:cs="Times New Roman"/>
          <w:sz w:val="28"/>
          <w:szCs w:val="28"/>
          <w:lang w:eastAsia="ru-RU"/>
        </w:rPr>
        <w:t>, деревня С</w:t>
      </w:r>
      <w:r w:rsidR="00353A21" w:rsidRPr="00496765">
        <w:rPr>
          <w:rFonts w:ascii="Times New Roman" w:eastAsia="Times New Roman" w:hAnsi="Times New Roman" w:cs="Times New Roman"/>
          <w:sz w:val="28"/>
          <w:szCs w:val="28"/>
          <w:lang w:eastAsia="ru-RU"/>
        </w:rPr>
        <w:t>арыкуль</w:t>
      </w:r>
      <w:r w:rsidR="00791C68" w:rsidRPr="00496765">
        <w:rPr>
          <w:rFonts w:ascii="Times New Roman" w:eastAsia="Times New Roman" w:hAnsi="Times New Roman" w:cs="Times New Roman"/>
          <w:sz w:val="28"/>
          <w:szCs w:val="28"/>
          <w:lang w:eastAsia="ru-RU"/>
        </w:rPr>
        <w:t xml:space="preserve">, село </w:t>
      </w:r>
      <w:r w:rsidR="00353A21" w:rsidRPr="00496765">
        <w:rPr>
          <w:rFonts w:ascii="Times New Roman" w:eastAsia="Times New Roman" w:hAnsi="Times New Roman" w:cs="Times New Roman"/>
          <w:sz w:val="28"/>
          <w:szCs w:val="28"/>
          <w:lang w:eastAsia="ru-RU"/>
        </w:rPr>
        <w:t>Селезян</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село</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Соколово</w:t>
      </w:r>
      <w:r w:rsidR="00791C68" w:rsidRPr="00496765">
        <w:rPr>
          <w:rFonts w:ascii="Times New Roman" w:eastAsia="Times New Roman" w:hAnsi="Times New Roman" w:cs="Times New Roman"/>
          <w:sz w:val="28"/>
          <w:szCs w:val="28"/>
          <w:lang w:eastAsia="ru-RU"/>
        </w:rPr>
        <w:t xml:space="preserve">, деревня </w:t>
      </w:r>
      <w:r w:rsidR="00353A21" w:rsidRPr="00496765">
        <w:rPr>
          <w:rFonts w:ascii="Times New Roman" w:eastAsia="Times New Roman" w:hAnsi="Times New Roman" w:cs="Times New Roman"/>
          <w:sz w:val="28"/>
          <w:szCs w:val="28"/>
          <w:lang w:eastAsia="ru-RU"/>
        </w:rPr>
        <w:t>Сухоруково</w:t>
      </w:r>
      <w:r w:rsidR="00791C68" w:rsidRPr="00496765">
        <w:rPr>
          <w:rFonts w:ascii="Times New Roman" w:eastAsia="Times New Roman" w:hAnsi="Times New Roman" w:cs="Times New Roman"/>
          <w:sz w:val="28"/>
          <w:szCs w:val="28"/>
          <w:lang w:eastAsia="ru-RU"/>
        </w:rPr>
        <w:t xml:space="preserve">, село </w:t>
      </w:r>
      <w:r w:rsidR="00353A21" w:rsidRPr="00496765">
        <w:rPr>
          <w:rFonts w:ascii="Times New Roman" w:eastAsia="Times New Roman" w:hAnsi="Times New Roman" w:cs="Times New Roman"/>
          <w:sz w:val="28"/>
          <w:szCs w:val="28"/>
          <w:lang w:eastAsia="ru-RU"/>
        </w:rPr>
        <w:t>Таянды</w:t>
      </w:r>
      <w:r w:rsidR="00791C68" w:rsidRPr="00496765">
        <w:rPr>
          <w:rFonts w:ascii="Times New Roman" w:eastAsia="Times New Roman" w:hAnsi="Times New Roman" w:cs="Times New Roman"/>
          <w:sz w:val="28"/>
          <w:szCs w:val="28"/>
          <w:lang w:eastAsia="ru-RU"/>
        </w:rPr>
        <w:t xml:space="preserve">, деревня </w:t>
      </w:r>
      <w:r w:rsidR="00353A21" w:rsidRPr="00496765">
        <w:rPr>
          <w:rFonts w:ascii="Times New Roman" w:eastAsia="Times New Roman" w:hAnsi="Times New Roman" w:cs="Times New Roman"/>
          <w:sz w:val="28"/>
          <w:szCs w:val="28"/>
          <w:lang w:eastAsia="ru-RU"/>
        </w:rPr>
        <w:t>Устьянцево</w:t>
      </w:r>
      <w:r w:rsidR="00791C68" w:rsidRPr="00496765">
        <w:rPr>
          <w:rFonts w:ascii="Times New Roman" w:eastAsia="Times New Roman" w:hAnsi="Times New Roman" w:cs="Times New Roman"/>
          <w:sz w:val="28"/>
          <w:szCs w:val="28"/>
          <w:lang w:eastAsia="ru-RU"/>
        </w:rPr>
        <w:t xml:space="preserve">, деревня </w:t>
      </w:r>
      <w:r w:rsidR="00353A21" w:rsidRPr="00496765">
        <w:rPr>
          <w:rFonts w:ascii="Times New Roman" w:eastAsia="Times New Roman" w:hAnsi="Times New Roman" w:cs="Times New Roman"/>
          <w:sz w:val="28"/>
          <w:szCs w:val="28"/>
          <w:lang w:eastAsia="ru-RU"/>
        </w:rPr>
        <w:t>Шатрово</w:t>
      </w:r>
      <w:r w:rsidR="00791C68" w:rsidRPr="00496765">
        <w:rPr>
          <w:rFonts w:ascii="Times New Roman" w:eastAsia="Times New Roman" w:hAnsi="Times New Roman" w:cs="Times New Roman"/>
          <w:sz w:val="28"/>
          <w:szCs w:val="28"/>
          <w:lang w:eastAsia="ru-RU"/>
        </w:rPr>
        <w:t xml:space="preserve">, село </w:t>
      </w:r>
      <w:r w:rsidR="00353A21" w:rsidRPr="00496765">
        <w:rPr>
          <w:rFonts w:ascii="Times New Roman" w:eastAsia="Times New Roman" w:hAnsi="Times New Roman" w:cs="Times New Roman"/>
          <w:sz w:val="28"/>
          <w:szCs w:val="28"/>
          <w:lang w:eastAsia="ru-RU"/>
        </w:rPr>
        <w:t>Шеломенцево</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село</w:t>
      </w:r>
      <w:r w:rsidR="00791C68" w:rsidRPr="00496765">
        <w:rPr>
          <w:rFonts w:ascii="Times New Roman" w:eastAsia="Times New Roman" w:hAnsi="Times New Roman" w:cs="Times New Roman"/>
          <w:sz w:val="28"/>
          <w:szCs w:val="28"/>
          <w:lang w:eastAsia="ru-RU"/>
        </w:rPr>
        <w:t xml:space="preserve"> </w:t>
      </w:r>
      <w:r w:rsidR="00353A21" w:rsidRPr="00496765">
        <w:rPr>
          <w:rFonts w:ascii="Times New Roman" w:eastAsia="Times New Roman" w:hAnsi="Times New Roman" w:cs="Times New Roman"/>
          <w:sz w:val="28"/>
          <w:szCs w:val="28"/>
          <w:lang w:eastAsia="ru-RU"/>
        </w:rPr>
        <w:t>Шибаево</w:t>
      </w:r>
      <w:r w:rsidR="00791C68" w:rsidRPr="00496765">
        <w:rPr>
          <w:rFonts w:ascii="Times New Roman" w:eastAsia="Times New Roman" w:hAnsi="Times New Roman" w:cs="Times New Roman"/>
          <w:sz w:val="28"/>
          <w:szCs w:val="28"/>
          <w:lang w:eastAsia="ru-RU"/>
        </w:rPr>
        <w:t xml:space="preserve">, деревня Ямки. </w:t>
      </w:r>
    </w:p>
    <w:p w:rsidR="0094322D" w:rsidRPr="00496765" w:rsidRDefault="0094322D">
      <w:pPr>
        <w:spacing w:after="0" w:line="240" w:lineRule="auto"/>
        <w:ind w:firstLine="709"/>
        <w:jc w:val="both"/>
        <w:rPr>
          <w:rFonts w:ascii="Times New Roman" w:hAnsi="Times New Roman"/>
          <w:b/>
          <w:sz w:val="28"/>
        </w:rPr>
      </w:pPr>
    </w:p>
    <w:p w:rsidR="007477BC" w:rsidRPr="00496765" w:rsidRDefault="007477BC"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3. Официальные символы муниципального</w:t>
      </w:r>
      <w:r w:rsidR="006F539C" w:rsidRPr="00496765">
        <w:rPr>
          <w:rFonts w:ascii="Times New Roman" w:eastAsia="Times New Roman" w:hAnsi="Times New Roman" w:cs="Times New Roman"/>
          <w:b/>
          <w:sz w:val="28"/>
          <w:szCs w:val="28"/>
          <w:lang w:eastAsia="ru-RU"/>
        </w:rPr>
        <w:t xml:space="preserve"> округа</w:t>
      </w:r>
      <w:r w:rsidRPr="00496765">
        <w:rPr>
          <w:rFonts w:ascii="Times New Roman" w:eastAsia="Times New Roman" w:hAnsi="Times New Roman" w:cs="Times New Roman"/>
          <w:b/>
          <w:sz w:val="28"/>
          <w:szCs w:val="28"/>
          <w:lang w:eastAsia="ru-RU"/>
        </w:rPr>
        <w:t xml:space="preserve">. Почетные граждане муниципального </w:t>
      </w:r>
      <w:r w:rsidR="006067BC" w:rsidRPr="00496765">
        <w:rPr>
          <w:rFonts w:ascii="Times New Roman" w:eastAsia="Times New Roman" w:hAnsi="Times New Roman" w:cs="Times New Roman"/>
          <w:b/>
          <w:sz w:val="28"/>
          <w:szCs w:val="28"/>
          <w:lang w:eastAsia="ru-RU"/>
        </w:rPr>
        <w:t>округа</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4163E7" w:rsidRPr="00496765" w:rsidRDefault="004163E7"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Официальными символами округа являются герб и флаг, внесенные в Государственный геральдический регистр Российской Федерации в установленном законом порядке.</w:t>
      </w:r>
    </w:p>
    <w:p w:rsidR="004163E7" w:rsidRPr="00496765" w:rsidRDefault="004163E7"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В соответствии с федеральным законодательством и геральдическими правилами </w:t>
      </w:r>
      <w:r w:rsidR="008C0775" w:rsidRPr="00496765">
        <w:rPr>
          <w:rFonts w:ascii="Times New Roman" w:eastAsia="Times New Roman" w:hAnsi="Times New Roman" w:cs="Times New Roman"/>
          <w:sz w:val="28"/>
          <w:szCs w:val="28"/>
          <w:lang w:eastAsia="ru-RU"/>
        </w:rPr>
        <w:t xml:space="preserve">муниципальный </w:t>
      </w:r>
      <w:r w:rsidRPr="00496765">
        <w:rPr>
          <w:rFonts w:ascii="Times New Roman" w:eastAsia="Times New Roman" w:hAnsi="Times New Roman" w:cs="Times New Roman"/>
          <w:sz w:val="28"/>
          <w:szCs w:val="28"/>
          <w:lang w:eastAsia="ru-RU"/>
        </w:rPr>
        <w:t>округ вправе устанавливать и другие официальные символы, отражающие его исторические, культурные, национальные и иные местные традиции и особенности. Официальные символы округа подлежат государственной регистрации в порядке, установленном федеральным законодательством.</w:t>
      </w:r>
    </w:p>
    <w:p w:rsidR="004163E7" w:rsidRPr="00496765" w:rsidRDefault="004163E7"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Официальные символы округа и порядок их официального использования устанавливают</w:t>
      </w:r>
      <w:r w:rsidR="00A62A7F" w:rsidRPr="00496765">
        <w:rPr>
          <w:rFonts w:ascii="Times New Roman" w:eastAsia="Times New Roman" w:hAnsi="Times New Roman" w:cs="Times New Roman"/>
          <w:sz w:val="28"/>
          <w:szCs w:val="28"/>
          <w:lang w:eastAsia="ru-RU"/>
        </w:rPr>
        <w:t>ся решениями Собрания депутатов.</w:t>
      </w: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4. Гражданам, внесшим особый вклад в развитие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w:t>
      </w:r>
      <w:r w:rsidR="006F539C"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 xml:space="preserve">, присваивается звание </w:t>
      </w:r>
      <w:r w:rsidR="00CE19C5" w:rsidRPr="00496765">
        <w:rPr>
          <w:rFonts w:ascii="Times New Roman" w:eastAsia="Times New Roman" w:hAnsi="Times New Roman" w:cs="Times New Roman"/>
          <w:sz w:val="28"/>
          <w:szCs w:val="28"/>
          <w:lang w:eastAsia="ru-RU"/>
        </w:rPr>
        <w:t>«</w:t>
      </w:r>
      <w:r w:rsidRPr="00496765">
        <w:rPr>
          <w:rFonts w:ascii="Times New Roman" w:eastAsia="Times New Roman" w:hAnsi="Times New Roman" w:cs="Times New Roman"/>
          <w:sz w:val="28"/>
          <w:szCs w:val="28"/>
          <w:lang w:eastAsia="ru-RU"/>
        </w:rPr>
        <w:t xml:space="preserve">Почетный гражданин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w:t>
      </w:r>
      <w:r w:rsidR="006F539C" w:rsidRPr="00496765">
        <w:rPr>
          <w:rFonts w:ascii="Times New Roman" w:eastAsia="Times New Roman" w:hAnsi="Times New Roman" w:cs="Times New Roman"/>
          <w:sz w:val="28"/>
          <w:szCs w:val="28"/>
          <w:lang w:eastAsia="ru-RU"/>
        </w:rPr>
        <w:t>округа</w:t>
      </w:r>
      <w:r w:rsidR="00CE19C5" w:rsidRPr="00496765">
        <w:rPr>
          <w:rFonts w:ascii="Times New Roman" w:eastAsia="Times New Roman" w:hAnsi="Times New Roman" w:cs="Times New Roman"/>
          <w:sz w:val="28"/>
          <w:szCs w:val="28"/>
          <w:lang w:eastAsia="ru-RU"/>
        </w:rPr>
        <w:t>»</w:t>
      </w:r>
      <w:r w:rsidRPr="00496765">
        <w:rPr>
          <w:rFonts w:ascii="Times New Roman" w:eastAsia="Times New Roman" w:hAnsi="Times New Roman" w:cs="Times New Roman"/>
          <w:sz w:val="28"/>
          <w:szCs w:val="28"/>
          <w:lang w:eastAsia="ru-RU"/>
        </w:rPr>
        <w:t xml:space="preserve">. Положение о присвоении звания </w:t>
      </w:r>
      <w:r w:rsidR="00CE19C5" w:rsidRPr="00496765">
        <w:rPr>
          <w:rFonts w:ascii="Times New Roman" w:eastAsia="Times New Roman" w:hAnsi="Times New Roman" w:cs="Times New Roman"/>
          <w:sz w:val="28"/>
          <w:szCs w:val="28"/>
          <w:lang w:eastAsia="ru-RU"/>
        </w:rPr>
        <w:t>«</w:t>
      </w:r>
      <w:r w:rsidRPr="00496765">
        <w:rPr>
          <w:rFonts w:ascii="Times New Roman" w:eastAsia="Times New Roman" w:hAnsi="Times New Roman" w:cs="Times New Roman"/>
          <w:sz w:val="28"/>
          <w:szCs w:val="28"/>
          <w:lang w:eastAsia="ru-RU"/>
        </w:rPr>
        <w:t xml:space="preserve">Почетный гражданин </w:t>
      </w:r>
      <w:r w:rsidR="00353A21" w:rsidRPr="00496765">
        <w:rPr>
          <w:rFonts w:ascii="Times New Roman" w:eastAsia="Times New Roman" w:hAnsi="Times New Roman" w:cs="Times New Roman"/>
          <w:sz w:val="28"/>
          <w:szCs w:val="28"/>
          <w:lang w:eastAsia="ru-RU"/>
        </w:rPr>
        <w:t>Еткульского</w:t>
      </w:r>
      <w:r w:rsidR="005C045A"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xml:space="preserve">муниципального </w:t>
      </w:r>
      <w:r w:rsidR="006F539C" w:rsidRPr="00496765">
        <w:rPr>
          <w:rFonts w:ascii="Times New Roman" w:eastAsia="Times New Roman" w:hAnsi="Times New Roman" w:cs="Times New Roman"/>
          <w:sz w:val="28"/>
          <w:szCs w:val="28"/>
          <w:lang w:eastAsia="ru-RU"/>
        </w:rPr>
        <w:t>округа</w:t>
      </w:r>
      <w:r w:rsidR="00CE19C5" w:rsidRPr="00496765">
        <w:rPr>
          <w:rFonts w:ascii="Times New Roman" w:eastAsia="Times New Roman" w:hAnsi="Times New Roman" w:cs="Times New Roman"/>
          <w:sz w:val="28"/>
          <w:szCs w:val="28"/>
          <w:lang w:eastAsia="ru-RU"/>
        </w:rPr>
        <w:t>»</w:t>
      </w:r>
      <w:r w:rsidRPr="00496765">
        <w:rPr>
          <w:rFonts w:ascii="Times New Roman" w:eastAsia="Times New Roman" w:hAnsi="Times New Roman" w:cs="Times New Roman"/>
          <w:sz w:val="28"/>
          <w:szCs w:val="28"/>
          <w:lang w:eastAsia="ru-RU"/>
        </w:rPr>
        <w:t xml:space="preserve"> утверждается Собранием депутатов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w:t>
      </w:r>
      <w:r w:rsidR="006F539C"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w:t>
      </w:r>
    </w:p>
    <w:p w:rsidR="007477BC" w:rsidRPr="00496765" w:rsidRDefault="007477BC" w:rsidP="00E040FD">
      <w:pPr>
        <w:spacing w:after="0" w:line="240" w:lineRule="auto"/>
        <w:ind w:firstLine="709"/>
        <w:jc w:val="center"/>
        <w:rPr>
          <w:rFonts w:ascii="Times New Roman" w:eastAsia="Times New Roman" w:hAnsi="Times New Roman" w:cs="Times New Roman"/>
          <w:sz w:val="28"/>
          <w:szCs w:val="28"/>
          <w:lang w:eastAsia="ru-RU"/>
        </w:rPr>
      </w:pPr>
    </w:p>
    <w:p w:rsidR="007477BC" w:rsidRPr="00496765" w:rsidRDefault="007477BC" w:rsidP="00E040FD">
      <w:pPr>
        <w:spacing w:after="0" w:line="240" w:lineRule="auto"/>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lastRenderedPageBreak/>
        <w:t>Глава II. МЕСТНОЕ САМО</w:t>
      </w:r>
      <w:r w:rsidR="006F539C" w:rsidRPr="00496765">
        <w:rPr>
          <w:rFonts w:ascii="Times New Roman" w:eastAsia="Times New Roman" w:hAnsi="Times New Roman" w:cs="Times New Roman"/>
          <w:b/>
          <w:sz w:val="28"/>
          <w:szCs w:val="28"/>
          <w:lang w:eastAsia="ru-RU"/>
        </w:rPr>
        <w:t>УПРАВЛЕНИЕ МУНИЦИПАЛЬНОГО ОКРУГА</w:t>
      </w:r>
    </w:p>
    <w:p w:rsidR="007477BC" w:rsidRPr="00496765" w:rsidRDefault="007477BC" w:rsidP="00E040FD">
      <w:pPr>
        <w:spacing w:after="0" w:line="240" w:lineRule="auto"/>
        <w:ind w:firstLine="709"/>
        <w:jc w:val="center"/>
        <w:rPr>
          <w:rFonts w:ascii="Times New Roman" w:eastAsia="Times New Roman" w:hAnsi="Times New Roman" w:cs="Times New Roman"/>
          <w:sz w:val="28"/>
          <w:szCs w:val="28"/>
          <w:lang w:eastAsia="ru-RU"/>
        </w:rPr>
      </w:pPr>
    </w:p>
    <w:p w:rsidR="00263C4D" w:rsidRPr="00496765" w:rsidRDefault="00263C4D"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BB7DBE" w:rsidRPr="00496765">
        <w:rPr>
          <w:rFonts w:ascii="Times New Roman" w:eastAsia="Times New Roman" w:hAnsi="Times New Roman" w:cs="Times New Roman"/>
          <w:b/>
          <w:sz w:val="28"/>
          <w:szCs w:val="28"/>
          <w:lang w:eastAsia="ru-RU"/>
        </w:rPr>
        <w:t>4</w:t>
      </w:r>
      <w:r w:rsidRPr="00496765">
        <w:rPr>
          <w:rFonts w:ascii="Times New Roman" w:eastAsia="Times New Roman" w:hAnsi="Times New Roman" w:cs="Times New Roman"/>
          <w:b/>
          <w:sz w:val="28"/>
          <w:szCs w:val="28"/>
          <w:lang w:eastAsia="ru-RU"/>
        </w:rPr>
        <w:t>. Правовая основа местного самоуправления в муниципальном округе</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263C4D" w:rsidRPr="00496765" w:rsidRDefault="00662924"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Правовую основу местного самоуправления составляют Конституция Российской Федерации, общепризнанные принципы и нормы международного права, международные договоры Российской Федерации, федеральные конституционные законы, </w:t>
      </w:r>
      <w:r w:rsidR="00C82FAA" w:rsidRPr="00496765">
        <w:rPr>
          <w:rFonts w:ascii="Times New Roman" w:hAnsi="Times New Roman"/>
          <w:sz w:val="28"/>
        </w:rPr>
        <w:t>Федеральный закон от 20</w:t>
      </w:r>
      <w:r w:rsidR="00F875B0" w:rsidRPr="00496765">
        <w:rPr>
          <w:rFonts w:ascii="Times New Roman" w:eastAsia="Times New Roman" w:hAnsi="Times New Roman" w:cs="Times New Roman"/>
          <w:sz w:val="28"/>
          <w:szCs w:val="28"/>
          <w:lang w:eastAsia="ru-RU"/>
        </w:rPr>
        <w:t>.03.</w:t>
      </w:r>
      <w:r w:rsidR="00C82FAA" w:rsidRPr="00496765">
        <w:rPr>
          <w:rFonts w:ascii="Times New Roman" w:hAnsi="Times New Roman"/>
          <w:sz w:val="28"/>
        </w:rPr>
        <w:t>2025</w:t>
      </w:r>
      <w:r w:rsidR="000E26EE" w:rsidRPr="00496765">
        <w:rPr>
          <w:rFonts w:ascii="Times New Roman" w:eastAsia="Times New Roman" w:hAnsi="Times New Roman" w:cs="Times New Roman"/>
          <w:sz w:val="28"/>
          <w:szCs w:val="28"/>
          <w:lang w:eastAsia="ru-RU"/>
        </w:rPr>
        <w:t xml:space="preserve"> </w:t>
      </w:r>
      <w:r w:rsidR="00C82FAA" w:rsidRPr="00496765">
        <w:rPr>
          <w:rFonts w:ascii="Times New Roman" w:hAnsi="Times New Roman"/>
          <w:sz w:val="28"/>
        </w:rPr>
        <w:t>№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cs="Times New Roman"/>
          <w:sz w:val="28"/>
          <w:szCs w:val="28"/>
          <w:lang w:eastAsia="ru-RU"/>
        </w:rPr>
        <w:t xml:space="preserve"> другие федеральные законы, издаваемые в соответствии с ними иные нормативные правовые акты Российской Федерации (указы и распоряжения Президента Российской Федерации, постановления Правительства Российской Федерации, иные нормативные правовые акты федеральных органов исполнительной власти), конституции (уставы), законы и иные нормативные правовые акты субъектов Российской Федерации, уставы муниципальных образований, решения, принятые на местных референдумах и сходах граждан, и иные муниципальные правовые акты</w:t>
      </w:r>
      <w:r w:rsidR="00263C4D" w:rsidRPr="00496765">
        <w:rPr>
          <w:rFonts w:ascii="Times New Roman" w:eastAsia="Times New Roman" w:hAnsi="Times New Roman" w:cs="Times New Roman"/>
          <w:sz w:val="28"/>
          <w:szCs w:val="28"/>
          <w:lang w:eastAsia="ru-RU"/>
        </w:rPr>
        <w:t>.</w:t>
      </w: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BB7DBE" w:rsidRPr="00496765">
        <w:rPr>
          <w:rFonts w:ascii="Times New Roman" w:eastAsia="Times New Roman" w:hAnsi="Times New Roman" w:cs="Times New Roman"/>
          <w:b/>
          <w:sz w:val="28"/>
          <w:szCs w:val="28"/>
          <w:lang w:eastAsia="ru-RU"/>
        </w:rPr>
        <w:t>5</w:t>
      </w:r>
      <w:r w:rsidRPr="00496765">
        <w:rPr>
          <w:rFonts w:ascii="Times New Roman" w:eastAsia="Times New Roman" w:hAnsi="Times New Roman" w:cs="Times New Roman"/>
          <w:b/>
          <w:sz w:val="28"/>
          <w:szCs w:val="28"/>
          <w:lang w:eastAsia="ru-RU"/>
        </w:rPr>
        <w:t>. Вопросы местног</w:t>
      </w:r>
      <w:r w:rsidR="002077F3" w:rsidRPr="00496765">
        <w:rPr>
          <w:rFonts w:ascii="Times New Roman" w:eastAsia="Times New Roman" w:hAnsi="Times New Roman" w:cs="Times New Roman"/>
          <w:b/>
          <w:sz w:val="28"/>
          <w:szCs w:val="28"/>
          <w:lang w:eastAsia="ru-RU"/>
        </w:rPr>
        <w:t>о значения муниципального округа</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К вопросам местного значения муниципального</w:t>
      </w:r>
      <w:r w:rsidR="002077F3"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 xml:space="preserve"> относятся: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составление и рассмотрение проекта бюджета муниципального округа, утверждение и исполнение бюджета муниципального округа, осуществление контроля за его исполнением, составление и утверждение отчета об исполнении бюджета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установление, изменение и отмена местных налогов и сборов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 владение, пользование и распоряжение имуществом, находящимся в муниципальной собственности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 организация в границах муниципального округа электро-, тепло-,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5) осуществление муниципального контроля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6) дорожная деятельность в отношении автомобильных дорог местного значения в границах муниципального округа и обеспечение безопасности дорожного движения на них, включая создание и </w:t>
      </w:r>
      <w:r w:rsidRPr="00496765">
        <w:rPr>
          <w:rFonts w:ascii="Times New Roman" w:hAnsi="Times New Roman" w:cs="Times New Roman"/>
          <w:sz w:val="28"/>
          <w:szCs w:val="28"/>
        </w:rPr>
        <w:lastRenderedPageBreak/>
        <w:t>обеспечение функционирования парковок (парковочных мест), осуществление муниципального контроля на автомобильном транспорте, городском наземном электрическом транспорте и в дорожном хозяйстве в границах муниципального округа, организация дорожного движения,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 Федерации;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7) обеспечен</w:t>
      </w:r>
      <w:r w:rsidR="00AC3479" w:rsidRPr="00496765">
        <w:rPr>
          <w:rFonts w:ascii="Times New Roman" w:hAnsi="Times New Roman" w:cs="Times New Roman"/>
          <w:sz w:val="28"/>
          <w:szCs w:val="28"/>
        </w:rPr>
        <w:t xml:space="preserve">ие проживающих в муниципальном </w:t>
      </w:r>
      <w:r w:rsidRPr="00496765">
        <w:rPr>
          <w:rFonts w:ascii="Times New Roman" w:hAnsi="Times New Roman" w:cs="Times New Roman"/>
          <w:sz w:val="28"/>
          <w:szCs w:val="28"/>
        </w:rPr>
        <w:t>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8) создание условий для предоставления транспортных услуг населению и организация транспортного обслуживания населения в границах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9) участие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10) разработка и осуществление мер, направленных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обеспечение социальной и культурной адаптации мигрантов, профилактику межнациональных (межэтнических) конфликтов;</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11) участие в предупреждении и ликвидации последствий чрезвычайных ситуаций в границах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12) организация охраны общественного порядка на территории муниципального округа муниципальной милицией;</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13) предоставление помещения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14)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15) обеспечение первичных мер пожарной безопасности в границах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16) организация мероприятий по охране окружающей среды в границах муниципального округа, в том числе организация и проведение в </w:t>
      </w:r>
      <w:r w:rsidRPr="00496765">
        <w:rPr>
          <w:rFonts w:ascii="Times New Roman" w:hAnsi="Times New Roman" w:cs="Times New Roman"/>
          <w:sz w:val="28"/>
          <w:szCs w:val="28"/>
        </w:rPr>
        <w:lastRenderedPageBreak/>
        <w:t>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соответствующего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17)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создание условий для осуществления присмотра и ухода за детьми, содержания детей в муниципальных образовательных организациях, а также осуществление в пределах своих полномочий мероприятий по обеспечению организации отдыха детей в каникулярное время, включая мероприятия по обеспечению безопасности их жизни и здоровья;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18) создание 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 помощи;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19) создание условий для обеспечения жителей муниципального округа услугами связи, общественного питания, торговли и бытового обслуживания;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20) организация библиотечного обслуживания населения, комплектование и обеспечение сохранности библиотечных фондов библиотек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21) создание условий для организации досуга и обеспечения жителей муниципального округа услугами организаций культуры;</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22) создание условий для развития местного традиционного народного художественного творчества, участие в сохранении, </w:t>
      </w:r>
      <w:r w:rsidRPr="00496765">
        <w:rPr>
          <w:rFonts w:ascii="Times New Roman" w:hAnsi="Times New Roman" w:cs="Times New Roman"/>
          <w:sz w:val="28"/>
          <w:szCs w:val="28"/>
        </w:rPr>
        <w:lastRenderedPageBreak/>
        <w:t>возрождении и развитии народных художестве</w:t>
      </w:r>
      <w:r w:rsidR="00AC3479" w:rsidRPr="00496765">
        <w:rPr>
          <w:rFonts w:ascii="Times New Roman" w:hAnsi="Times New Roman" w:cs="Times New Roman"/>
          <w:sz w:val="28"/>
          <w:szCs w:val="28"/>
        </w:rPr>
        <w:t xml:space="preserve">нных промыслов в муниципальном </w:t>
      </w:r>
      <w:r w:rsidRPr="00496765">
        <w:rPr>
          <w:rFonts w:ascii="Times New Roman" w:hAnsi="Times New Roman" w:cs="Times New Roman"/>
          <w:sz w:val="28"/>
          <w:szCs w:val="28"/>
        </w:rPr>
        <w:t>округе;</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23) сохранение, использование и популяризация объектов культурного наследия (памятников истории и культуры), находящихся в собственности муниципального округа, охрана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24) обеспечение условий для развития на территории муниципального округа физической культуры, школьного спорта и массового спорта, организация проведения официальных физкультурно-оздоровительных и спортивных мероприятий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25) создание условий для массового отдыха жителей муниципального округа и организация обустройства мест массового отдыха населения;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26) формирование и содержание муниципального архива;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27) организация ритуальных услуг и содержание мест захоронения;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28) участие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29) утверждение правил благоустройства территории муниципального округа, осуществление муниципального контроля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организация благоустройства территории муниципального округа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муниципального 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30) утверждение генеральных планов муниципального округа, правил землепользования и застройки, утверждение подготовленной на основе генеральных планов муниципального округа документации по планировке территории, выдача градостроительного плана земельного участка, расположенного в границах </w:t>
      </w:r>
      <w:r w:rsidR="00DF2411" w:rsidRPr="00496765">
        <w:rPr>
          <w:rFonts w:ascii="Times New Roman" w:hAnsi="Times New Roman" w:cs="Times New Roman"/>
          <w:sz w:val="28"/>
          <w:szCs w:val="28"/>
        </w:rPr>
        <w:t>муниципального</w:t>
      </w:r>
      <w:r w:rsidRPr="00496765">
        <w:rPr>
          <w:rFonts w:ascii="Times New Roman" w:hAnsi="Times New Roman" w:cs="Times New Roman"/>
          <w:sz w:val="28"/>
          <w:szCs w:val="28"/>
        </w:rPr>
        <w:t xml:space="preserve"> округа, выдача разрешений на строительство (за исключением случаев, предусмотренных Градостроительным кодексом Российской Федерации, иными </w:t>
      </w:r>
      <w:r w:rsidRPr="00496765">
        <w:rPr>
          <w:rFonts w:ascii="Times New Roman" w:hAnsi="Times New Roman" w:cs="Times New Roman"/>
          <w:sz w:val="28"/>
          <w:szCs w:val="28"/>
        </w:rPr>
        <w:lastRenderedPageBreak/>
        <w:t>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w:t>
      </w:r>
      <w:r w:rsidR="00AC3479"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утверждение местных нормативов градостроительного проектирования муниципального</w:t>
      </w:r>
      <w:r w:rsidR="00AC3479"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ведение информационной системы обеспечения градостроительной деятельности, осуществляемой на территории муниципального</w:t>
      </w:r>
      <w:r w:rsidR="00AC3479"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резервирование земель и изъятие земельных участков в границах муниципального</w:t>
      </w:r>
      <w:r w:rsidR="00AC3479"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для муниципальных нужд, осуществление муниципального земельного контроля в границах муниципального</w:t>
      </w:r>
      <w:r w:rsidR="00AC3479"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 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территориях муници</w:t>
      </w:r>
      <w:r w:rsidR="00DF2411" w:rsidRPr="00496765">
        <w:rPr>
          <w:rFonts w:ascii="Times New Roman" w:hAnsi="Times New Roman" w:cs="Times New Roman"/>
          <w:sz w:val="28"/>
          <w:szCs w:val="28"/>
        </w:rPr>
        <w:t xml:space="preserve">пальных </w:t>
      </w:r>
      <w:r w:rsidRPr="00496765">
        <w:rPr>
          <w:rFonts w:ascii="Times New Roman" w:hAnsi="Times New Roman" w:cs="Times New Roman"/>
          <w:sz w:val="28"/>
          <w:szCs w:val="28"/>
        </w:rPr>
        <w:t>округов, принятие в соответствии с гражданским законодательством Российской Федерации решения о сносе самовольной постройки, решения о сносе самовольной постройки или ее приведении в соответствие с установленными требованиями, решения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осуществление сноса самовольной постройки или ее приведения в соответствие с установленными требованиями в случаях, предусмотренных Градостроительным кодексом Российской Федерации;</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w:t>
      </w:r>
      <w:r w:rsidR="00F85B92" w:rsidRPr="00496765">
        <w:rPr>
          <w:rFonts w:ascii="Times New Roman" w:hAnsi="Times New Roman" w:cs="Times New Roman"/>
          <w:sz w:val="28"/>
          <w:szCs w:val="28"/>
        </w:rPr>
        <w:t>1) утверждение схемы размещения рекламных конструкций, выдача разрешений на установку и эксплуатацию рекламных конструкций на территории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 xml:space="preserve">округа, аннулирование таких разрешений, выдача предписаний о демонтаже самовольно установленных рекламных </w:t>
      </w:r>
      <w:r w:rsidR="00F85B92" w:rsidRPr="00496765">
        <w:rPr>
          <w:rFonts w:ascii="Times New Roman" w:hAnsi="Times New Roman" w:cs="Times New Roman"/>
          <w:sz w:val="28"/>
          <w:szCs w:val="28"/>
        </w:rPr>
        <w:lastRenderedPageBreak/>
        <w:t>конструкций на территории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 осуществляемые в соответствии с Федеральным законом "О рекламе";</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32</w:t>
      </w:r>
      <w:r w:rsidR="00F85B92" w:rsidRPr="00496765">
        <w:rPr>
          <w:rFonts w:ascii="Times New Roman" w:hAnsi="Times New Roman" w:cs="Times New Roman"/>
          <w:sz w:val="28"/>
          <w:szCs w:val="28"/>
        </w:rPr>
        <w:t>) принятие решений о создании, об упразднении лесничеств, создаваемых в их составе участковых лесничеств, расположенных на землях населенных пунктов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 установлении и изменении их границ, а также осуществление разработки и утверждения лесохозяйственных регламентов лесничеств, расположенных на землях населенных пунктов;</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w:t>
      </w:r>
      <w:r w:rsidR="00F85B92" w:rsidRPr="00496765">
        <w:rPr>
          <w:rFonts w:ascii="Times New Roman" w:hAnsi="Times New Roman" w:cs="Times New Roman"/>
          <w:sz w:val="28"/>
          <w:szCs w:val="28"/>
        </w:rPr>
        <w:t>3) осуществление мероприятий по лесоустройству в отношении лесов, расположенных на землях населенных пунктов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34</w:t>
      </w:r>
      <w:r w:rsidR="00F85B92" w:rsidRPr="00496765">
        <w:rPr>
          <w:rFonts w:ascii="Times New Roman" w:hAnsi="Times New Roman" w:cs="Times New Roman"/>
          <w:sz w:val="28"/>
          <w:szCs w:val="28"/>
        </w:rPr>
        <w:t>)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наименований элементам планировочной структуры в границах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 изменение, аннулирование таких наименований, размещение информации в государственном адресном реестре;</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35</w:t>
      </w:r>
      <w:r w:rsidR="00F85B92" w:rsidRPr="00496765">
        <w:rPr>
          <w:rFonts w:ascii="Times New Roman" w:hAnsi="Times New Roman" w:cs="Times New Roman"/>
          <w:sz w:val="28"/>
          <w:szCs w:val="28"/>
        </w:rPr>
        <w:t>) организация и осуществление мероприятий по территориальной обороне и гражданской обороне, защите населения и территории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36</w:t>
      </w:r>
      <w:r w:rsidR="00F85B92" w:rsidRPr="00496765">
        <w:rPr>
          <w:rFonts w:ascii="Times New Roman" w:hAnsi="Times New Roman" w:cs="Times New Roman"/>
          <w:sz w:val="28"/>
          <w:szCs w:val="28"/>
        </w:rPr>
        <w:t>) создание, содержание и организация деятельности аварийно-спасательных служб и (или) аварийно-спасательных формирований на территории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w:t>
      </w:r>
      <w:r w:rsidR="00AC3479" w:rsidRPr="00496765">
        <w:rPr>
          <w:rFonts w:ascii="Times New Roman" w:hAnsi="Times New Roman" w:cs="Times New Roman"/>
          <w:sz w:val="28"/>
          <w:szCs w:val="28"/>
        </w:rPr>
        <w:t>7</w:t>
      </w:r>
      <w:r w:rsidRPr="00496765">
        <w:rPr>
          <w:rFonts w:ascii="Times New Roman" w:hAnsi="Times New Roman" w:cs="Times New Roman"/>
          <w:sz w:val="28"/>
          <w:szCs w:val="28"/>
        </w:rPr>
        <w:t>) осуществление муниципального контроля в области охраны и использования особо охраняемых природных территорий местного значения;</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38</w:t>
      </w:r>
      <w:r w:rsidR="00F85B92" w:rsidRPr="00496765">
        <w:rPr>
          <w:rFonts w:ascii="Times New Roman" w:hAnsi="Times New Roman" w:cs="Times New Roman"/>
          <w:sz w:val="28"/>
          <w:szCs w:val="28"/>
        </w:rPr>
        <w:t>) организация и осуществление мероприятий по мобилизационной подготовке муниципальных предприятий и учреждений, находящихся на территории муниципального</w:t>
      </w:r>
      <w:r w:rsidRPr="00496765">
        <w:rPr>
          <w:rFonts w:ascii="Times New Roman" w:hAnsi="Times New Roman" w:cs="Times New Roman"/>
          <w:sz w:val="28"/>
          <w:szCs w:val="28"/>
        </w:rPr>
        <w:t xml:space="preserve"> </w:t>
      </w:r>
      <w:r w:rsidR="00F85B92" w:rsidRPr="00496765">
        <w:rPr>
          <w:rFonts w:ascii="Times New Roman" w:hAnsi="Times New Roman" w:cs="Times New Roman"/>
          <w:sz w:val="28"/>
          <w:szCs w:val="28"/>
        </w:rPr>
        <w:t>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w:t>
      </w:r>
      <w:r w:rsidR="00AC3479" w:rsidRPr="00496765">
        <w:rPr>
          <w:rFonts w:ascii="Times New Roman" w:hAnsi="Times New Roman" w:cs="Times New Roman"/>
          <w:sz w:val="28"/>
          <w:szCs w:val="28"/>
        </w:rPr>
        <w:t>9</w:t>
      </w:r>
      <w:r w:rsidRPr="00496765">
        <w:rPr>
          <w:rFonts w:ascii="Times New Roman" w:hAnsi="Times New Roman" w:cs="Times New Roman"/>
          <w:sz w:val="28"/>
          <w:szCs w:val="28"/>
        </w:rPr>
        <w:t>) осуществление мероприятий по обеспечению безопасности людей на водных объектах, охране их жизни и здоровья;</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40</w:t>
      </w:r>
      <w:r w:rsidR="00F85B92" w:rsidRPr="00496765">
        <w:rPr>
          <w:rFonts w:ascii="Times New Roman" w:hAnsi="Times New Roman" w:cs="Times New Roman"/>
          <w:sz w:val="28"/>
          <w:szCs w:val="28"/>
        </w:rPr>
        <w:t xml:space="preserve">) создание условий для развития сельскохозяйственного производства, расширения рынка сельскохозяйственной продукции, сырья и продовольствия, содействие развитию малого и среднего предпринимательства, оказание поддержки социально ориентированным </w:t>
      </w:r>
      <w:r w:rsidR="00F85B92" w:rsidRPr="00496765">
        <w:rPr>
          <w:rFonts w:ascii="Times New Roman" w:hAnsi="Times New Roman" w:cs="Times New Roman"/>
          <w:sz w:val="28"/>
          <w:szCs w:val="28"/>
        </w:rPr>
        <w:lastRenderedPageBreak/>
        <w:t>некоммерческим организациям, благотворительной деятельности и добровольчеству (волонтерству);</w:t>
      </w:r>
    </w:p>
    <w:p w:rsidR="00F85B92" w:rsidRPr="00496765" w:rsidRDefault="00AC347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41</w:t>
      </w:r>
      <w:r w:rsidR="00F85B92" w:rsidRPr="00496765">
        <w:rPr>
          <w:rFonts w:ascii="Times New Roman" w:hAnsi="Times New Roman" w:cs="Times New Roman"/>
          <w:sz w:val="28"/>
          <w:szCs w:val="28"/>
        </w:rPr>
        <w:t>) организация и осуществление мероприятий по работе с детьми и молодежью, участие в реализации молодежной политики, разработка и реализация мер по обеспечению и защите прав и законных интересов молодежи, разработка и реализация муниципальных программ по основным направлениям реализации молодежной политики, организация и осуществление мониторинга реализации молодежной политики в муниципальном округе;</w:t>
      </w:r>
    </w:p>
    <w:p w:rsidR="00F85B92" w:rsidRPr="00496765" w:rsidRDefault="00DF2411"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42</w:t>
      </w:r>
      <w:r w:rsidR="00F85B92" w:rsidRPr="00496765">
        <w:rPr>
          <w:rFonts w:ascii="Times New Roman" w:hAnsi="Times New Roman" w:cs="Times New Roman"/>
          <w:sz w:val="28"/>
          <w:szCs w:val="28"/>
        </w:rPr>
        <w:t>) осуществление в пределах, установленных водным законодательством Российской Федерации, полномочий собственника водных объектов, установление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 использования водных объектов для рекреационных целей;</w:t>
      </w:r>
    </w:p>
    <w:p w:rsidR="00F85B92" w:rsidRPr="00496765" w:rsidRDefault="00DF2411"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43</w:t>
      </w:r>
      <w:r w:rsidR="00F85B92" w:rsidRPr="00496765">
        <w:rPr>
          <w:rFonts w:ascii="Times New Roman" w:hAnsi="Times New Roman" w:cs="Times New Roman"/>
          <w:sz w:val="28"/>
          <w:szCs w:val="28"/>
        </w:rPr>
        <w:t>)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305009" w:rsidRPr="00496765" w:rsidRDefault="0030500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44) осуществление муниципального лесного контроля;</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w:t>
      </w:r>
      <w:r w:rsidR="00305009" w:rsidRPr="00496765">
        <w:rPr>
          <w:rFonts w:ascii="Times New Roman" w:hAnsi="Times New Roman" w:cs="Times New Roman"/>
          <w:sz w:val="28"/>
          <w:szCs w:val="28"/>
        </w:rPr>
        <w:t>5</w:t>
      </w:r>
      <w:r w:rsidRPr="00496765">
        <w:rPr>
          <w:rFonts w:ascii="Times New Roman" w:hAnsi="Times New Roman" w:cs="Times New Roman"/>
          <w:sz w:val="28"/>
          <w:szCs w:val="28"/>
        </w:rPr>
        <w:t>) обеспечение выполнения работ, необходимых для создания искусственных земельных участков для нужд муниципального</w:t>
      </w:r>
      <w:r w:rsidR="00DF2411"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в соответствии с федеральным законом;</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w:t>
      </w:r>
      <w:r w:rsidR="00305009" w:rsidRPr="00496765">
        <w:rPr>
          <w:rFonts w:ascii="Times New Roman" w:hAnsi="Times New Roman" w:cs="Times New Roman"/>
          <w:sz w:val="28"/>
          <w:szCs w:val="28"/>
        </w:rPr>
        <w:t>6</w:t>
      </w:r>
      <w:r w:rsidRPr="00496765">
        <w:rPr>
          <w:rFonts w:ascii="Times New Roman" w:hAnsi="Times New Roman" w:cs="Times New Roman"/>
          <w:sz w:val="28"/>
          <w:szCs w:val="28"/>
        </w:rPr>
        <w:t>) осуществление мер по противодействию коррупции в границах муниципального</w:t>
      </w:r>
      <w:r w:rsidR="00DF2411"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w:t>
      </w:r>
      <w:r w:rsidR="00305009" w:rsidRPr="00496765">
        <w:rPr>
          <w:rFonts w:ascii="Times New Roman" w:hAnsi="Times New Roman" w:cs="Times New Roman"/>
          <w:sz w:val="28"/>
          <w:szCs w:val="28"/>
        </w:rPr>
        <w:t>7</w:t>
      </w:r>
      <w:r w:rsidRPr="00496765">
        <w:rPr>
          <w:rFonts w:ascii="Times New Roman" w:hAnsi="Times New Roman" w:cs="Times New Roman"/>
          <w:sz w:val="28"/>
          <w:szCs w:val="28"/>
        </w:rPr>
        <w:t>) организация в соответствии с федеральным законом выполнения комплексных кадастровых работ и утверждение карты-плана территории;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w:t>
      </w:r>
      <w:r w:rsidR="00305009" w:rsidRPr="00496765">
        <w:rPr>
          <w:rFonts w:ascii="Times New Roman" w:hAnsi="Times New Roman" w:cs="Times New Roman"/>
          <w:sz w:val="28"/>
          <w:szCs w:val="28"/>
        </w:rPr>
        <w:t>8</w:t>
      </w:r>
      <w:r w:rsidRPr="00496765">
        <w:rPr>
          <w:rFonts w:ascii="Times New Roman" w:hAnsi="Times New Roman" w:cs="Times New Roman"/>
          <w:sz w:val="28"/>
          <w:szCs w:val="28"/>
        </w:rPr>
        <w:t>) принятие решений и проведение на территории муниципального</w:t>
      </w:r>
      <w:r w:rsidR="00DF2411" w:rsidRPr="00496765">
        <w:rPr>
          <w:rFonts w:ascii="Times New Roman" w:hAnsi="Times New Roman" w:cs="Times New Roman"/>
          <w:sz w:val="28"/>
          <w:szCs w:val="28"/>
        </w:rPr>
        <w:t xml:space="preserve"> </w:t>
      </w:r>
      <w:r w:rsidRPr="00496765">
        <w:rPr>
          <w:rFonts w:ascii="Times New Roman" w:hAnsi="Times New Roman" w:cs="Times New Roman"/>
          <w:sz w:val="28"/>
          <w:szCs w:val="28"/>
        </w:rPr>
        <w:t>округа мероприятий по выявлению правообладателей ранее учтенных объектов недвижимости, направление сведений о правообладателях данных объектов недвижимости для внесения в Единый государственный реестр недвижимости;</w:t>
      </w:r>
    </w:p>
    <w:p w:rsidR="00F85B92" w:rsidRPr="00496765" w:rsidRDefault="00F85B92"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w:t>
      </w:r>
      <w:r w:rsidR="00305009" w:rsidRPr="00496765">
        <w:rPr>
          <w:rFonts w:ascii="Times New Roman" w:hAnsi="Times New Roman" w:cs="Times New Roman"/>
          <w:sz w:val="28"/>
          <w:szCs w:val="28"/>
        </w:rPr>
        <w:t>9</w:t>
      </w:r>
      <w:r w:rsidRPr="00496765">
        <w:rPr>
          <w:rFonts w:ascii="Times New Roman" w:hAnsi="Times New Roman" w:cs="Times New Roman"/>
          <w:sz w:val="28"/>
          <w:szCs w:val="28"/>
        </w:rPr>
        <w:t>) осуществление выявления объектов накопленного вреда окружающей среде и организация ликвидации такого вреда применительно к территориям, расположенным в границах земельных участков, находящихся в собственности муниципального округа;</w:t>
      </w:r>
    </w:p>
    <w:p w:rsidR="00F85B92" w:rsidRPr="00496765" w:rsidRDefault="00305009" w:rsidP="00F85B92">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50</w:t>
      </w:r>
      <w:r w:rsidR="00F85B92" w:rsidRPr="00496765">
        <w:rPr>
          <w:rFonts w:ascii="Times New Roman" w:hAnsi="Times New Roman" w:cs="Times New Roman"/>
          <w:sz w:val="28"/>
          <w:szCs w:val="28"/>
        </w:rPr>
        <w:t xml:space="preserve">) осуществление учета личных подсобных хозяйств, которые ведут граждане в соответствии с Федеральным законом от </w:t>
      </w:r>
      <w:r w:rsidR="00501C8E" w:rsidRPr="00496765">
        <w:rPr>
          <w:rFonts w:ascii="Times New Roman" w:hAnsi="Times New Roman" w:cs="Times New Roman"/>
          <w:sz w:val="28"/>
          <w:szCs w:val="28"/>
        </w:rPr>
        <w:t>0</w:t>
      </w:r>
      <w:r w:rsidR="00F85B92" w:rsidRPr="00496765">
        <w:rPr>
          <w:rFonts w:ascii="Times New Roman" w:hAnsi="Times New Roman" w:cs="Times New Roman"/>
          <w:sz w:val="28"/>
          <w:szCs w:val="28"/>
        </w:rPr>
        <w:t>7</w:t>
      </w:r>
      <w:r w:rsidR="00501C8E" w:rsidRPr="00496765">
        <w:rPr>
          <w:rFonts w:ascii="Times New Roman" w:hAnsi="Times New Roman" w:cs="Times New Roman"/>
          <w:sz w:val="28"/>
          <w:szCs w:val="28"/>
        </w:rPr>
        <w:t>.07.</w:t>
      </w:r>
      <w:r w:rsidR="00F85B92" w:rsidRPr="00496765">
        <w:rPr>
          <w:rFonts w:ascii="Times New Roman" w:hAnsi="Times New Roman" w:cs="Times New Roman"/>
          <w:sz w:val="28"/>
          <w:szCs w:val="28"/>
        </w:rPr>
        <w:t xml:space="preserve">2003 </w:t>
      </w:r>
      <w:r w:rsidR="00DF2411" w:rsidRPr="00496765">
        <w:rPr>
          <w:rFonts w:ascii="Times New Roman" w:hAnsi="Times New Roman" w:cs="Times New Roman"/>
          <w:sz w:val="28"/>
          <w:szCs w:val="28"/>
        </w:rPr>
        <w:t>№</w:t>
      </w:r>
      <w:r w:rsidR="00F85B92" w:rsidRPr="00496765">
        <w:rPr>
          <w:rFonts w:ascii="Times New Roman" w:hAnsi="Times New Roman" w:cs="Times New Roman"/>
          <w:sz w:val="28"/>
          <w:szCs w:val="28"/>
        </w:rPr>
        <w:t xml:space="preserve"> 112-ФЗ </w:t>
      </w:r>
      <w:r w:rsidR="00405AA9" w:rsidRPr="00496765">
        <w:rPr>
          <w:rFonts w:ascii="Times New Roman" w:hAnsi="Times New Roman" w:cs="Times New Roman"/>
          <w:sz w:val="28"/>
          <w:szCs w:val="28"/>
        </w:rPr>
        <w:t>«</w:t>
      </w:r>
      <w:r w:rsidR="00F85B92" w:rsidRPr="00496765">
        <w:rPr>
          <w:rFonts w:ascii="Times New Roman" w:hAnsi="Times New Roman" w:cs="Times New Roman"/>
          <w:sz w:val="28"/>
          <w:szCs w:val="28"/>
        </w:rPr>
        <w:t>О личном подсобном хозяйстве</w:t>
      </w:r>
      <w:r w:rsidR="00405AA9" w:rsidRPr="00496765">
        <w:rPr>
          <w:rFonts w:ascii="Times New Roman" w:hAnsi="Times New Roman" w:cs="Times New Roman"/>
          <w:sz w:val="28"/>
          <w:szCs w:val="28"/>
        </w:rPr>
        <w:t>»</w:t>
      </w:r>
      <w:r w:rsidR="00F85B92" w:rsidRPr="00496765">
        <w:rPr>
          <w:rFonts w:ascii="Times New Roman" w:hAnsi="Times New Roman" w:cs="Times New Roman"/>
          <w:sz w:val="28"/>
          <w:szCs w:val="28"/>
        </w:rPr>
        <w:t>, в похозяйственных книгах.</w:t>
      </w:r>
    </w:p>
    <w:p w:rsidR="0098394C" w:rsidRPr="00496765" w:rsidRDefault="0098394C" w:rsidP="0098394C">
      <w:pPr>
        <w:spacing w:after="0"/>
        <w:ind w:firstLine="567"/>
        <w:jc w:val="both"/>
        <w:rPr>
          <w:rFonts w:ascii="Times New Roman" w:eastAsia="Times New Roman" w:hAnsi="Times New Roman" w:cs="Times New Roman"/>
          <w:b/>
          <w:bCs/>
          <w:sz w:val="28"/>
          <w:szCs w:val="28"/>
        </w:rPr>
      </w:pPr>
    </w:p>
    <w:p w:rsidR="0098394C" w:rsidRPr="00496765" w:rsidRDefault="0098394C" w:rsidP="0098394C">
      <w:pPr>
        <w:pStyle w:val="a9"/>
        <w:ind w:firstLine="709"/>
        <w:jc w:val="both"/>
        <w:rPr>
          <w:rFonts w:ascii="Times New Roman" w:hAnsi="Times New Roman" w:cs="Times New Roman"/>
          <w:b/>
          <w:sz w:val="28"/>
          <w:szCs w:val="28"/>
        </w:rPr>
      </w:pPr>
      <w:r w:rsidRPr="00496765">
        <w:rPr>
          <w:rFonts w:ascii="Times New Roman" w:hAnsi="Times New Roman" w:cs="Times New Roman"/>
          <w:b/>
          <w:sz w:val="28"/>
          <w:szCs w:val="28"/>
        </w:rPr>
        <w:lastRenderedPageBreak/>
        <w:t>Статья 6. Права органов местного самоуправления муниципального округа на решение вопросов, не отнесенных к вопросам местного значения муниципального округа</w:t>
      </w:r>
    </w:p>
    <w:p w:rsidR="00501C8E" w:rsidRPr="00496765" w:rsidRDefault="00501C8E" w:rsidP="0098394C">
      <w:pPr>
        <w:pStyle w:val="a9"/>
        <w:ind w:firstLine="709"/>
        <w:jc w:val="both"/>
        <w:rPr>
          <w:rFonts w:ascii="Times New Roman" w:hAnsi="Times New Roman" w:cs="Times New Roman"/>
          <w:sz w:val="28"/>
          <w:szCs w:val="28"/>
        </w:rPr>
      </w:pP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Органы местного самоуправления муниципального округа имеют право на: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создание музеев муниципального округа;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создание муниципальных образовательных организаций высшего образования;</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 участие в осуществлении деятельности по опеке и попечительству;</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территориях муниципального округа;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округа;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6) создание муниципальной пожарной охраны;</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7) создание условий для развития туризма;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8) оказание поддержки общественным наблюдательным комиссиям, осуществляющим общественный контроль за обеспечением прав человека и содействие лицам, находящимся в местах принудительного содержания;</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w:t>
      </w:r>
      <w:r w:rsidR="005643C4" w:rsidRPr="00496765">
        <w:rPr>
          <w:rFonts w:ascii="Times New Roman" w:hAnsi="Times New Roman" w:cs="Times New Roman"/>
          <w:sz w:val="28"/>
          <w:szCs w:val="28"/>
        </w:rPr>
        <w:t xml:space="preserve"> </w:t>
      </w:r>
      <w:hyperlink r:id="rId9" w:anchor="/document/10164504/entry/331" w:history="1">
        <w:r w:rsidRPr="00496765">
          <w:rPr>
            <w:rFonts w:ascii="Times New Roman" w:hAnsi="Times New Roman" w:cs="Times New Roman"/>
            <w:sz w:val="28"/>
            <w:szCs w:val="28"/>
          </w:rPr>
          <w:t>Федеральным законом</w:t>
        </w:r>
      </w:hyperlink>
      <w:r w:rsidR="005643C4" w:rsidRPr="00496765">
        <w:t xml:space="preserve"> </w:t>
      </w:r>
      <w:r w:rsidRPr="00496765">
        <w:rPr>
          <w:rFonts w:ascii="Times New Roman" w:hAnsi="Times New Roman" w:cs="Times New Roman"/>
          <w:sz w:val="28"/>
          <w:szCs w:val="28"/>
        </w:rPr>
        <w:t>от 24</w:t>
      </w:r>
      <w:r w:rsidR="005643C4" w:rsidRPr="00496765">
        <w:rPr>
          <w:rFonts w:ascii="Times New Roman" w:hAnsi="Times New Roman" w:cs="Times New Roman"/>
          <w:sz w:val="28"/>
          <w:szCs w:val="28"/>
        </w:rPr>
        <w:t>.11.</w:t>
      </w:r>
      <w:r w:rsidRPr="00496765">
        <w:rPr>
          <w:rFonts w:ascii="Times New Roman" w:hAnsi="Times New Roman" w:cs="Times New Roman"/>
          <w:sz w:val="28"/>
          <w:szCs w:val="28"/>
        </w:rPr>
        <w:t>1995 № 181-ФЗ «О социальной защите инвалидов в Российской Федерации»;</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10) осуществление мероприятий, предусмотренных</w:t>
      </w:r>
      <w:r w:rsidR="005643C4" w:rsidRPr="00496765">
        <w:rPr>
          <w:rFonts w:ascii="Times New Roman" w:hAnsi="Times New Roman" w:cs="Times New Roman"/>
          <w:sz w:val="28"/>
          <w:szCs w:val="28"/>
        </w:rPr>
        <w:t xml:space="preserve"> </w:t>
      </w:r>
      <w:hyperlink r:id="rId10" w:anchor="/document/70204234/entry/11" w:history="1">
        <w:r w:rsidRPr="00496765">
          <w:rPr>
            <w:rFonts w:ascii="Times New Roman" w:hAnsi="Times New Roman" w:cs="Times New Roman"/>
            <w:sz w:val="28"/>
            <w:szCs w:val="28"/>
          </w:rPr>
          <w:t>Федеральным законом</w:t>
        </w:r>
      </w:hyperlink>
      <w:r w:rsidR="005643C4" w:rsidRPr="00496765">
        <w:t xml:space="preserve"> </w:t>
      </w:r>
      <w:r w:rsidR="005643C4" w:rsidRPr="00496765">
        <w:rPr>
          <w:rFonts w:ascii="Times New Roman" w:hAnsi="Times New Roman" w:cs="Times New Roman"/>
          <w:sz w:val="28"/>
          <w:szCs w:val="28"/>
        </w:rPr>
        <w:t>от 20.07.2012 № 125-ФЗ</w:t>
      </w:r>
      <w:r w:rsidR="005643C4" w:rsidRPr="00496765">
        <w:rPr>
          <w:szCs w:val="28"/>
        </w:rPr>
        <w:t xml:space="preserve"> </w:t>
      </w:r>
      <w:r w:rsidRPr="00496765">
        <w:rPr>
          <w:rFonts w:ascii="Times New Roman" w:hAnsi="Times New Roman" w:cs="Times New Roman"/>
          <w:sz w:val="28"/>
          <w:szCs w:val="28"/>
        </w:rPr>
        <w:t>«О донорстве крови и ее компонентов»;</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11) создание условий для организации проведения независимой оценки качества условий оказания услуг организациями в порядке и на условиях, которые установлены</w:t>
      </w:r>
      <w:r w:rsidR="005643C4" w:rsidRPr="00496765">
        <w:rPr>
          <w:rFonts w:ascii="Times New Roman" w:hAnsi="Times New Roman" w:cs="Times New Roman"/>
          <w:sz w:val="28"/>
          <w:szCs w:val="28"/>
        </w:rPr>
        <w:t xml:space="preserve"> </w:t>
      </w:r>
      <w:hyperlink r:id="rId11" w:anchor="/multilink/405919181/paragraph/178/number/0" w:history="1">
        <w:r w:rsidRPr="00496765">
          <w:rPr>
            <w:rFonts w:ascii="Times New Roman" w:hAnsi="Times New Roman" w:cs="Times New Roman"/>
            <w:sz w:val="28"/>
            <w:szCs w:val="28"/>
          </w:rPr>
          <w:t>федеральными законами</w:t>
        </w:r>
      </w:hyperlink>
      <w:r w:rsidRPr="00496765">
        <w:rPr>
          <w:rFonts w:ascii="Times New Roman" w:hAnsi="Times New Roman" w:cs="Times New Roman"/>
          <w:sz w:val="28"/>
          <w:szCs w:val="28"/>
        </w:rPr>
        <w:t>, а также применение результатов независимой оценки качества условий оказания услуг организациями при оценке деятельности руководителей подведомственных организаций и осуществление контроля за принятием мер по устранению недостатков, выявленных по результатам независимой оценки качества условий оказания услуг организациями, в соответствии с федеральными законами;</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w:t>
      </w:r>
      <w:r w:rsidR="005643C4" w:rsidRPr="00496765">
        <w:rPr>
          <w:rFonts w:ascii="Times New Roman" w:hAnsi="Times New Roman" w:cs="Times New Roman"/>
          <w:sz w:val="28"/>
          <w:szCs w:val="28"/>
        </w:rPr>
        <w:t xml:space="preserve"> </w:t>
      </w:r>
      <w:hyperlink r:id="rId12" w:anchor="/document/12138291/entry/820" w:history="1">
        <w:r w:rsidRPr="00496765">
          <w:rPr>
            <w:rFonts w:ascii="Times New Roman" w:hAnsi="Times New Roman" w:cs="Times New Roman"/>
            <w:sz w:val="28"/>
            <w:szCs w:val="28"/>
          </w:rPr>
          <w:t>жилищным законодательством</w:t>
        </w:r>
      </w:hyperlink>
      <w:r w:rsidRPr="00496765">
        <w:rPr>
          <w:rFonts w:ascii="Times New Roman" w:hAnsi="Times New Roman" w:cs="Times New Roman"/>
          <w:sz w:val="28"/>
          <w:szCs w:val="28"/>
        </w:rPr>
        <w:t>;</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13) осуществление деятельности по обращению с животными без владельцев, обитающими на территории муниципального округа;</w:t>
      </w:r>
    </w:p>
    <w:p w:rsidR="0098394C" w:rsidRPr="00496765" w:rsidRDefault="0098394C" w:rsidP="005643C4">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14) осуществление мероприятий в сфере профилактики правонарушений, предусмотренных</w:t>
      </w:r>
      <w:r w:rsidR="005643C4" w:rsidRPr="00496765">
        <w:rPr>
          <w:rFonts w:ascii="Times New Roman" w:hAnsi="Times New Roman" w:cs="Times New Roman"/>
          <w:sz w:val="28"/>
          <w:szCs w:val="28"/>
        </w:rPr>
        <w:t xml:space="preserve"> </w:t>
      </w:r>
      <w:hyperlink r:id="rId13" w:anchor="/document/71428030/entry/12" w:history="1">
        <w:r w:rsidRPr="00496765">
          <w:rPr>
            <w:rFonts w:ascii="Times New Roman" w:hAnsi="Times New Roman" w:cs="Times New Roman"/>
            <w:sz w:val="28"/>
            <w:szCs w:val="28"/>
          </w:rPr>
          <w:t>Федеральным законом</w:t>
        </w:r>
      </w:hyperlink>
      <w:r w:rsidR="005643C4" w:rsidRPr="00496765">
        <w:rPr>
          <w:rFonts w:ascii="Times New Roman" w:hAnsi="Times New Roman" w:cs="Times New Roman"/>
          <w:sz w:val="28"/>
          <w:szCs w:val="28"/>
        </w:rPr>
        <w:t xml:space="preserve"> от 23.06.2016 № 182-ФЗ </w:t>
      </w:r>
      <w:r w:rsidRPr="00496765">
        <w:rPr>
          <w:rFonts w:ascii="Times New Roman" w:hAnsi="Times New Roman" w:cs="Times New Roman"/>
          <w:sz w:val="28"/>
          <w:szCs w:val="28"/>
        </w:rPr>
        <w:t>«Об основах системы профилактики правонарушений в Российской Федерации»;</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16) осуществление мероприятий по защите прав потребителей, предусмотренных</w:t>
      </w:r>
      <w:r w:rsidR="005643C4" w:rsidRPr="00496765">
        <w:rPr>
          <w:rFonts w:ascii="Times New Roman" w:hAnsi="Times New Roman" w:cs="Times New Roman"/>
          <w:sz w:val="28"/>
          <w:szCs w:val="28"/>
        </w:rPr>
        <w:t xml:space="preserve"> </w:t>
      </w:r>
      <w:hyperlink r:id="rId14" w:anchor="/document/10106035/entry/0" w:history="1">
        <w:r w:rsidRPr="00496765">
          <w:rPr>
            <w:rFonts w:ascii="Times New Roman" w:hAnsi="Times New Roman" w:cs="Times New Roman"/>
            <w:sz w:val="28"/>
            <w:szCs w:val="28"/>
          </w:rPr>
          <w:t>Законом</w:t>
        </w:r>
      </w:hyperlink>
      <w:r w:rsidR="005643C4" w:rsidRPr="00496765">
        <w:t xml:space="preserve"> </w:t>
      </w:r>
      <w:r w:rsidRPr="00496765">
        <w:rPr>
          <w:rFonts w:ascii="Times New Roman" w:hAnsi="Times New Roman" w:cs="Times New Roman"/>
          <w:sz w:val="28"/>
          <w:szCs w:val="28"/>
        </w:rPr>
        <w:t xml:space="preserve">Российской Федерации от </w:t>
      </w:r>
      <w:r w:rsidR="005643C4" w:rsidRPr="00496765">
        <w:rPr>
          <w:rFonts w:ascii="Times New Roman" w:hAnsi="Times New Roman" w:cs="Times New Roman"/>
          <w:sz w:val="28"/>
          <w:szCs w:val="28"/>
        </w:rPr>
        <w:t>0</w:t>
      </w:r>
      <w:r w:rsidRPr="00496765">
        <w:rPr>
          <w:rFonts w:ascii="Times New Roman" w:hAnsi="Times New Roman" w:cs="Times New Roman"/>
          <w:sz w:val="28"/>
          <w:szCs w:val="28"/>
        </w:rPr>
        <w:t>7</w:t>
      </w:r>
      <w:r w:rsidR="005643C4" w:rsidRPr="00496765">
        <w:rPr>
          <w:rFonts w:ascii="Times New Roman" w:hAnsi="Times New Roman" w:cs="Times New Roman"/>
          <w:sz w:val="28"/>
          <w:szCs w:val="28"/>
        </w:rPr>
        <w:t>.02.</w:t>
      </w:r>
      <w:r w:rsidRPr="00496765">
        <w:rPr>
          <w:rFonts w:ascii="Times New Roman" w:hAnsi="Times New Roman" w:cs="Times New Roman"/>
          <w:sz w:val="28"/>
          <w:szCs w:val="28"/>
        </w:rPr>
        <w:t>1992 года № 2300-I «О защите прав потребителей»;</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17) совершение нотариальных действий, предусмотренных</w:t>
      </w:r>
      <w:r w:rsidR="00535CF9" w:rsidRPr="00496765">
        <w:rPr>
          <w:rFonts w:ascii="Times New Roman" w:hAnsi="Times New Roman" w:cs="Times New Roman"/>
          <w:sz w:val="28"/>
          <w:szCs w:val="28"/>
        </w:rPr>
        <w:t xml:space="preserve"> </w:t>
      </w:r>
      <w:hyperlink r:id="rId15" w:anchor="/document/10102426/entry/37" w:history="1">
        <w:r w:rsidRPr="00496765">
          <w:rPr>
            <w:rFonts w:ascii="Times New Roman" w:hAnsi="Times New Roman" w:cs="Times New Roman"/>
            <w:sz w:val="28"/>
            <w:szCs w:val="28"/>
          </w:rPr>
          <w:t>законодательством</w:t>
        </w:r>
      </w:hyperlink>
      <w:r w:rsidRPr="00496765">
        <w:rPr>
          <w:rFonts w:ascii="Times New Roman" w:hAnsi="Times New Roman" w:cs="Times New Roman"/>
          <w:sz w:val="28"/>
          <w:szCs w:val="28"/>
        </w:rPr>
        <w:t>, в случае отсутствия во входящем в состав территории муниципального округа и не являющемся его административным центром населенном пункте нотариуса;</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18) оказание содействия в осуществлении нотариусом приема населения в соответствии с графиком приема населения, утвержденным нотариальной палатой субъекта Российской Федерации;</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19) предоставление сотруднику, замещающему должность участкового уполномоченного полиции, и членам его семьи жилого помещения на период замещения сотрудником указанной должности;</w:t>
      </w:r>
    </w:p>
    <w:p w:rsidR="0098394C" w:rsidRPr="00496765" w:rsidRDefault="0098394C"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20) осуществление мероприятий по оказанию помощи лицам, находящимся в состоянии алкогольного, наркотического или иного токсического опьянения.</w:t>
      </w:r>
    </w:p>
    <w:p w:rsidR="0098394C" w:rsidRPr="00496765" w:rsidRDefault="009078D7" w:rsidP="009078D7">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Органы местного самоуправления муниципального округа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34 Федерального закона от 20.03.2025 № 33-ФЗ «Об общих принципах организации местного самоуправления в единой системе публичной власти»), если это участие предусмотрено федеральными законами, а также решать иные вопросы, не отнесенные к компетенции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области, за счет доходов бюджета муниципального округа,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9078D7" w:rsidRPr="00496765" w:rsidRDefault="009078D7" w:rsidP="009078D7">
      <w:pPr>
        <w:pStyle w:val="a9"/>
        <w:ind w:firstLine="709"/>
        <w:jc w:val="both"/>
        <w:rPr>
          <w:rFonts w:ascii="Times New Roman" w:hAnsi="Times New Roman" w:cs="Times New Roman"/>
          <w:sz w:val="28"/>
          <w:szCs w:val="28"/>
        </w:rPr>
      </w:pPr>
    </w:p>
    <w:p w:rsidR="007672C0" w:rsidRPr="00496765" w:rsidRDefault="009078D7" w:rsidP="0098394C">
      <w:pPr>
        <w:pStyle w:val="a9"/>
        <w:ind w:firstLine="709"/>
        <w:jc w:val="both"/>
        <w:rPr>
          <w:rFonts w:ascii="Times New Roman" w:hAnsi="Times New Roman" w:cs="Times New Roman"/>
          <w:b/>
          <w:sz w:val="28"/>
          <w:szCs w:val="28"/>
        </w:rPr>
      </w:pPr>
      <w:r w:rsidRPr="00496765">
        <w:rPr>
          <w:rFonts w:ascii="Times New Roman" w:hAnsi="Times New Roman" w:cs="Times New Roman"/>
          <w:b/>
          <w:sz w:val="28"/>
          <w:szCs w:val="28"/>
        </w:rPr>
        <w:t xml:space="preserve">Статья </w:t>
      </w:r>
      <w:r w:rsidR="007672C0" w:rsidRPr="00496765">
        <w:rPr>
          <w:rFonts w:ascii="Times New Roman" w:hAnsi="Times New Roman" w:cs="Times New Roman"/>
          <w:b/>
          <w:sz w:val="28"/>
          <w:szCs w:val="28"/>
        </w:rPr>
        <w:t>7</w:t>
      </w:r>
      <w:r w:rsidRPr="00496765">
        <w:rPr>
          <w:rFonts w:ascii="Times New Roman" w:hAnsi="Times New Roman" w:cs="Times New Roman"/>
          <w:b/>
          <w:sz w:val="28"/>
          <w:szCs w:val="28"/>
        </w:rPr>
        <w:t>. Осуществление органами местного самоуправления отдел</w:t>
      </w:r>
      <w:r w:rsidR="007672C0" w:rsidRPr="00496765">
        <w:rPr>
          <w:rFonts w:ascii="Times New Roman" w:hAnsi="Times New Roman" w:cs="Times New Roman"/>
          <w:b/>
          <w:sz w:val="28"/>
          <w:szCs w:val="28"/>
        </w:rPr>
        <w:t>ьных государственных полномочий</w:t>
      </w:r>
    </w:p>
    <w:p w:rsidR="00501C8E" w:rsidRPr="00496765" w:rsidRDefault="00501C8E" w:rsidP="0098394C">
      <w:pPr>
        <w:pStyle w:val="a9"/>
        <w:ind w:firstLine="709"/>
        <w:jc w:val="both"/>
        <w:rPr>
          <w:rFonts w:ascii="Times New Roman" w:hAnsi="Times New Roman" w:cs="Times New Roman"/>
          <w:sz w:val="28"/>
          <w:szCs w:val="28"/>
        </w:rPr>
      </w:pPr>
    </w:p>
    <w:p w:rsidR="007672C0" w:rsidRPr="00496765" w:rsidRDefault="009078D7"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1. </w:t>
      </w:r>
      <w:r w:rsidR="007672C0" w:rsidRPr="00496765">
        <w:rPr>
          <w:rFonts w:ascii="Times New Roman" w:hAnsi="Times New Roman" w:cs="Times New Roman"/>
          <w:sz w:val="28"/>
          <w:szCs w:val="28"/>
        </w:rPr>
        <w:t xml:space="preserve">Челябинская </w:t>
      </w:r>
      <w:r w:rsidRPr="00496765">
        <w:rPr>
          <w:rFonts w:ascii="Times New Roman" w:hAnsi="Times New Roman" w:cs="Times New Roman"/>
          <w:sz w:val="28"/>
          <w:szCs w:val="28"/>
        </w:rPr>
        <w:t xml:space="preserve">область вправе передавать органам местного самоуправления осуществление отдельных государственных полномочий, осуществляемых </w:t>
      </w:r>
      <w:r w:rsidR="007672C0" w:rsidRPr="00496765">
        <w:rPr>
          <w:rFonts w:ascii="Times New Roman" w:hAnsi="Times New Roman" w:cs="Times New Roman"/>
          <w:sz w:val="28"/>
          <w:szCs w:val="28"/>
        </w:rPr>
        <w:t>Челябинской</w:t>
      </w:r>
      <w:r w:rsidRPr="00496765">
        <w:rPr>
          <w:rFonts w:ascii="Times New Roman" w:hAnsi="Times New Roman" w:cs="Times New Roman"/>
          <w:sz w:val="28"/>
          <w:szCs w:val="28"/>
        </w:rPr>
        <w:t xml:space="preserve"> областью на территории муниципальн</w:t>
      </w:r>
      <w:r w:rsidR="002768F9" w:rsidRPr="00496765">
        <w:rPr>
          <w:rFonts w:ascii="Times New Roman" w:hAnsi="Times New Roman" w:cs="Times New Roman"/>
          <w:sz w:val="28"/>
          <w:szCs w:val="28"/>
        </w:rPr>
        <w:t>ого</w:t>
      </w:r>
      <w:r w:rsidRPr="00496765">
        <w:rPr>
          <w:rFonts w:ascii="Times New Roman" w:hAnsi="Times New Roman" w:cs="Times New Roman"/>
          <w:sz w:val="28"/>
          <w:szCs w:val="28"/>
        </w:rPr>
        <w:t xml:space="preserve"> </w:t>
      </w:r>
      <w:r w:rsidR="002768F9" w:rsidRPr="00496765">
        <w:rPr>
          <w:rFonts w:ascii="Times New Roman" w:hAnsi="Times New Roman" w:cs="Times New Roman"/>
          <w:sz w:val="28"/>
          <w:szCs w:val="28"/>
        </w:rPr>
        <w:t>округа</w:t>
      </w:r>
      <w:r w:rsidRPr="00496765">
        <w:rPr>
          <w:rFonts w:ascii="Times New Roman" w:hAnsi="Times New Roman" w:cs="Times New Roman"/>
          <w:sz w:val="28"/>
          <w:szCs w:val="28"/>
        </w:rPr>
        <w:t xml:space="preserve">, в соответствии со статьей 34 Федерального закона от 20.03.2025 № 33-ФЗ </w:t>
      </w:r>
      <w:r w:rsidR="002768F9" w:rsidRPr="00496765">
        <w:rPr>
          <w:rFonts w:ascii="Times New Roman" w:hAnsi="Times New Roman" w:cs="Times New Roman"/>
          <w:sz w:val="28"/>
          <w:szCs w:val="28"/>
        </w:rPr>
        <w:t xml:space="preserve">«Об общих принципах организации местного самоуправления в единой системе публичной власти» </w:t>
      </w:r>
      <w:r w:rsidRPr="00496765">
        <w:rPr>
          <w:rFonts w:ascii="Times New Roman" w:hAnsi="Times New Roman" w:cs="Times New Roman"/>
          <w:sz w:val="28"/>
          <w:szCs w:val="28"/>
        </w:rPr>
        <w:t>и с Федеральным законом от 21.12.2021 № 414-ФЗ «Об общих принципах организации публичной власти в субъектах Российской Федерации», устанавливающим общие принципы организации публичной власти в субъекте Российской Федерации, при условии передачи органам местного самоуправления необходимых для осуществления указанных полномочий материальных ресурсов и финансовых средств.</w:t>
      </w:r>
    </w:p>
    <w:p w:rsidR="007672C0" w:rsidRPr="00496765" w:rsidRDefault="009078D7"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Органы местного самоуправления несут ответственность за осуществление переданных полномочий Российской Федерации, полномочий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области в пределах субвенций, предоставленных местным бюджетам в целях финансового обеспечения осуществле</w:t>
      </w:r>
      <w:r w:rsidR="007672C0" w:rsidRPr="00496765">
        <w:rPr>
          <w:rFonts w:ascii="Times New Roman" w:hAnsi="Times New Roman" w:cs="Times New Roman"/>
          <w:sz w:val="28"/>
          <w:szCs w:val="28"/>
        </w:rPr>
        <w:t>ния соответствующих полномочий.</w:t>
      </w:r>
    </w:p>
    <w:p w:rsidR="007672C0" w:rsidRPr="00496765" w:rsidRDefault="009078D7"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Наделение органов местного самоуправления отдельными государственными полномочиями Российской Федерации осуществляется федеральными законами и законами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 xml:space="preserve">области, отдельными государственными полномочиями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 xml:space="preserve">области - законами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области.</w:t>
      </w:r>
    </w:p>
    <w:p w:rsidR="007672C0" w:rsidRPr="00496765" w:rsidRDefault="009078D7"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4. Отдельные государственные полномочия Российской Федерации, переданные для осуществления органам государственной власти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 xml:space="preserve">области, могут передаваться законами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области органам местного самоуправления в порядке, установленном статьей 34 Федерального закона от 20.03.2025 № 33-ФЗ</w:t>
      </w:r>
      <w:r w:rsidR="002768F9" w:rsidRPr="00496765">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Pr="00496765">
        <w:rPr>
          <w:rFonts w:ascii="Times New Roman" w:hAnsi="Times New Roman" w:cs="Times New Roman"/>
          <w:sz w:val="28"/>
          <w:szCs w:val="28"/>
        </w:rPr>
        <w:t xml:space="preserve">, если такое право предоставлено им федеральными законами, предусматривающими передачу соответствующих полномочий Российской Федерации органам государственной власти </w:t>
      </w:r>
      <w:r w:rsidR="007672C0" w:rsidRPr="00496765">
        <w:rPr>
          <w:rFonts w:ascii="Times New Roman" w:hAnsi="Times New Roman" w:cs="Times New Roman"/>
          <w:sz w:val="28"/>
          <w:szCs w:val="28"/>
        </w:rPr>
        <w:t xml:space="preserve">Челябинской </w:t>
      </w:r>
      <w:r w:rsidRPr="00496765">
        <w:rPr>
          <w:rFonts w:ascii="Times New Roman" w:hAnsi="Times New Roman" w:cs="Times New Roman"/>
          <w:sz w:val="28"/>
          <w:szCs w:val="28"/>
        </w:rPr>
        <w:t>области, а также если иное не предусмотрено нормативными правовыми актами Президента Российской Федерации или нормативными правовыми актами Правительства Росси</w:t>
      </w:r>
      <w:r w:rsidR="007672C0" w:rsidRPr="00496765">
        <w:rPr>
          <w:rFonts w:ascii="Times New Roman" w:hAnsi="Times New Roman" w:cs="Times New Roman"/>
          <w:sz w:val="28"/>
          <w:szCs w:val="28"/>
        </w:rPr>
        <w:t>йской Федерации.</w:t>
      </w:r>
    </w:p>
    <w:p w:rsidR="007672C0" w:rsidRPr="00496765" w:rsidRDefault="009078D7"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5. Органы местного самоуправления могут наделяться отдельными государственными полномочиями на неограниченный срок либо, если данные полномочия имеют определенный срок действия, на</w:t>
      </w:r>
      <w:r w:rsidR="007672C0" w:rsidRPr="00496765">
        <w:rPr>
          <w:rFonts w:ascii="Times New Roman" w:hAnsi="Times New Roman" w:cs="Times New Roman"/>
          <w:sz w:val="28"/>
          <w:szCs w:val="28"/>
        </w:rPr>
        <w:t xml:space="preserve"> срок действия этих полномочий.</w:t>
      </w:r>
    </w:p>
    <w:p w:rsidR="007672C0" w:rsidRPr="00496765" w:rsidRDefault="009078D7"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6. Финансовое обеспечение осуществления переданных полномочий осуществляется за счет субвенций из соответствующего бюджета.</w:t>
      </w:r>
    </w:p>
    <w:p w:rsidR="007672C0" w:rsidRPr="00496765" w:rsidRDefault="009078D7"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 xml:space="preserve">Органы </w:t>
      </w:r>
      <w:r w:rsidR="007672C0" w:rsidRPr="00496765">
        <w:rPr>
          <w:rFonts w:ascii="Times New Roman" w:hAnsi="Times New Roman" w:cs="Times New Roman"/>
          <w:sz w:val="28"/>
          <w:szCs w:val="28"/>
        </w:rPr>
        <w:t xml:space="preserve">местного самоуправления </w:t>
      </w:r>
      <w:r w:rsidRPr="00496765">
        <w:rPr>
          <w:rFonts w:ascii="Times New Roman" w:hAnsi="Times New Roman" w:cs="Times New Roman"/>
          <w:sz w:val="28"/>
          <w:szCs w:val="28"/>
        </w:rPr>
        <w:t>имеют право дополнительно использовать собственное имущество (материальные ресурсы, финансовые средства) для осуществления переданных им отдельных государственных полномочий</w:t>
      </w:r>
      <w:r w:rsidR="007672C0" w:rsidRPr="00496765">
        <w:rPr>
          <w:rFonts w:ascii="Times New Roman" w:hAnsi="Times New Roman" w:cs="Times New Roman"/>
          <w:sz w:val="28"/>
          <w:szCs w:val="28"/>
        </w:rPr>
        <w:t xml:space="preserve"> в следующих случаях:</w:t>
      </w:r>
    </w:p>
    <w:p w:rsidR="007672C0" w:rsidRPr="00496765" w:rsidRDefault="007672C0"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если субвенции из соответствующих бюджетов перечислены в бюджет муниципального округа несвоевременно (не перечислены) либо перечисленных в бюджет муниципального округа субвенций недостаточно для осуществления переданных им отдельных государственных полномочий;</w:t>
      </w:r>
    </w:p>
    <w:p w:rsidR="007672C0" w:rsidRPr="00496765" w:rsidRDefault="007672C0"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принятия решения об увеличении объема средств на выплату заработной платы и осуществление иных выплат, установленных муниципальными нормативными актами в соответствии с федеральным законодательством и законодательством Челябинской области муниципальным служащим и работникам муниципальных учреждений, непосредственно занятых осуществлением переданных государственных полномочий; </w:t>
      </w:r>
    </w:p>
    <w:p w:rsidR="007672C0" w:rsidRPr="00496765" w:rsidRDefault="007672C0"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 срочного финансирование работ (услуг), в том числе капитального характера, связанных с содержанием (работы и услуги, осуществляемые с целью поддержания и (или) восстановления функциональных, пользовательских характеристик объекта недвижимости), обслуживанием, ремонтом нефинансовых активов, полученных в аренду или безвозмездное пользование, находящихся на праве оперативного управления и в казне муниципального образования, в случае если вы</w:t>
      </w:r>
      <w:r w:rsidR="00EA2EA9" w:rsidRPr="00496765">
        <w:rPr>
          <w:rFonts w:ascii="Times New Roman" w:hAnsi="Times New Roman" w:cs="Times New Roman"/>
          <w:sz w:val="28"/>
          <w:szCs w:val="28"/>
        </w:rPr>
        <w:t>деленной субвенции недостаточно.</w:t>
      </w:r>
    </w:p>
    <w:p w:rsidR="007672C0" w:rsidRPr="00496765" w:rsidRDefault="007672C0" w:rsidP="007672C0">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Предложения о дополнительном использовании собственных средств муниципального округа для осуществления переданных полномочий вносятся </w:t>
      </w:r>
      <w:r w:rsidR="002768F9" w:rsidRPr="00496765">
        <w:rPr>
          <w:rFonts w:ascii="Times New Roman" w:hAnsi="Times New Roman" w:cs="Times New Roman"/>
          <w:sz w:val="28"/>
          <w:szCs w:val="28"/>
        </w:rPr>
        <w:t>Г</w:t>
      </w:r>
      <w:r w:rsidRPr="00496765">
        <w:rPr>
          <w:rFonts w:ascii="Times New Roman" w:hAnsi="Times New Roman" w:cs="Times New Roman"/>
          <w:sz w:val="28"/>
          <w:szCs w:val="28"/>
        </w:rPr>
        <w:t>лавой округа в Собрание депутатов округа вместе с внесением на рассмотрение проекта бюджета на очередной финансовый год и плановый период или в течение текущего финансового года. Вносимое предложение должно содержать расчет объема финансовых средств, перечень материальных ресурсов, а также обоснования их использования для осуществления переданных полномочий.</w:t>
      </w:r>
    </w:p>
    <w:p w:rsidR="007672C0" w:rsidRPr="00496765" w:rsidRDefault="007672C0" w:rsidP="0098394C">
      <w:pPr>
        <w:pStyle w:val="a9"/>
        <w:ind w:firstLine="709"/>
        <w:jc w:val="both"/>
        <w:rPr>
          <w:rFonts w:ascii="Times New Roman" w:hAnsi="Times New Roman" w:cs="Times New Roman"/>
          <w:sz w:val="28"/>
          <w:szCs w:val="28"/>
        </w:rPr>
      </w:pPr>
    </w:p>
    <w:p w:rsidR="007672C0" w:rsidRPr="00496765" w:rsidRDefault="009078D7" w:rsidP="0098394C">
      <w:pPr>
        <w:pStyle w:val="a9"/>
        <w:ind w:firstLine="709"/>
        <w:jc w:val="both"/>
        <w:rPr>
          <w:rFonts w:ascii="Times New Roman" w:hAnsi="Times New Roman" w:cs="Times New Roman"/>
          <w:b/>
          <w:sz w:val="28"/>
          <w:szCs w:val="28"/>
        </w:rPr>
      </w:pPr>
      <w:r w:rsidRPr="00496765">
        <w:rPr>
          <w:rFonts w:ascii="Times New Roman" w:hAnsi="Times New Roman" w:cs="Times New Roman"/>
          <w:b/>
          <w:sz w:val="28"/>
          <w:szCs w:val="28"/>
        </w:rPr>
        <w:t xml:space="preserve">Статья </w:t>
      </w:r>
      <w:r w:rsidR="0096326B" w:rsidRPr="00496765">
        <w:rPr>
          <w:rFonts w:ascii="Times New Roman" w:hAnsi="Times New Roman" w:cs="Times New Roman"/>
          <w:b/>
          <w:sz w:val="28"/>
          <w:szCs w:val="28"/>
        </w:rPr>
        <w:t>8</w:t>
      </w:r>
      <w:r w:rsidRPr="00496765">
        <w:rPr>
          <w:rFonts w:ascii="Times New Roman" w:hAnsi="Times New Roman" w:cs="Times New Roman"/>
          <w:b/>
          <w:sz w:val="28"/>
          <w:szCs w:val="28"/>
        </w:rPr>
        <w:t>. Участие органов местного самоуправления в осуществлении не переданных им государственных полномочий</w:t>
      </w:r>
    </w:p>
    <w:p w:rsidR="00501C8E" w:rsidRPr="00496765" w:rsidRDefault="00501C8E" w:rsidP="0098394C">
      <w:pPr>
        <w:pStyle w:val="a9"/>
        <w:ind w:firstLine="709"/>
        <w:jc w:val="both"/>
        <w:rPr>
          <w:rFonts w:ascii="Times New Roman" w:hAnsi="Times New Roman" w:cs="Times New Roman"/>
          <w:sz w:val="28"/>
          <w:szCs w:val="28"/>
        </w:rPr>
      </w:pPr>
    </w:p>
    <w:p w:rsidR="0096326B" w:rsidRPr="00496765" w:rsidRDefault="0096326B"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w:t>
      </w:r>
      <w:r w:rsidR="009078D7" w:rsidRPr="00496765">
        <w:rPr>
          <w:rFonts w:ascii="Times New Roman" w:hAnsi="Times New Roman" w:cs="Times New Roman"/>
          <w:sz w:val="28"/>
          <w:szCs w:val="28"/>
        </w:rPr>
        <w:t>. Органы местного самоуправления участвуют в осуществлении государственных полномочий, не переданных им в соответствии со статьей 34 Федерального закона от 20.03.2025 № 33-ФЗ</w:t>
      </w:r>
      <w:r w:rsidR="002768F9" w:rsidRPr="00496765">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009078D7" w:rsidRPr="00496765">
        <w:rPr>
          <w:rFonts w:ascii="Times New Roman" w:hAnsi="Times New Roman" w:cs="Times New Roman"/>
          <w:sz w:val="28"/>
          <w:szCs w:val="28"/>
        </w:rPr>
        <w:t xml:space="preserve">, в случае принятия </w:t>
      </w:r>
      <w:r w:rsidRPr="00496765">
        <w:rPr>
          <w:rFonts w:ascii="Times New Roman" w:hAnsi="Times New Roman" w:cs="Times New Roman"/>
          <w:sz w:val="28"/>
          <w:szCs w:val="28"/>
        </w:rPr>
        <w:t xml:space="preserve">Собранием депутатов </w:t>
      </w:r>
      <w:r w:rsidR="009078D7" w:rsidRPr="00496765">
        <w:rPr>
          <w:rFonts w:ascii="Times New Roman" w:hAnsi="Times New Roman" w:cs="Times New Roman"/>
          <w:sz w:val="28"/>
          <w:szCs w:val="28"/>
        </w:rPr>
        <w:t xml:space="preserve">решения о реализации права на участие в осуществлении указанных полномочий. </w:t>
      </w:r>
    </w:p>
    <w:p w:rsidR="0096326B" w:rsidRPr="00496765" w:rsidRDefault="0096326B"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2</w:t>
      </w:r>
      <w:r w:rsidR="009078D7" w:rsidRPr="00496765">
        <w:rPr>
          <w:rFonts w:ascii="Times New Roman" w:hAnsi="Times New Roman" w:cs="Times New Roman"/>
          <w:sz w:val="28"/>
          <w:szCs w:val="28"/>
        </w:rPr>
        <w:t xml:space="preserve">. Органы местного самоуправления вправе осуществлять расходы за счет средств бюджета муниципального </w:t>
      </w:r>
      <w:r w:rsidRPr="00496765">
        <w:rPr>
          <w:rFonts w:ascii="Times New Roman" w:hAnsi="Times New Roman" w:cs="Times New Roman"/>
          <w:sz w:val="28"/>
          <w:szCs w:val="28"/>
        </w:rPr>
        <w:t>округа</w:t>
      </w:r>
      <w:r w:rsidR="009078D7" w:rsidRPr="00496765">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на осуществление полномочий, не переданных им в соответствии со статьей 34 Федерального закона от 20.03.2025 № 33-ФЗ</w:t>
      </w:r>
      <w:r w:rsidR="002768F9" w:rsidRPr="00496765">
        <w:rPr>
          <w:rFonts w:ascii="Times New Roman" w:hAnsi="Times New Roman" w:cs="Times New Roman"/>
          <w:sz w:val="28"/>
          <w:szCs w:val="28"/>
        </w:rPr>
        <w:t xml:space="preserve"> «Об общих принципах организации местного самоуправления в единой системе публичной власти»</w:t>
      </w:r>
      <w:r w:rsidR="009078D7" w:rsidRPr="00496765">
        <w:rPr>
          <w:rFonts w:ascii="Times New Roman" w:hAnsi="Times New Roman" w:cs="Times New Roman"/>
          <w:sz w:val="28"/>
          <w:szCs w:val="28"/>
        </w:rPr>
        <w:t>, если возможность осуществления таких расходов предусмотрена федеральными законами</w:t>
      </w:r>
      <w:r w:rsidRPr="00496765">
        <w:rPr>
          <w:rFonts w:ascii="Times New Roman" w:hAnsi="Times New Roman" w:cs="Times New Roman"/>
          <w:sz w:val="28"/>
          <w:szCs w:val="28"/>
        </w:rPr>
        <w:t>.</w:t>
      </w:r>
    </w:p>
    <w:p w:rsidR="0096326B" w:rsidRPr="00496765" w:rsidRDefault="0096326B" w:rsidP="0098394C">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w:t>
      </w:r>
      <w:r w:rsidR="009078D7" w:rsidRPr="00496765">
        <w:rPr>
          <w:rFonts w:ascii="Times New Roman" w:hAnsi="Times New Roman" w:cs="Times New Roman"/>
          <w:sz w:val="28"/>
          <w:szCs w:val="28"/>
        </w:rPr>
        <w:t xml:space="preserve">. Органы местного самоуправления вправе устанавливать за счет средств бюджета муниципального </w:t>
      </w:r>
      <w:r w:rsidRPr="00496765">
        <w:rPr>
          <w:rFonts w:ascii="Times New Roman" w:hAnsi="Times New Roman" w:cs="Times New Roman"/>
          <w:sz w:val="28"/>
          <w:szCs w:val="28"/>
        </w:rPr>
        <w:t>округа</w:t>
      </w:r>
      <w:r w:rsidR="009078D7" w:rsidRPr="00496765">
        <w:rPr>
          <w:rFonts w:ascii="Times New Roman" w:hAnsi="Times New Roman" w:cs="Times New Roman"/>
          <w:sz w:val="28"/>
          <w:szCs w:val="28"/>
        </w:rPr>
        <w:t xml:space="preserve"> (за исключением финансовых средств, передаваемых местному бюджету на осуществление целевых расходов) дополнительные меры социальной поддержки и социальной помощи для отдельных категорий граждан вне зависимости от наличия в федеральных законах положений, у</w:t>
      </w:r>
      <w:r w:rsidRPr="00496765">
        <w:rPr>
          <w:rFonts w:ascii="Times New Roman" w:hAnsi="Times New Roman" w:cs="Times New Roman"/>
          <w:sz w:val="28"/>
          <w:szCs w:val="28"/>
        </w:rPr>
        <w:t>станавливающих указанное право.</w:t>
      </w:r>
    </w:p>
    <w:p w:rsidR="008D55F5" w:rsidRPr="00496765" w:rsidRDefault="008D55F5" w:rsidP="00E040FD">
      <w:pPr>
        <w:spacing w:after="0" w:line="240" w:lineRule="auto"/>
        <w:ind w:firstLine="709"/>
        <w:jc w:val="center"/>
        <w:rPr>
          <w:rFonts w:ascii="Times New Roman" w:eastAsia="Times New Roman" w:hAnsi="Times New Roman" w:cs="Times New Roman"/>
          <w:sz w:val="28"/>
          <w:szCs w:val="28"/>
          <w:lang w:eastAsia="ru-RU"/>
        </w:rPr>
      </w:pPr>
    </w:p>
    <w:p w:rsidR="007477BC" w:rsidRPr="00496765" w:rsidRDefault="007477BC" w:rsidP="0060408A">
      <w:pPr>
        <w:spacing w:after="0" w:line="240" w:lineRule="auto"/>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Глава III. </w:t>
      </w:r>
      <w:r w:rsidR="002450EA" w:rsidRPr="00496765">
        <w:rPr>
          <w:rFonts w:ascii="Times New Roman" w:eastAsia="Times New Roman" w:hAnsi="Times New Roman" w:cs="Times New Roman"/>
          <w:b/>
          <w:sz w:val="28"/>
          <w:szCs w:val="28"/>
          <w:lang w:eastAsia="ru-RU"/>
        </w:rPr>
        <w:t>НЕПОСРЕДСТВЕННОЕ ОСУЩЕСТВЛЕНИЕ НАСЕЛЕНИЕМ МЕСТНОГО САМОУПРАВЛЕНИЯ И УЧАСТИЕ НАСЕЛЕНИЯ В ОСУЩЕСТВЛЕНИИ МЕСТНОГО САМОУПРАВЛЕНИЯ</w:t>
      </w:r>
    </w:p>
    <w:p w:rsidR="007477BC" w:rsidRPr="00496765" w:rsidRDefault="007477BC" w:rsidP="0060408A">
      <w:pPr>
        <w:spacing w:after="0" w:line="240" w:lineRule="auto"/>
        <w:jc w:val="center"/>
        <w:rPr>
          <w:rFonts w:ascii="Times New Roman" w:eastAsia="Times New Roman" w:hAnsi="Times New Roman" w:cs="Times New Roman"/>
          <w:b/>
          <w:sz w:val="28"/>
          <w:szCs w:val="28"/>
          <w:lang w:eastAsia="ru-RU"/>
        </w:rPr>
      </w:pPr>
    </w:p>
    <w:p w:rsidR="002450EA" w:rsidRPr="00496765" w:rsidRDefault="002450EA" w:rsidP="002450EA">
      <w:pPr>
        <w:pStyle w:val="a9"/>
        <w:ind w:firstLine="709"/>
        <w:jc w:val="both"/>
        <w:rPr>
          <w:rFonts w:ascii="Times New Roman" w:hAnsi="Times New Roman" w:cs="Times New Roman"/>
          <w:b/>
          <w:sz w:val="28"/>
          <w:szCs w:val="28"/>
        </w:rPr>
      </w:pPr>
      <w:r w:rsidRPr="00496765">
        <w:rPr>
          <w:rFonts w:ascii="Times New Roman" w:hAnsi="Times New Roman" w:cs="Times New Roman"/>
          <w:b/>
          <w:sz w:val="28"/>
          <w:szCs w:val="28"/>
        </w:rPr>
        <w:t xml:space="preserve">Статья 9. Формы непосредственного осуществления населением местного самоуправления и участия населения в осуществлении местного самоуправления </w:t>
      </w:r>
    </w:p>
    <w:p w:rsidR="00501C8E" w:rsidRPr="00496765" w:rsidRDefault="00501C8E" w:rsidP="002450EA">
      <w:pPr>
        <w:pStyle w:val="a9"/>
        <w:ind w:firstLine="709"/>
        <w:jc w:val="both"/>
        <w:rPr>
          <w:rFonts w:ascii="Times New Roman" w:hAnsi="Times New Roman" w:cs="Times New Roman"/>
          <w:sz w:val="28"/>
          <w:szCs w:val="28"/>
        </w:rPr>
      </w:pP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К формам непосредственного осуществления населением местного самоуправления относятся:</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местный референдум;</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муниципальные выборы;</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 сход граждан.</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К формам участия населения в осуществлении местного самоуправления относятся:</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1) опрос;</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2) публичные слушания, общественные обсуждения;</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3) собрание граждан;</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4) инициативные проекты;</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5) территориальное общественное самоуправление;</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6) староста сельского населенного пункта.</w:t>
      </w:r>
    </w:p>
    <w:p w:rsidR="002450EA" w:rsidRPr="00496765" w:rsidRDefault="002450EA" w:rsidP="002450EA">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Наряду с формами, предусмотренными пунктами 1 и 2 настоящей статьи, граждане, проживающие на территории </w:t>
      </w:r>
      <w:r w:rsidR="004A79D7" w:rsidRPr="00496765">
        <w:rPr>
          <w:rFonts w:ascii="Times New Roman" w:hAnsi="Times New Roman" w:cs="Times New Roman"/>
          <w:sz w:val="28"/>
          <w:szCs w:val="28"/>
        </w:rPr>
        <w:t xml:space="preserve">муниципального </w:t>
      </w:r>
      <w:r w:rsidRPr="00496765">
        <w:rPr>
          <w:rFonts w:ascii="Times New Roman" w:hAnsi="Times New Roman" w:cs="Times New Roman"/>
          <w:sz w:val="28"/>
          <w:szCs w:val="28"/>
        </w:rPr>
        <w:t>округа, вправе участвовать в осуществлении местного самоуправления в иных формах, не противоречащих Конституции Российской Федерации, Федеральному закону № 33-ФЗ</w:t>
      </w:r>
      <w:r w:rsidR="002768F9" w:rsidRPr="00496765">
        <w:rPr>
          <w:rFonts w:ascii="Times New Roman" w:hAnsi="Times New Roman" w:cs="Times New Roman"/>
          <w:sz w:val="28"/>
          <w:szCs w:val="28"/>
        </w:rPr>
        <w:t xml:space="preserve"> «Об общих принципах организации </w:t>
      </w:r>
      <w:r w:rsidR="002768F9" w:rsidRPr="00496765">
        <w:rPr>
          <w:rFonts w:ascii="Times New Roman" w:hAnsi="Times New Roman" w:cs="Times New Roman"/>
          <w:sz w:val="28"/>
          <w:szCs w:val="28"/>
        </w:rPr>
        <w:lastRenderedPageBreak/>
        <w:t>местного самоуправления в единой системе публичной власти»</w:t>
      </w:r>
      <w:r w:rsidRPr="00496765">
        <w:rPr>
          <w:rFonts w:ascii="Times New Roman" w:hAnsi="Times New Roman" w:cs="Times New Roman"/>
          <w:sz w:val="28"/>
          <w:szCs w:val="28"/>
        </w:rPr>
        <w:t xml:space="preserve">, другим федеральным законам, законам </w:t>
      </w:r>
      <w:r w:rsidR="004A79D7" w:rsidRPr="00496765">
        <w:rPr>
          <w:rFonts w:ascii="Times New Roman" w:hAnsi="Times New Roman" w:cs="Times New Roman"/>
          <w:sz w:val="28"/>
          <w:szCs w:val="28"/>
        </w:rPr>
        <w:t>Челябинской области</w:t>
      </w:r>
      <w:r w:rsidRPr="00496765">
        <w:rPr>
          <w:rFonts w:ascii="Times New Roman" w:hAnsi="Times New Roman" w:cs="Times New Roman"/>
          <w:sz w:val="28"/>
          <w:szCs w:val="28"/>
        </w:rPr>
        <w:t xml:space="preserve"> и настоящему Уставу.</w:t>
      </w:r>
    </w:p>
    <w:p w:rsidR="004A79D7" w:rsidRPr="00496765" w:rsidRDefault="004A79D7" w:rsidP="004A79D7">
      <w:pPr>
        <w:pStyle w:val="a9"/>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Органы местного самоуправления муниципального округа вправе принимать решение о привлечении граждан к выполнению на добровольной основе социально значимых для муниципального округа работ (в том числе дежурств) в целях решения вопросов непосредственного обеспечения жизнедеятельности населения.</w:t>
      </w:r>
    </w:p>
    <w:p w:rsidR="004A79D7" w:rsidRPr="00496765" w:rsidRDefault="004A79D7" w:rsidP="004A79D7">
      <w:pPr>
        <w:pStyle w:val="a9"/>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К социально значимым работам могут быть отнесены только работы, не требующие специальной профессиональной подготовки.</w:t>
      </w:r>
    </w:p>
    <w:p w:rsidR="004A79D7" w:rsidRPr="00496765" w:rsidRDefault="004A79D7" w:rsidP="004A79D7">
      <w:pPr>
        <w:pStyle w:val="a9"/>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К выполнению социально значимых работ могут привлекаться совершеннолетние трудоспособные жители муниципального округа в свободное от основной работы или учебы время на безвозмездной основе не более чем один раз в три месяца. При этом продолжительность социально значимых работ не может составлять более четырех часов подряд.</w:t>
      </w:r>
    </w:p>
    <w:p w:rsidR="002450EA" w:rsidRPr="00496765" w:rsidRDefault="002450EA" w:rsidP="00E040FD">
      <w:pPr>
        <w:spacing w:after="0" w:line="240" w:lineRule="auto"/>
        <w:ind w:firstLine="709"/>
        <w:jc w:val="both"/>
        <w:rPr>
          <w:rFonts w:ascii="Times New Roman" w:eastAsia="Times New Roman" w:hAnsi="Times New Roman" w:cs="Times New Roman"/>
          <w:b/>
          <w:sz w:val="28"/>
          <w:szCs w:val="28"/>
          <w:lang w:eastAsia="ru-RU"/>
        </w:rPr>
      </w:pPr>
    </w:p>
    <w:p w:rsidR="007477BC" w:rsidRPr="00496765" w:rsidRDefault="007477BC" w:rsidP="00E040F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2450EA" w:rsidRPr="00496765">
        <w:rPr>
          <w:rFonts w:ascii="Times New Roman" w:eastAsia="Times New Roman" w:hAnsi="Times New Roman" w:cs="Times New Roman"/>
          <w:b/>
          <w:sz w:val="28"/>
          <w:szCs w:val="28"/>
          <w:lang w:eastAsia="ru-RU"/>
        </w:rPr>
        <w:t>10</w:t>
      </w:r>
      <w:r w:rsidRPr="00496765">
        <w:rPr>
          <w:rFonts w:ascii="Times New Roman" w:eastAsia="Times New Roman" w:hAnsi="Times New Roman" w:cs="Times New Roman"/>
          <w:b/>
          <w:sz w:val="28"/>
          <w:szCs w:val="28"/>
          <w:lang w:eastAsia="ru-RU"/>
        </w:rPr>
        <w:t>. Местный референдум</w:t>
      </w:r>
    </w:p>
    <w:p w:rsidR="00501C8E" w:rsidRPr="00496765" w:rsidRDefault="00501C8E" w:rsidP="00E040FD">
      <w:pPr>
        <w:spacing w:after="0" w:line="240" w:lineRule="auto"/>
        <w:ind w:firstLine="709"/>
        <w:jc w:val="both"/>
        <w:rPr>
          <w:rFonts w:ascii="Times New Roman" w:eastAsia="Times New Roman" w:hAnsi="Times New Roman" w:cs="Times New Roman"/>
          <w:sz w:val="28"/>
          <w:szCs w:val="28"/>
          <w:lang w:eastAsia="ru-RU"/>
        </w:rPr>
      </w:pPr>
    </w:p>
    <w:p w:rsidR="0007204E"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w:t>
      </w:r>
      <w:r w:rsidR="0007204E" w:rsidRPr="00496765">
        <w:rPr>
          <w:rFonts w:ascii="Times New Roman" w:eastAsia="Times New Roman" w:hAnsi="Times New Roman" w:cs="Times New Roman"/>
          <w:sz w:val="28"/>
          <w:szCs w:val="28"/>
          <w:lang w:eastAsia="ru-RU"/>
        </w:rPr>
        <w:t xml:space="preserve">Местный референдум (далее – референдум) проводится в целях решения непосредственно населением вопросов непосредственного обеспечения жизнедеятельности населения. </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Референдум проводится на всей территории муниципального округа. В референдуме имеют право участвовать граждане, место жительства которых расположено в границах муниципального округа. Граждане участвуют в референдуме на основе всеобщего равного и прямого волеизъявления при тайном голосовании.</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Решение о назначении референдума принимается Собранием депутатов в течение 30 дней со дня представления в Собрание депутатов документов, необходимых для назначения референдума. Такую инициативу могут выдвинуть:</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граждане Российской Федерации, имеющие право на участие в референдуме;</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избирательные объединения, иные общественные объединения,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935BC5" w:rsidRPr="00496765" w:rsidRDefault="002768F9"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Собрание депутатов и Г</w:t>
      </w:r>
      <w:r w:rsidR="00935BC5" w:rsidRPr="00496765">
        <w:rPr>
          <w:rFonts w:ascii="Times New Roman" w:eastAsia="Times New Roman" w:hAnsi="Times New Roman" w:cs="Times New Roman"/>
          <w:sz w:val="28"/>
          <w:szCs w:val="28"/>
          <w:lang w:eastAsia="ru-RU"/>
        </w:rPr>
        <w:t>лава муниципального округа совместно посредством принятия соответствующих правовых актов.</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Условием назначения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которых </w:t>
      </w:r>
      <w:r w:rsidRPr="00496765">
        <w:rPr>
          <w:rFonts w:ascii="Times New Roman" w:eastAsia="Times New Roman" w:hAnsi="Times New Roman" w:cs="Times New Roman"/>
          <w:sz w:val="28"/>
          <w:szCs w:val="28"/>
          <w:lang w:eastAsia="ru-RU"/>
        </w:rPr>
        <w:lastRenderedPageBreak/>
        <w:t>должно составлять 5% от числа участников референдума, зарегистрированных на территории муниципального округа, но не может быть менее 25 подписей.</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Сбор подписей участников референдума в поддержку инициативы проведения референдума должен быть осуществлен инициативной группой в течение 30 дней со дня, следующего за днем регистрации инициативной группы по проведению референдума.</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Голосование на референдуме осуществляется тайно, контроль за волеизъявлением граждан не допускается.</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5. Референдум признается состоявшимся, если в голосовании приняло участие более 50 % граждан, внесенных в списки участников референдума на территории муниципального округа.</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Решения по вынесенным на референдум вопросам считаются принятыми, если за них проголосовало более 50 % граждан, принявших участие в голосовании.</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Итоги голосования и принятые на референдуме решения подле</w:t>
      </w:r>
      <w:r w:rsidR="0007204E" w:rsidRPr="00496765">
        <w:rPr>
          <w:rFonts w:ascii="Times New Roman" w:eastAsia="Times New Roman" w:hAnsi="Times New Roman" w:cs="Times New Roman"/>
          <w:sz w:val="28"/>
          <w:szCs w:val="28"/>
          <w:lang w:eastAsia="ru-RU"/>
        </w:rPr>
        <w:t>жат официальному опубликованию</w:t>
      </w:r>
      <w:r w:rsidRPr="00496765">
        <w:rPr>
          <w:rFonts w:ascii="Times New Roman" w:eastAsia="Times New Roman" w:hAnsi="Times New Roman" w:cs="Times New Roman"/>
          <w:sz w:val="28"/>
          <w:szCs w:val="28"/>
          <w:lang w:eastAsia="ru-RU"/>
        </w:rPr>
        <w:t>.</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6. Гарантии прав граждан на участие в референдуме, а также порядок подготовки и проведения референдума устанавливаются федеральным законом и принимаемым в соответствии с ним законом Челябинской области.</w:t>
      </w:r>
    </w:p>
    <w:p w:rsidR="00935BC5" w:rsidRPr="00496765" w:rsidRDefault="00935BC5" w:rsidP="00E040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7. </w:t>
      </w:r>
      <w:r w:rsidR="0007204E" w:rsidRPr="00496765">
        <w:rPr>
          <w:rFonts w:ascii="Times New Roman" w:eastAsia="Times New Roman" w:hAnsi="Times New Roman" w:cs="Times New Roman"/>
          <w:sz w:val="28"/>
          <w:szCs w:val="28"/>
          <w:lang w:eastAsia="ru-RU"/>
        </w:rPr>
        <w:t>Принятое на местном референдуме решение подлежит обязательному исполнению на территории муниципального образования и не нуждается в утверждении какими-либо органами публичной власти, их должностными лицами</w:t>
      </w:r>
      <w:r w:rsidRPr="00496765">
        <w:rPr>
          <w:rFonts w:ascii="Times New Roman" w:eastAsia="Times New Roman" w:hAnsi="Times New Roman" w:cs="Times New Roman"/>
          <w:sz w:val="28"/>
          <w:szCs w:val="28"/>
          <w:lang w:eastAsia="ru-RU"/>
        </w:rPr>
        <w:t>. В случае если для его реализации дополнительно требуется издание нормативного правового акта, орган (должностное лицо) местного самоуправления муниципального округа, в компетенцию которого входит данный вопрос, обязаны в течение 15 дней со дня вступления в силу решения, принятого на референдуме, определить срок подготовки и (или) принятия данного нормативного правового акта. Указанный срок не может превышать три месяца.</w:t>
      </w:r>
    </w:p>
    <w:p w:rsidR="002855A1" w:rsidRPr="00496765" w:rsidRDefault="002855A1" w:rsidP="00E040FD">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07204E" w:rsidRPr="00496765">
        <w:rPr>
          <w:rFonts w:ascii="Times New Roman" w:eastAsia="Times New Roman" w:hAnsi="Times New Roman" w:cs="Times New Roman"/>
          <w:b/>
          <w:sz w:val="28"/>
          <w:szCs w:val="28"/>
          <w:lang w:eastAsia="ru-RU"/>
        </w:rPr>
        <w:t>11</w:t>
      </w:r>
      <w:r w:rsidRPr="00496765">
        <w:rPr>
          <w:rFonts w:ascii="Times New Roman" w:eastAsia="Times New Roman" w:hAnsi="Times New Roman" w:cs="Times New Roman"/>
          <w:b/>
          <w:sz w:val="28"/>
          <w:szCs w:val="28"/>
          <w:lang w:eastAsia="ru-RU"/>
        </w:rPr>
        <w:t>. Муниципальные выборы</w:t>
      </w:r>
    </w:p>
    <w:p w:rsidR="00501C8E" w:rsidRPr="00496765" w:rsidRDefault="00501C8E" w:rsidP="0060408A">
      <w:pPr>
        <w:spacing w:after="0" w:line="240" w:lineRule="auto"/>
        <w:ind w:firstLine="709"/>
        <w:jc w:val="both"/>
        <w:rPr>
          <w:rFonts w:ascii="Times New Roman" w:eastAsia="Times New Roman" w:hAnsi="Times New Roman"/>
          <w:sz w:val="28"/>
          <w:szCs w:val="28"/>
          <w:lang w:eastAsia="ar-SA"/>
        </w:rPr>
      </w:pPr>
    </w:p>
    <w:p w:rsidR="00935BC5" w:rsidRPr="00496765" w:rsidRDefault="00935BC5" w:rsidP="0060408A">
      <w:pPr>
        <w:spacing w:after="0" w:line="240" w:lineRule="auto"/>
        <w:ind w:firstLine="709"/>
        <w:jc w:val="both"/>
        <w:rPr>
          <w:rFonts w:ascii="Times New Roman" w:hAnsi="Times New Roman"/>
          <w:sz w:val="28"/>
          <w:szCs w:val="28"/>
          <w:lang w:eastAsia="ar-SA"/>
        </w:rPr>
      </w:pPr>
      <w:r w:rsidRPr="00496765">
        <w:rPr>
          <w:rFonts w:ascii="Times New Roman" w:eastAsia="Times New Roman" w:hAnsi="Times New Roman"/>
          <w:sz w:val="28"/>
          <w:szCs w:val="28"/>
          <w:lang w:eastAsia="ar-SA"/>
        </w:rPr>
        <w:t xml:space="preserve">1. </w:t>
      </w:r>
      <w:r w:rsidRPr="00496765">
        <w:rPr>
          <w:rFonts w:ascii="Times New Roman" w:hAnsi="Times New Roman"/>
          <w:sz w:val="28"/>
          <w:szCs w:val="28"/>
          <w:lang w:eastAsia="ar-SA"/>
        </w:rPr>
        <w:t xml:space="preserve">Муниципальные выборы проводятся </w:t>
      </w:r>
      <w:r w:rsidR="00D77017" w:rsidRPr="00496765">
        <w:rPr>
          <w:rFonts w:ascii="Times New Roman" w:hAnsi="Times New Roman"/>
          <w:sz w:val="28"/>
          <w:szCs w:val="28"/>
          <w:lang w:eastAsia="ar-SA"/>
        </w:rPr>
        <w:t xml:space="preserve">в целях </w:t>
      </w:r>
      <w:r w:rsidRPr="00496765">
        <w:rPr>
          <w:rFonts w:ascii="Times New Roman" w:hAnsi="Times New Roman"/>
          <w:sz w:val="28"/>
          <w:szCs w:val="28"/>
          <w:lang w:eastAsia="ar-SA"/>
        </w:rPr>
        <w:t>избрания депутатов Собрания депутатов на основе всеобщего равного и прямого избирательного права при тайном голосовании.</w:t>
      </w:r>
    </w:p>
    <w:p w:rsidR="00935BC5" w:rsidRPr="00496765"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2. Муниципальные выборы назначаются Собранием депутатов. В случаях, установленных федеральным законом, муниципальные выборы назначаются </w:t>
      </w:r>
      <w:r w:rsidRPr="00496765">
        <w:rPr>
          <w:rFonts w:ascii="Times New Roman" w:hAnsi="Times New Roman"/>
          <w:sz w:val="28"/>
          <w:szCs w:val="28"/>
        </w:rPr>
        <w:t>избирательной комиссией, организующей подготовку и проведение выборов в органы местного самоуправления, местного референдума</w:t>
      </w:r>
      <w:r w:rsidRPr="00496765">
        <w:rPr>
          <w:rFonts w:ascii="Times New Roman" w:eastAsia="Times New Roman" w:hAnsi="Times New Roman"/>
          <w:sz w:val="28"/>
          <w:szCs w:val="28"/>
          <w:lang w:eastAsia="ar-SA"/>
        </w:rPr>
        <w:t xml:space="preserve"> или судом. Решение о назначении выборов должно быть </w:t>
      </w:r>
      <w:r w:rsidRPr="00496765">
        <w:rPr>
          <w:rFonts w:ascii="Times New Roman" w:eastAsia="Times New Roman" w:hAnsi="Times New Roman"/>
          <w:sz w:val="28"/>
          <w:szCs w:val="28"/>
          <w:lang w:eastAsia="ar-SA"/>
        </w:rPr>
        <w:lastRenderedPageBreak/>
        <w:t>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При  назначении досрочных выборов сроки, указанные в настоящем пункте, а также сроки осуществления иных избирательных действий могут быть сокращены, но не более чем на одну треть.</w:t>
      </w:r>
    </w:p>
    <w:p w:rsidR="00935BC5" w:rsidRPr="00496765"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Гарантии избирательных прав граждан при проведении муниципальных выборов, порядок назначения, подготовки, проведения, установления итогов и определения результатов муниципальных выборов устанавливаются федеральным законом и принимаемым в соответствии с ним законом Челябинской области.</w:t>
      </w:r>
    </w:p>
    <w:p w:rsidR="00935BC5" w:rsidRPr="00496765"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4. </w:t>
      </w:r>
      <w:r w:rsidRPr="00496765">
        <w:rPr>
          <w:rFonts w:ascii="Times New Roman" w:hAnsi="Times New Roman"/>
          <w:sz w:val="28"/>
          <w:szCs w:val="28"/>
        </w:rPr>
        <w:t>Выборы депутатов Собрания депутатов осуществляются на основе мажоритарной избирательной системы относительного большинства.</w:t>
      </w:r>
    </w:p>
    <w:p w:rsidR="00935BC5" w:rsidRPr="00496765" w:rsidRDefault="00935BC5" w:rsidP="0060408A">
      <w:pPr>
        <w:shd w:val="clear" w:color="auto" w:fill="FFFFFF"/>
        <w:autoSpaceDE w:val="0"/>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5. Итоги муниципальных выборов подле</w:t>
      </w:r>
      <w:r w:rsidR="00967685" w:rsidRPr="00496765">
        <w:rPr>
          <w:rFonts w:ascii="Times New Roman" w:eastAsia="Times New Roman" w:hAnsi="Times New Roman"/>
          <w:sz w:val="28"/>
          <w:szCs w:val="28"/>
          <w:lang w:eastAsia="ar-SA"/>
        </w:rPr>
        <w:t>жат официальному опубликованию</w:t>
      </w:r>
      <w:r w:rsidRPr="00496765">
        <w:rPr>
          <w:rFonts w:ascii="Times New Roman" w:eastAsia="Times New Roman" w:hAnsi="Times New Roman"/>
          <w:sz w:val="28"/>
          <w:szCs w:val="28"/>
          <w:lang w:eastAsia="ar-SA"/>
        </w:rPr>
        <w:t>.</w:t>
      </w:r>
    </w:p>
    <w:p w:rsidR="007477BC" w:rsidRPr="00496765" w:rsidRDefault="007477BC" w:rsidP="00E040FD">
      <w:pPr>
        <w:spacing w:after="0" w:line="240" w:lineRule="auto"/>
        <w:ind w:firstLine="709"/>
        <w:jc w:val="both"/>
        <w:rPr>
          <w:rFonts w:ascii="Times New Roman" w:eastAsia="Times New Roman" w:hAnsi="Times New Roman" w:cs="Times New Roman"/>
          <w:sz w:val="28"/>
          <w:szCs w:val="28"/>
          <w:lang w:eastAsia="ru-RU"/>
        </w:rPr>
      </w:pPr>
    </w:p>
    <w:p w:rsidR="00D77017" w:rsidRPr="00496765" w:rsidRDefault="00D77017" w:rsidP="00D77017">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585B6F" w:rsidRPr="00496765">
        <w:rPr>
          <w:rFonts w:ascii="Times New Roman" w:eastAsia="Times New Roman" w:hAnsi="Times New Roman" w:cs="Times New Roman"/>
          <w:b/>
          <w:sz w:val="28"/>
          <w:szCs w:val="28"/>
          <w:lang w:eastAsia="ru-RU"/>
        </w:rPr>
        <w:t>12</w:t>
      </w:r>
      <w:r w:rsidRPr="00496765">
        <w:rPr>
          <w:rFonts w:ascii="Times New Roman" w:eastAsia="Times New Roman" w:hAnsi="Times New Roman" w:cs="Times New Roman"/>
          <w:b/>
          <w:sz w:val="28"/>
          <w:szCs w:val="28"/>
          <w:lang w:eastAsia="ru-RU"/>
        </w:rPr>
        <w:t xml:space="preserve">. Сход граждан </w:t>
      </w:r>
    </w:p>
    <w:p w:rsidR="00501C8E" w:rsidRPr="00496765" w:rsidRDefault="00501C8E" w:rsidP="00D77017">
      <w:pPr>
        <w:spacing w:after="0" w:line="240" w:lineRule="auto"/>
        <w:ind w:firstLine="709"/>
        <w:jc w:val="both"/>
        <w:rPr>
          <w:rFonts w:ascii="Times New Roman" w:eastAsia="Times New Roman" w:hAnsi="Times New Roman" w:cs="Times New Roman"/>
          <w:sz w:val="28"/>
          <w:szCs w:val="28"/>
          <w:lang w:eastAsia="ru-RU"/>
        </w:rPr>
      </w:pPr>
    </w:p>
    <w:p w:rsidR="00D77017" w:rsidRPr="00496765" w:rsidRDefault="00D77017"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Сход граждан может проводиться в муниципальном округе в следующих случаях:</w:t>
      </w:r>
    </w:p>
    <w:p w:rsidR="00585B6F" w:rsidRPr="00496765" w:rsidRDefault="00585B6F" w:rsidP="00585B6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в населенном пункте, входящем в состав территории муниципального округа, по вопросу введения и использования средств самообложения граждан на территории данного населенного пункта;</w:t>
      </w:r>
    </w:p>
    <w:p w:rsidR="00585B6F" w:rsidRPr="00496765" w:rsidRDefault="00585B6F" w:rsidP="00585B6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в соответствии с законом Челябинской области на части территории населенного пункта, входящего в состав территории муниципального округа, по вопросу введения и использования средств самообложения граждан на данной части территории населенного пункта;</w:t>
      </w:r>
    </w:p>
    <w:p w:rsidR="00585B6F" w:rsidRPr="00496765" w:rsidRDefault="00585B6F" w:rsidP="00585B6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на территории муниципального округа или на части его территории по вопросу выявления мнения граждан о поддержке инициативного проекта.</w:t>
      </w:r>
    </w:p>
    <w:p w:rsidR="00D77017" w:rsidRPr="00496765" w:rsidRDefault="00585B6F" w:rsidP="00585B6F">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Сход граждан может созываться </w:t>
      </w:r>
      <w:r w:rsidR="000A4A8E" w:rsidRPr="00496765">
        <w:rPr>
          <w:rFonts w:ascii="Times New Roman" w:eastAsia="Times New Roman" w:hAnsi="Times New Roman" w:cs="Times New Roman"/>
          <w:sz w:val="28"/>
          <w:szCs w:val="28"/>
          <w:lang w:eastAsia="ru-RU"/>
        </w:rPr>
        <w:t>Г</w:t>
      </w:r>
      <w:r w:rsidRPr="00496765">
        <w:rPr>
          <w:rFonts w:ascii="Times New Roman" w:eastAsia="Times New Roman" w:hAnsi="Times New Roman" w:cs="Times New Roman"/>
          <w:sz w:val="28"/>
          <w:szCs w:val="28"/>
          <w:lang w:eastAsia="ru-RU"/>
        </w:rPr>
        <w:t xml:space="preserve">лавой </w:t>
      </w:r>
      <w:r w:rsidR="000A4A8E" w:rsidRPr="00496765">
        <w:rPr>
          <w:rFonts w:ascii="Times New Roman" w:eastAsia="Times New Roman" w:hAnsi="Times New Roman" w:cs="Times New Roman"/>
          <w:sz w:val="28"/>
          <w:szCs w:val="28"/>
          <w:lang w:eastAsia="ru-RU"/>
        </w:rPr>
        <w:t xml:space="preserve">округа </w:t>
      </w:r>
      <w:r w:rsidRPr="00496765">
        <w:rPr>
          <w:rFonts w:ascii="Times New Roman" w:eastAsia="Times New Roman" w:hAnsi="Times New Roman" w:cs="Times New Roman"/>
          <w:sz w:val="28"/>
          <w:szCs w:val="28"/>
          <w:lang w:eastAsia="ru-RU"/>
        </w:rPr>
        <w:t>либо Собранием депутатов, в том числе по инициативе группы жителей соответствующей части территории населенного пункта численностью не менее 10 человек</w:t>
      </w:r>
      <w:r w:rsidR="00D77017" w:rsidRPr="00496765">
        <w:rPr>
          <w:rFonts w:ascii="Times New Roman" w:eastAsia="Times New Roman" w:hAnsi="Times New Roman" w:cs="Times New Roman"/>
          <w:sz w:val="28"/>
          <w:szCs w:val="28"/>
          <w:lang w:eastAsia="ru-RU"/>
        </w:rPr>
        <w:t>.</w:t>
      </w:r>
    </w:p>
    <w:p w:rsidR="00D77017" w:rsidRPr="00496765" w:rsidRDefault="00D77017"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Критерии определения границ части территории населенного пункта, входящего в состав муниципального округа, на которой может проводиться сход граждан по вопросу введения и использования средств самообложения граждан, </w:t>
      </w:r>
      <w:r w:rsidR="00112D90" w:rsidRPr="00496765">
        <w:rPr>
          <w:rFonts w:ascii="Times New Roman" w:eastAsia="Times New Roman" w:hAnsi="Times New Roman" w:cs="Times New Roman"/>
          <w:sz w:val="28"/>
          <w:szCs w:val="28"/>
          <w:lang w:eastAsia="ru-RU"/>
        </w:rPr>
        <w:t xml:space="preserve">установлены законом Челябинской области </w:t>
      </w:r>
      <w:r w:rsidR="00112D90" w:rsidRPr="00496765">
        <w:rPr>
          <w:rFonts w:ascii="Times New Roman" w:hAnsi="Times New Roman" w:cs="Times New Roman"/>
          <w:sz w:val="28"/>
          <w:szCs w:val="28"/>
        </w:rPr>
        <w:t>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3. В решении</w:t>
      </w:r>
      <w:r w:rsidRPr="00496765">
        <w:t xml:space="preserve"> </w:t>
      </w:r>
      <w:r w:rsidRPr="00496765">
        <w:rPr>
          <w:rFonts w:ascii="Times New Roman" w:eastAsia="Times New Roman" w:hAnsi="Times New Roman" w:cs="Times New Roman"/>
          <w:sz w:val="28"/>
          <w:szCs w:val="28"/>
          <w:lang w:eastAsia="ru-RU"/>
        </w:rPr>
        <w:t>Собрания депутатов (постановлении Главы округа) о проведении схода граждан определяются:</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дата, место и время проведения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вопросы, выносимые на рассмотрение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территория, в границах которой будет проводиться сход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численность обладающих избирательным правом жителей территории, в границах которой проводится сход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Инициатива группы жителей о проведении схода граждан должна быть оформлена в виде подписного листа, в котором должны быть указаны:</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вопросы, выносимые на сход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фамилия, имя, отчество, дата рождения, адрес места жительства (регистрации), серия и номер паспорта или заменяющего его документа каждого гражданина, поддерживающего инициативу о созыве схода граждан, его подпись и дата.</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5. Подписной лист заверяется лицом, осуществляющим сбор подписей, с указанием даты, фамилии, имени, отчества, даты рождения, номера и серии паспорта или заменяющего его документа, адреса места жительства (регистрации) данного лица.</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6. Решение Собрания депутатов (постановление Главы округа) о проведении схода по инициативе группы жителей населенного пункта принимается в течение 10 дней со дня поступления подписного листа для проведения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7. Решение Собрания депутатов (постановлени</w:t>
      </w:r>
      <w:r w:rsidR="002768F9" w:rsidRPr="00496765">
        <w:rPr>
          <w:rFonts w:ascii="Times New Roman" w:eastAsia="Times New Roman" w:hAnsi="Times New Roman" w:cs="Times New Roman"/>
          <w:sz w:val="28"/>
          <w:szCs w:val="28"/>
          <w:lang w:eastAsia="ru-RU"/>
        </w:rPr>
        <w:t>е</w:t>
      </w:r>
      <w:r w:rsidRPr="00496765">
        <w:rPr>
          <w:rFonts w:ascii="Times New Roman" w:eastAsia="Times New Roman" w:hAnsi="Times New Roman" w:cs="Times New Roman"/>
          <w:sz w:val="28"/>
          <w:szCs w:val="28"/>
          <w:lang w:eastAsia="ru-RU"/>
        </w:rPr>
        <w:t xml:space="preserve"> Главы округа) об отклонении инициативы граждан принимается в случаях:</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непредставления подписного листа;</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неисполнения требований, указанных в пункте 6 настоящей статьи, к оформлению подписных листов;</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 если вопрос, выносимый на сход граждан, в соответствии с действующим законодательством и Уставом не относится к компетенции органов местного самоуправления;</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4) если вопрос, выносимый на сход граждан, противоречит Конституции Российской Федерации, федеральным законам, законам </w:t>
      </w:r>
      <w:r w:rsidR="002146DC" w:rsidRPr="00496765">
        <w:rPr>
          <w:rFonts w:ascii="Times New Roman" w:eastAsia="Times New Roman" w:hAnsi="Times New Roman" w:cs="Times New Roman"/>
          <w:sz w:val="28"/>
          <w:szCs w:val="28"/>
          <w:lang w:eastAsia="ru-RU"/>
        </w:rPr>
        <w:t>Челябинской</w:t>
      </w:r>
      <w:r w:rsidRPr="00496765">
        <w:rPr>
          <w:rFonts w:ascii="Times New Roman" w:eastAsia="Times New Roman" w:hAnsi="Times New Roman" w:cs="Times New Roman"/>
          <w:sz w:val="28"/>
          <w:szCs w:val="28"/>
          <w:lang w:eastAsia="ru-RU"/>
        </w:rPr>
        <w:t xml:space="preserve"> области, Уставу.</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8. Расходы, связанные с подготовкой и проведением схода граждан, производятся за счет средств бюджета муниципального округа.</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9. Проведение схода граждан обеспечивается Главой округа.</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10. Глава округа оповещает жителей населенного пункта (либо части его территории) о дате, времени и месте проведения схода граждан, вопросах, выносимых на его рассмотрение, времени и месте ознакомления с проектом муниципального правового акта и материалами по вопросам, </w:t>
      </w:r>
      <w:r w:rsidRPr="00496765">
        <w:rPr>
          <w:rFonts w:ascii="Times New Roman" w:eastAsia="Times New Roman" w:hAnsi="Times New Roman" w:cs="Times New Roman"/>
          <w:sz w:val="28"/>
          <w:szCs w:val="28"/>
          <w:lang w:eastAsia="ru-RU"/>
        </w:rPr>
        <w:lastRenderedPageBreak/>
        <w:t>выносимым на решение схода граждан путем обнародования информации не позднее чем за 20 дней до проведения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11. До начала схода граждан проводится регистрация его участников с указанием фамилии, имени, отчества, даты рождения, адреса места жительства (регистрации).</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12. Сход граждан правомочен при участии в нем более половины обладающих избирательным правом жителей населенного пункта (либо части его территории). В случае, если в населенном пункте отсутствует возможность одновременного совместного присутствия более половины обладающих избирательным правом жителей данного населенного пункта, сход граждан проводится поэтапно в срок, не превышающий одного месяца со дня принятия решения о проведении схода граждан. При этом лица, ранее принявшие участие в сходе граждан, на последующих этапах участия в голосовании не принимают. При установлении факта неправомочности схода граждан Главой округа (Собранием депутатов) назначается повторная дата проведения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13. Сход граждан избирает председателя, секретаря и счетную комиссию схода граждан, утверждает повестку дня. По вопросам повестки дня председатель схода граждан организует обсуждение, предоставляет слово выступающим, ставит на голосование вопросы, по которым сход граждан принимает решение, обеспечивает соблюдение порядка в ходе проведения схода граждан, осуществляет иные функции, непосредственно связанные с проведением схода граждан. Секретарь схода граждан ведет протокол схода граждан, обеспечивает достоверность отраженных в нем сведений. Счетная комиссия дает разъяснения по вопросам голосования, подсчитывает голоса и подводит итоги голосования. Протокол подписывается председателем и секретарем схода граждан. К протоколу прикладывается список зарегистрированных участников схода граждан.</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14. Решения схода граждан принимаются открытым голосованием. Решение схода граждан считается принятым, если за него проголосовало более половины участников схода граждан. Решения, принятые на сходе граждан, оформляются и подписываются председателем схода граждан и применяются на всей территории населенного пункта (либо части его территории) муниципального округа. Решения, принятые на сходе граждан, не должны противоречить федеральным законам, законам Челябинской области, Уставу.</w:t>
      </w:r>
    </w:p>
    <w:p w:rsidR="000A4A8E"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15. Органы местного самоуправления и должностные лица местного самоуправления обеспечивают исполнение решений, принятых на сходе граждан, в соответствии с разграничением полномочий между ними, определенным Уставом.</w:t>
      </w:r>
    </w:p>
    <w:p w:rsidR="00585B6F" w:rsidRPr="00496765" w:rsidRDefault="000A4A8E" w:rsidP="00D7701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16. Решения, принятые на сходе граждан, подлежат официальному опубликованию.</w:t>
      </w:r>
    </w:p>
    <w:p w:rsidR="000A4A8E" w:rsidRPr="00496765" w:rsidRDefault="000A4A8E" w:rsidP="00D77017">
      <w:pPr>
        <w:spacing w:after="0" w:line="240" w:lineRule="auto"/>
        <w:ind w:firstLine="709"/>
        <w:jc w:val="both"/>
        <w:rPr>
          <w:rFonts w:ascii="Times New Roman" w:hAnsi="Times New Roman"/>
          <w:sz w:val="28"/>
        </w:rPr>
      </w:pPr>
    </w:p>
    <w:p w:rsidR="002146DC" w:rsidRPr="00496765" w:rsidRDefault="00C82FAA" w:rsidP="002146DC">
      <w:pPr>
        <w:spacing w:after="0" w:line="240" w:lineRule="auto"/>
        <w:ind w:firstLine="709"/>
        <w:jc w:val="both"/>
        <w:rPr>
          <w:rFonts w:ascii="Times New Roman" w:hAnsi="Times New Roman"/>
          <w:b/>
          <w:sz w:val="28"/>
        </w:rPr>
      </w:pPr>
      <w:r w:rsidRPr="00496765">
        <w:rPr>
          <w:rFonts w:ascii="Times New Roman" w:hAnsi="Times New Roman"/>
          <w:b/>
          <w:sz w:val="28"/>
        </w:rPr>
        <w:t>Статья 13. Опрос граждан</w:t>
      </w:r>
    </w:p>
    <w:p w:rsidR="00B6001B" w:rsidRPr="00496765" w:rsidRDefault="00B6001B" w:rsidP="00446401">
      <w:pPr>
        <w:spacing w:after="0" w:line="240" w:lineRule="auto"/>
        <w:ind w:firstLine="709"/>
        <w:jc w:val="both"/>
        <w:rPr>
          <w:rFonts w:ascii="Times New Roman" w:hAnsi="Times New Roman"/>
          <w:sz w:val="28"/>
        </w:rPr>
      </w:pPr>
    </w:p>
    <w:p w:rsidR="00446401" w:rsidRPr="00496765" w:rsidRDefault="00446401" w:rsidP="00446401">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 Опрос граждан может проводиться на всей территории муниципального округа или на части его территории для выявления мнения населения при принятии решений органами местного самоуправления и должностными лицами местного самоуправления в части осуществления полномочий по решению вопросов непосредственного обеспечения жизнедеятельности населения, а также органами государственной власти Челябинской области в части осуществления полномочий по решению вопросов установления общих принципов организации местного самоуправления.</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2.</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В опросе граждан имеют право участвовать жители </w:t>
      </w:r>
      <w:r w:rsidR="00446401" w:rsidRPr="00496765">
        <w:rPr>
          <w:rFonts w:ascii="Times New Roman" w:eastAsia="Times New Roman" w:hAnsi="Times New Roman"/>
          <w:sz w:val="28"/>
          <w:szCs w:val="28"/>
        </w:rPr>
        <w:t xml:space="preserve">муниципального </w:t>
      </w:r>
      <w:r w:rsidRPr="00496765">
        <w:rPr>
          <w:rFonts w:ascii="Times New Roman" w:eastAsia="Times New Roman" w:hAnsi="Times New Roman"/>
          <w:sz w:val="28"/>
          <w:szCs w:val="28"/>
        </w:rPr>
        <w:t>округа, обладающие избирательным правом.</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3.</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В опросе граждан по вопросу выявления мнения граждан о поддержке инициативного проекта вправе участвовать жители </w:t>
      </w:r>
      <w:r w:rsidR="00446401" w:rsidRPr="00496765">
        <w:rPr>
          <w:rFonts w:ascii="Times New Roman" w:eastAsia="Times New Roman" w:hAnsi="Times New Roman"/>
          <w:sz w:val="28"/>
          <w:szCs w:val="28"/>
        </w:rPr>
        <w:t xml:space="preserve">муниципального </w:t>
      </w:r>
      <w:r w:rsidRPr="00496765">
        <w:rPr>
          <w:rFonts w:ascii="Times New Roman" w:eastAsia="Times New Roman" w:hAnsi="Times New Roman"/>
          <w:sz w:val="28"/>
          <w:szCs w:val="28"/>
        </w:rPr>
        <w:t>округа или его части, в которых предлагается реализовать инициативный проект, достигшие восемнадцатилетнего возраста.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4.</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Опрос граждан проводится по инициативе:</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а)</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Со</w:t>
      </w:r>
      <w:r w:rsidR="00446401" w:rsidRPr="00496765">
        <w:rPr>
          <w:rFonts w:ascii="Times New Roman" w:eastAsia="Times New Roman" w:hAnsi="Times New Roman"/>
          <w:sz w:val="28"/>
          <w:szCs w:val="28"/>
        </w:rPr>
        <w:t xml:space="preserve">брания </w:t>
      </w:r>
      <w:r w:rsidRPr="00496765">
        <w:rPr>
          <w:rFonts w:ascii="Times New Roman" w:eastAsia="Times New Roman" w:hAnsi="Times New Roman"/>
          <w:sz w:val="28"/>
          <w:szCs w:val="28"/>
        </w:rPr>
        <w:t>депутатов, Главы округа;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б)</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органов государственной власти </w:t>
      </w:r>
      <w:r w:rsidR="00446401" w:rsidRPr="00496765">
        <w:rPr>
          <w:rFonts w:ascii="Times New Roman" w:eastAsia="Times New Roman" w:hAnsi="Times New Roman"/>
          <w:sz w:val="28"/>
          <w:szCs w:val="28"/>
        </w:rPr>
        <w:t>Челябинской области</w:t>
      </w:r>
      <w:r w:rsidRPr="00496765">
        <w:rPr>
          <w:rFonts w:ascii="Times New Roman" w:eastAsia="Times New Roman" w:hAnsi="Times New Roman"/>
          <w:sz w:val="28"/>
          <w:szCs w:val="28"/>
        </w:rPr>
        <w:t>;</w:t>
      </w:r>
    </w:p>
    <w:p w:rsidR="00446401" w:rsidRPr="00496765" w:rsidRDefault="002146DC" w:rsidP="00446401">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в)</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жителей </w:t>
      </w:r>
      <w:r w:rsidR="00446401" w:rsidRPr="00496765">
        <w:rPr>
          <w:rFonts w:ascii="Times New Roman" w:eastAsia="Times New Roman" w:hAnsi="Times New Roman"/>
          <w:sz w:val="28"/>
          <w:szCs w:val="28"/>
        </w:rPr>
        <w:t xml:space="preserve">муниципального </w:t>
      </w:r>
      <w:r w:rsidRPr="00496765">
        <w:rPr>
          <w:rFonts w:ascii="Times New Roman" w:eastAsia="Times New Roman" w:hAnsi="Times New Roman"/>
          <w:sz w:val="28"/>
          <w:szCs w:val="28"/>
        </w:rPr>
        <w:t>округа или его части, в которых предлагается реализовать инициативный проект, - для выявления мнения граждан о поддержке данного инициативного проекта.</w:t>
      </w:r>
    </w:p>
    <w:p w:rsidR="00446401" w:rsidRPr="00496765" w:rsidRDefault="002146DC" w:rsidP="00446401">
      <w:pPr>
        <w:spacing w:after="0" w:line="240" w:lineRule="auto"/>
        <w:ind w:firstLine="709"/>
        <w:jc w:val="both"/>
        <w:rPr>
          <w:rFonts w:ascii="Times New Roman" w:hAnsi="Times New Roman" w:cs="Times New Roman"/>
          <w:sz w:val="28"/>
          <w:szCs w:val="28"/>
        </w:rPr>
      </w:pPr>
      <w:r w:rsidRPr="00496765">
        <w:rPr>
          <w:rFonts w:ascii="Times New Roman" w:eastAsia="Times New Roman" w:hAnsi="Times New Roman"/>
          <w:sz w:val="28"/>
          <w:szCs w:val="28"/>
        </w:rPr>
        <w:t>5.</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Порядок назначения и проведения опроса граждан определяется нормативными правовыми актами С</w:t>
      </w:r>
      <w:r w:rsidR="00446401" w:rsidRPr="00496765">
        <w:rPr>
          <w:rFonts w:ascii="Times New Roman" w:eastAsia="Times New Roman" w:hAnsi="Times New Roman"/>
          <w:sz w:val="28"/>
          <w:szCs w:val="28"/>
        </w:rPr>
        <w:t>обрания</w:t>
      </w:r>
      <w:r w:rsidRPr="00496765">
        <w:rPr>
          <w:rFonts w:ascii="Times New Roman" w:eastAsia="Times New Roman" w:hAnsi="Times New Roman"/>
          <w:sz w:val="28"/>
          <w:szCs w:val="28"/>
        </w:rPr>
        <w:t xml:space="preserve"> депутатов в соответствии с </w:t>
      </w:r>
      <w:r w:rsidR="002768F9" w:rsidRPr="00496765">
        <w:rPr>
          <w:rFonts w:ascii="Times New Roman" w:eastAsia="Times New Roman" w:hAnsi="Times New Roman"/>
          <w:sz w:val="28"/>
          <w:szCs w:val="28"/>
        </w:rPr>
        <w:t>з</w:t>
      </w:r>
      <w:r w:rsidRPr="00496765">
        <w:rPr>
          <w:rFonts w:ascii="Times New Roman" w:eastAsia="Times New Roman" w:hAnsi="Times New Roman"/>
          <w:sz w:val="28"/>
          <w:szCs w:val="28"/>
        </w:rPr>
        <w:t xml:space="preserve">аконом </w:t>
      </w:r>
      <w:r w:rsidR="00446401" w:rsidRPr="00496765">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46401"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6.</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Решение о назначении опроса граждан должно быть принято </w:t>
      </w:r>
      <w:r w:rsidR="00446401" w:rsidRPr="00496765">
        <w:rPr>
          <w:rFonts w:ascii="Times New Roman" w:eastAsia="Times New Roman" w:hAnsi="Times New Roman"/>
          <w:sz w:val="28"/>
          <w:szCs w:val="28"/>
        </w:rPr>
        <w:t>Собранием</w:t>
      </w:r>
      <w:r w:rsidRPr="00496765">
        <w:rPr>
          <w:rFonts w:ascii="Times New Roman" w:eastAsia="Times New Roman" w:hAnsi="Times New Roman"/>
          <w:sz w:val="28"/>
          <w:szCs w:val="28"/>
        </w:rPr>
        <w:t xml:space="preserve"> депутатов в течение трех месяцев с момента поступления инициативы проведения опроса граждан, с момента поступления инициативы проведения опроса граждан, предусмотренной пунктом 4 настоящей статьи.</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7.</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В решении </w:t>
      </w:r>
      <w:r w:rsidR="00446401" w:rsidRPr="00496765">
        <w:rPr>
          <w:rFonts w:ascii="Times New Roman" w:eastAsia="Times New Roman" w:hAnsi="Times New Roman"/>
          <w:sz w:val="28"/>
          <w:szCs w:val="28"/>
        </w:rPr>
        <w:t xml:space="preserve">Собрания депутатов о назначении опроса граждан </w:t>
      </w:r>
      <w:r w:rsidRPr="00496765">
        <w:rPr>
          <w:rFonts w:ascii="Times New Roman" w:eastAsia="Times New Roman" w:hAnsi="Times New Roman"/>
          <w:sz w:val="28"/>
          <w:szCs w:val="28"/>
        </w:rPr>
        <w:t>устанавливаются:</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а)</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дата и сроки проведения опроса;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б)</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формулировка вопроса (вопросов), предлагаемого (предлагаемых) при проведении опроса;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в)</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методика проведения опроса;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lastRenderedPageBreak/>
        <w:t>г)</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форма опросного листа;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д)</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минимальная численность жителей</w:t>
      </w:r>
      <w:r w:rsidR="00446401" w:rsidRPr="00496765">
        <w:rPr>
          <w:rFonts w:ascii="Times New Roman" w:eastAsia="Times New Roman" w:hAnsi="Times New Roman"/>
          <w:sz w:val="28"/>
          <w:szCs w:val="28"/>
        </w:rPr>
        <w:t xml:space="preserve"> муниципального</w:t>
      </w:r>
      <w:r w:rsidRPr="00496765">
        <w:rPr>
          <w:rFonts w:ascii="Times New Roman" w:eastAsia="Times New Roman" w:hAnsi="Times New Roman"/>
          <w:sz w:val="28"/>
          <w:szCs w:val="28"/>
        </w:rPr>
        <w:t xml:space="preserve"> округа, участвующих в опросе;</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е)</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порядок идентификации участников опроса в случае проведения опроса граждан с использованием официального сайта округа в информационно-телекоммуникационной сети «Интернет».</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8.</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Жители </w:t>
      </w:r>
      <w:r w:rsidR="00446401" w:rsidRPr="00496765">
        <w:rPr>
          <w:rFonts w:ascii="Times New Roman" w:eastAsia="Times New Roman" w:hAnsi="Times New Roman"/>
          <w:sz w:val="28"/>
          <w:szCs w:val="28"/>
        </w:rPr>
        <w:t xml:space="preserve">муниципального </w:t>
      </w:r>
      <w:r w:rsidRPr="00496765">
        <w:rPr>
          <w:rFonts w:ascii="Times New Roman" w:eastAsia="Times New Roman" w:hAnsi="Times New Roman"/>
          <w:sz w:val="28"/>
          <w:szCs w:val="28"/>
        </w:rPr>
        <w:t>округа должны быть проинформированы уполномоченным органом или должностным лицом местного самоуправления о проведении опроса граждан не менее чем за 10 дней до его проведения.</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9.</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Для проведения опроса граждан может использоваться официальный сайт округа в информационно-телекоммуникационной сети «Интернет».</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10.</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Финансирование мероприятий, связанных с подготовкой и проведением опроса граждан, осуществляется:</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а)</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за счет средств местного бюджета - при проведении опроса по инициативе органов местного самоуправления или жителей </w:t>
      </w:r>
      <w:r w:rsidR="00446401" w:rsidRPr="00496765">
        <w:rPr>
          <w:rFonts w:ascii="Times New Roman" w:eastAsia="Times New Roman" w:hAnsi="Times New Roman"/>
          <w:sz w:val="28"/>
          <w:szCs w:val="28"/>
        </w:rPr>
        <w:t xml:space="preserve">муниципального </w:t>
      </w:r>
      <w:r w:rsidRPr="00496765">
        <w:rPr>
          <w:rFonts w:ascii="Times New Roman" w:eastAsia="Times New Roman" w:hAnsi="Times New Roman"/>
          <w:sz w:val="28"/>
          <w:szCs w:val="28"/>
        </w:rPr>
        <w:t>округа;</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б)</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за счет средств бюджета </w:t>
      </w:r>
      <w:r w:rsidR="00446401" w:rsidRPr="00496765">
        <w:rPr>
          <w:rFonts w:ascii="Times New Roman" w:eastAsia="Times New Roman" w:hAnsi="Times New Roman"/>
          <w:sz w:val="28"/>
          <w:szCs w:val="28"/>
        </w:rPr>
        <w:t>Челябинской области</w:t>
      </w:r>
      <w:r w:rsidRPr="00496765">
        <w:rPr>
          <w:rFonts w:ascii="Times New Roman" w:eastAsia="Times New Roman" w:hAnsi="Times New Roman"/>
          <w:sz w:val="28"/>
          <w:szCs w:val="28"/>
        </w:rPr>
        <w:t xml:space="preserve"> - при проведении опроса по инициативе органов государственной власти </w:t>
      </w:r>
      <w:r w:rsidR="00446401" w:rsidRPr="00496765">
        <w:rPr>
          <w:rFonts w:ascii="Times New Roman" w:eastAsia="Times New Roman" w:hAnsi="Times New Roman"/>
          <w:sz w:val="28"/>
          <w:szCs w:val="28"/>
        </w:rPr>
        <w:t>Челябинской области</w:t>
      </w:r>
      <w:r w:rsidRPr="00496765">
        <w:rPr>
          <w:rFonts w:ascii="Times New Roman" w:eastAsia="Times New Roman" w:hAnsi="Times New Roman"/>
          <w:sz w:val="28"/>
          <w:szCs w:val="28"/>
        </w:rPr>
        <w:t>.</w:t>
      </w:r>
    </w:p>
    <w:p w:rsidR="002146DC" w:rsidRPr="00496765" w:rsidRDefault="002146DC" w:rsidP="002146DC">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11.</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Результаты опроса носят рекомендательный характер.</w:t>
      </w:r>
    </w:p>
    <w:p w:rsidR="002146DC" w:rsidRPr="00496765" w:rsidRDefault="002146DC" w:rsidP="002146DC">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sz w:val="28"/>
          <w:szCs w:val="28"/>
        </w:rPr>
        <w:t>12.</w:t>
      </w:r>
      <w:r w:rsidR="00446401"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Результаты опроса подлежат обнародованию.</w:t>
      </w:r>
    </w:p>
    <w:p w:rsidR="002146DC" w:rsidRPr="00496765" w:rsidRDefault="002146DC" w:rsidP="00D77017">
      <w:pPr>
        <w:spacing w:after="0" w:line="240" w:lineRule="auto"/>
        <w:ind w:firstLine="709"/>
        <w:jc w:val="both"/>
        <w:rPr>
          <w:rFonts w:ascii="Times New Roman" w:eastAsia="Times New Roman" w:hAnsi="Times New Roman" w:cs="Times New Roman"/>
          <w:sz w:val="28"/>
          <w:szCs w:val="28"/>
          <w:lang w:eastAsia="ru-RU"/>
        </w:rPr>
      </w:pPr>
    </w:p>
    <w:p w:rsidR="00C83A67" w:rsidRPr="00496765" w:rsidRDefault="00C83A67" w:rsidP="00C83A67">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14. Публичные слушания, общественные обсуждения</w:t>
      </w:r>
    </w:p>
    <w:p w:rsidR="00B6001B" w:rsidRPr="00496765" w:rsidRDefault="00B6001B" w:rsidP="004B19F2">
      <w:pPr>
        <w:spacing w:after="0" w:line="240" w:lineRule="auto"/>
        <w:ind w:firstLine="709"/>
        <w:jc w:val="both"/>
        <w:rPr>
          <w:rFonts w:ascii="Times New Roman" w:hAnsi="Times New Roman" w:cs="Tahoma"/>
          <w:sz w:val="28"/>
          <w:szCs w:val="28"/>
        </w:rPr>
      </w:pP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 Публичные слушания могут проводиться на всей территории муниципального округа для обсуждения с участием жителей муниципального округа проектов муниципальных правовых актов по вопросам непосредственного обеспечения жизнедеятельности населения.</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2. На публичные слушания должны выноситься:</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 проект устава муниципального округа, а также проект муниципального нормативного правового акта о внесении изменений и дополнений в данный устав, кроме случаев, когда в устав муниципального округа вносятся изменения в форме точного воспроизведения положений Конституции Российской Федерации, федеральных законов, конституции (устава) или законов Челябинской области в целях приведения данного устава в соответствие с этими нормативными правовыми актами;</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2) проект местного бюджета и отчет о его исполнении;</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3) вопросы о преобразовании муниципального округа.</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3. В публичных слушаниях имеют право участвовать жители муниципального округа, достигшие восемнадцатилетнего возраста.</w:t>
      </w:r>
    </w:p>
    <w:p w:rsidR="004B19F2" w:rsidRPr="00496765" w:rsidRDefault="004B19F2" w:rsidP="004B19F2">
      <w:pPr>
        <w:spacing w:after="0" w:line="240" w:lineRule="auto"/>
        <w:ind w:firstLine="709"/>
        <w:jc w:val="both"/>
        <w:rPr>
          <w:rFonts w:ascii="Times New Roman" w:hAnsi="Times New Roman" w:cs="Tahoma"/>
          <w:sz w:val="28"/>
          <w:szCs w:val="28"/>
        </w:rPr>
      </w:pPr>
      <w:bookmarkStart w:id="0" w:name="Par6"/>
      <w:bookmarkEnd w:id="0"/>
      <w:r w:rsidRPr="00496765">
        <w:rPr>
          <w:rFonts w:ascii="Times New Roman" w:hAnsi="Times New Roman" w:cs="Tahoma"/>
          <w:sz w:val="28"/>
          <w:szCs w:val="28"/>
        </w:rPr>
        <w:lastRenderedPageBreak/>
        <w:t>4. Публичные слушания проводятся по инициативе:</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 Собрания депутатов;</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2) Главы округа;</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3) жителей муниципального округа.</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 xml:space="preserve">5. Порядок назначения и проведения публичных слушаний определяется нормативными правовыми актами Собрания депутатов органа в соответствии с </w:t>
      </w:r>
      <w:r w:rsidR="006B54BC" w:rsidRPr="00496765">
        <w:rPr>
          <w:rFonts w:ascii="Times New Roman" w:eastAsia="Times New Roman" w:hAnsi="Times New Roman"/>
          <w:sz w:val="28"/>
          <w:szCs w:val="28"/>
        </w:rPr>
        <w:t>з</w:t>
      </w:r>
      <w:r w:rsidRPr="00496765">
        <w:rPr>
          <w:rFonts w:ascii="Times New Roman" w:eastAsia="Times New Roman" w:hAnsi="Times New Roman"/>
          <w:sz w:val="28"/>
          <w:szCs w:val="28"/>
        </w:rPr>
        <w:t xml:space="preserve">аконом </w:t>
      </w:r>
      <w:r w:rsidRPr="00496765">
        <w:rPr>
          <w:rFonts w:ascii="Times New Roman" w:hAnsi="Times New Roman" w:cs="Times New Roman"/>
          <w:sz w:val="28"/>
          <w:szCs w:val="28"/>
        </w:rPr>
        <w:t>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4B19F2" w:rsidRPr="00496765" w:rsidRDefault="004B19F2" w:rsidP="004B19F2">
      <w:pPr>
        <w:spacing w:after="0" w:line="240" w:lineRule="auto"/>
        <w:ind w:firstLine="709"/>
        <w:jc w:val="both"/>
        <w:rPr>
          <w:rFonts w:ascii="Times New Roman" w:hAnsi="Times New Roman" w:cs="Tahoma"/>
          <w:sz w:val="28"/>
          <w:szCs w:val="28"/>
        </w:rPr>
      </w:pPr>
      <w:bookmarkStart w:id="1" w:name="Par12"/>
      <w:bookmarkEnd w:id="1"/>
      <w:r w:rsidRPr="00496765">
        <w:rPr>
          <w:rFonts w:ascii="Times New Roman" w:hAnsi="Times New Roman" w:cs="Tahoma"/>
          <w:sz w:val="28"/>
          <w:szCs w:val="28"/>
        </w:rPr>
        <w:t>6. Порядок проведения публичных слушаний должен предусматривать оповещение жителей муниципального округа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органа местного самоуправления в информационно-телекоммуникационной сети "Интернет", не менее чем за 10 дней до их проведения, возможность представления жителями муниципального округа своих замечаний и предложений по вынесенному на обсуждение проекту муниципального правового акта, в том числе посредством официального сайта органа местного самоуправления в информационно-телекоммуникационной сети "Интернет", другие меры, обеспечивающие участие в публичных слушаниях жителей муниципального округа.</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7. Нормативными правовыми актами Собрания депутатов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муниципального округа своих замечаний и предложений по проекту муниципального правового акта, а также для участия жителей муниципального округа в публичных слушаниях с соблюдением требований об обязательном использовании для таких целей официального сайта органа местного самоуправления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для целей настоящей статьи устанавливается Правительством Российской Федерации.</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8. Публичные слушания, проводимые по инициативе жителей муниципального округа или Собрания депутатов, назначаются Собранием депутатов, а публичные слушания, проводимые по инициативе Главы округа, - Главой округа.</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lastRenderedPageBreak/>
        <w:t>9. Решение о назначении публичных слушаний должно быть принято Собранием депутатов или Главой округа в течение 10 дней с момента поступления инициативы проведения публичных слушаний, предусмотренной частью 4 настоящей статьи.</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11. Результаты публичных слушаний, общественных обсуждений подлежат обязательному рассмотрению Собранием депутатов при рассмотрении проектов муниципальных правовых актов.</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12. Результаты публичных слушаний, общественных обсуждений, включая мотивированное обоснование принятых решений, подлежат обнародованию.</w:t>
      </w:r>
    </w:p>
    <w:p w:rsidR="004B19F2" w:rsidRPr="00496765" w:rsidRDefault="004B19F2" w:rsidP="004B19F2">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13. Результаты публичных слушаний, общественных обсуждений носят рекомендательный характер.</w:t>
      </w:r>
    </w:p>
    <w:p w:rsidR="00C83A67" w:rsidRPr="00496765" w:rsidRDefault="00C83A67" w:rsidP="00D77017">
      <w:pPr>
        <w:spacing w:after="0" w:line="240" w:lineRule="auto"/>
        <w:ind w:firstLine="709"/>
        <w:jc w:val="both"/>
        <w:rPr>
          <w:rFonts w:ascii="Times New Roman" w:eastAsia="Times New Roman" w:hAnsi="Times New Roman" w:cs="Times New Roman"/>
          <w:sz w:val="28"/>
          <w:szCs w:val="28"/>
          <w:lang w:eastAsia="ru-RU"/>
        </w:rPr>
      </w:pPr>
    </w:p>
    <w:p w:rsidR="004B19F2" w:rsidRPr="00496765" w:rsidRDefault="004B19F2" w:rsidP="004B19F2">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15. Собрание граждан</w:t>
      </w:r>
    </w:p>
    <w:p w:rsidR="00B6001B" w:rsidRPr="00496765" w:rsidRDefault="00B6001B" w:rsidP="00B443F0">
      <w:pPr>
        <w:spacing w:after="0" w:line="240" w:lineRule="auto"/>
        <w:ind w:firstLine="709"/>
        <w:jc w:val="both"/>
        <w:rPr>
          <w:rFonts w:ascii="Times New Roman" w:eastAsia="Times New Roman" w:hAnsi="Times New Roman"/>
          <w:sz w:val="28"/>
          <w:szCs w:val="28"/>
          <w:lang w:eastAsia="ar-SA"/>
        </w:rPr>
      </w:pP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Собрания граждан могут проводиться:</w:t>
      </w: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для обсуждения вопросов местного значения;</w:t>
      </w: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для информирования населения о деятельности органов местного самоуправления и должностных лиц местного самоуправления;</w:t>
      </w: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на территории муниципального округа или на части его территории по вопросу выявления мнения граждан о поддержке инициативного проекта;</w:t>
      </w: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B443F0"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lastRenderedPageBreak/>
        <w:t>5) в целях осуществления территориального общественного самоуправления на части территории муниципального округа.</w:t>
      </w:r>
    </w:p>
    <w:p w:rsidR="004B19F2" w:rsidRPr="00496765" w:rsidRDefault="00B443F0" w:rsidP="00B443F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2. Собрание граждан проводится по инициативе населения, </w:t>
      </w:r>
      <w:r w:rsidR="002326EB" w:rsidRPr="00496765">
        <w:rPr>
          <w:rFonts w:ascii="Times New Roman" w:eastAsia="Times New Roman" w:hAnsi="Times New Roman"/>
          <w:sz w:val="28"/>
          <w:szCs w:val="28"/>
          <w:lang w:eastAsia="ar-SA"/>
        </w:rPr>
        <w:t>Собрания</w:t>
      </w:r>
      <w:r w:rsidRPr="00496765">
        <w:rPr>
          <w:rFonts w:ascii="Times New Roman" w:eastAsia="Times New Roman" w:hAnsi="Times New Roman"/>
          <w:sz w:val="28"/>
          <w:szCs w:val="28"/>
          <w:lang w:eastAsia="ar-SA"/>
        </w:rPr>
        <w:t xml:space="preserve"> депутатов, Главы округа, а также в случаях, предусмотренных уставом территориального общественного самоуправления.</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Собрание граждан, проводимое по инициативе Собрания депутатов или Главы округа, назначается Собранием депутатов или Главой округа.</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Собрание граждан, проводимое по инициативе населения, назначается Собранием депутатов в порядке, установленном нормативным правовым актом Собрания депутатов.</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5. Порядок назначения и проведения собрания граждан, а также полномочия собрания граждан определяются Федеральным законом от 20.03.2025 № 33-ФЗ «Об общих принципах организации местного самоуправления в единой системе публичной власти», нормативными правовыми актами Собрания депутатов, уставом территориального общественного самоуправления.</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6. Порядок назначения и проведения собраний граждан, предусмотренных пунктами 1 - 4 части 1 настоящей статьи, определяется нормативным правовым актом Собрания депутатов.</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7.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8. В собрании граждан, проводимом на территории муниципального округа или на части его территории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9. В собрании граждан, проводимом в сельском населенном пункте по вопросу выдвижения кандидатуры старосты сельского населенного пункта, по вопросу досрочного прекращения полномочий старосты сельского населенного пункта, могут принять участие граждане Российской Федерации, проживающие на территории данного сельского населенного пункта и обладающие активным избирательным правом, а также граждане Российской Федерации, достигшие на день проведения собрания граждан восемнадцатилетнего возраста и имеющие в собственности жилое помещение, расположенное на территории данного сельского населенного пункта, в случае, если это установлено муниципальными нормативными правовыми актами в соответствии с з</w:t>
      </w:r>
      <w:r w:rsidRPr="00496765">
        <w:rPr>
          <w:rFonts w:ascii="Times New Roman" w:eastAsia="Times New Roman" w:hAnsi="Times New Roman"/>
          <w:sz w:val="28"/>
          <w:szCs w:val="28"/>
        </w:rPr>
        <w:t xml:space="preserve">аконом </w:t>
      </w:r>
      <w:r w:rsidRPr="00496765">
        <w:rPr>
          <w:rFonts w:ascii="Times New Roman" w:hAnsi="Times New Roman" w:cs="Times New Roman"/>
          <w:sz w:val="28"/>
          <w:szCs w:val="28"/>
        </w:rPr>
        <w:t xml:space="preserve">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w:t>
      </w:r>
      <w:r w:rsidRPr="00496765">
        <w:rPr>
          <w:rFonts w:ascii="Times New Roman" w:hAnsi="Times New Roman" w:cs="Times New Roman"/>
          <w:sz w:val="28"/>
          <w:szCs w:val="28"/>
        </w:rPr>
        <w:lastRenderedPageBreak/>
        <w:t>осуществлении местного самоуправления на территории Челябинской области».</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10. Решение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 принимается большинством голосов участников собрания граждан.</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11. Собрание граждан может принимать обращения к органам местного самоуправления и должностным лицам местного самоуправления, а также избирать лиц, уполномоченных представлять собрание граждан во взаимоотношениях с органами местного самоуправления и должностными лицами местного самоуправления.</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12.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компетенции уставом территориального общественного самоуправления.</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13.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к компетенции которых отнесено решение содержащихся в обращениях вопросов, с направлением письменного ответа.</w:t>
      </w:r>
    </w:p>
    <w:p w:rsidR="002326EB" w:rsidRPr="00496765" w:rsidRDefault="002326EB" w:rsidP="002326EB">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14. Итоги собрания граждан подлежат официальному обнародованию.</w:t>
      </w:r>
    </w:p>
    <w:p w:rsidR="002326EB" w:rsidRPr="00496765" w:rsidRDefault="002326EB" w:rsidP="00B443F0">
      <w:pPr>
        <w:spacing w:after="0" w:line="240" w:lineRule="auto"/>
        <w:ind w:firstLine="709"/>
        <w:jc w:val="both"/>
        <w:rPr>
          <w:rFonts w:ascii="Times New Roman" w:eastAsia="Times New Roman" w:hAnsi="Times New Roman"/>
          <w:sz w:val="28"/>
          <w:szCs w:val="28"/>
          <w:lang w:eastAsia="ar-SA"/>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w:t>
      </w:r>
      <w:r w:rsidR="00546567" w:rsidRPr="00496765">
        <w:rPr>
          <w:rFonts w:ascii="Times New Roman" w:eastAsia="Times New Roman" w:hAnsi="Times New Roman" w:cs="Times New Roman"/>
          <w:b/>
          <w:sz w:val="28"/>
          <w:szCs w:val="28"/>
          <w:lang w:eastAsia="ru-RU"/>
        </w:rPr>
        <w:t xml:space="preserve">татья </w:t>
      </w:r>
      <w:r w:rsidR="006B5756" w:rsidRPr="00496765">
        <w:rPr>
          <w:rFonts w:ascii="Times New Roman" w:eastAsia="Times New Roman" w:hAnsi="Times New Roman" w:cs="Times New Roman"/>
          <w:b/>
          <w:sz w:val="28"/>
          <w:szCs w:val="28"/>
          <w:lang w:eastAsia="ru-RU"/>
        </w:rPr>
        <w:t>1</w:t>
      </w:r>
      <w:r w:rsidR="003E3018" w:rsidRPr="00496765">
        <w:rPr>
          <w:rFonts w:ascii="Times New Roman" w:eastAsia="Times New Roman" w:hAnsi="Times New Roman" w:cs="Times New Roman"/>
          <w:b/>
          <w:sz w:val="28"/>
          <w:szCs w:val="28"/>
          <w:lang w:eastAsia="ru-RU"/>
        </w:rPr>
        <w:t>6</w:t>
      </w:r>
      <w:r w:rsidR="006B5756" w:rsidRPr="00496765">
        <w:rPr>
          <w:rFonts w:ascii="Times New Roman" w:eastAsia="Times New Roman" w:hAnsi="Times New Roman" w:cs="Times New Roman"/>
          <w:b/>
          <w:sz w:val="28"/>
          <w:szCs w:val="28"/>
          <w:lang w:eastAsia="ru-RU"/>
        </w:rPr>
        <w:t>.</w:t>
      </w:r>
      <w:r w:rsidR="00546567" w:rsidRPr="00496765">
        <w:rPr>
          <w:rFonts w:ascii="Times New Roman" w:eastAsia="Times New Roman" w:hAnsi="Times New Roman" w:cs="Times New Roman"/>
          <w:b/>
          <w:sz w:val="28"/>
          <w:szCs w:val="28"/>
          <w:lang w:eastAsia="ru-RU"/>
        </w:rPr>
        <w:t xml:space="preserve"> Инициативные проекты</w:t>
      </w:r>
    </w:p>
    <w:p w:rsidR="00B6001B" w:rsidRPr="00496765" w:rsidRDefault="00B6001B" w:rsidP="00544ED0">
      <w:pPr>
        <w:spacing w:after="0" w:line="240" w:lineRule="auto"/>
        <w:ind w:firstLine="709"/>
        <w:jc w:val="both"/>
        <w:rPr>
          <w:rFonts w:ascii="Times New Roman" w:eastAsia="Times New Roman" w:hAnsi="Times New Roman"/>
          <w:sz w:val="28"/>
          <w:szCs w:val="28"/>
        </w:rPr>
      </w:pP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1. В целях реализации мероприятий, имеющих приоритетное значение для жителей муниципального округа или его части, по решению вопросов непосредственного обеспечения жизнедеятельности населения или иных вопросов, право </w:t>
      </w:r>
      <w:r w:rsidR="006504D2" w:rsidRPr="00496765">
        <w:rPr>
          <w:rFonts w:ascii="Times New Roman" w:eastAsia="Times New Roman" w:hAnsi="Times New Roman"/>
          <w:sz w:val="28"/>
          <w:szCs w:val="28"/>
        </w:rPr>
        <w:t>решения</w:t>
      </w:r>
      <w:r w:rsidRPr="00496765">
        <w:rPr>
          <w:rFonts w:ascii="Times New Roman" w:eastAsia="Times New Roman" w:hAnsi="Times New Roman"/>
          <w:sz w:val="28"/>
          <w:szCs w:val="28"/>
        </w:rPr>
        <w:t xml:space="preserve"> которых предоставлено органам местного самоуправления, в Администрацию муниципального округа, в том числе через ее территориальный орган, может быть внесен инициативный проект.</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2. Порядок определения части территории муниципального округа, на которой могут реализовываться инициативные проекты, устанавливается нормативным правовым актом Собрания депутатов.</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3.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муниципального округа, органы территориального общественного самоуправления, староста сельского населенного пункта (далее - инициаторы проекта).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lastRenderedPageBreak/>
        <w:t>Минимальная численность инициативной группы может быть уменьшена нормативным правовым актом Собрания депутатов.</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Право выступить инициатором проекта в соответствии с нормативным правовым актом Собрания депутатов может быть предоставлено также иным лицам, осуществляющим деятельность на территории муниципального округа.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4. Инициативный проект должен содержать сведения, предусмотренные частью 4 статьи 49 Федерального закона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 а также иные сведения, если они предусмотрены нормативным правовым актом Собрания депутатов.</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Инициативный проект до его внесения в Администрацию муниципального округа подлежит рассмотрению на сходе или собрании граждан, в том числе на собрании граждан по вопросам осуществления территориального общественного самоуправления на части территории муниципального округа, в целях обсуждения инициативного проекта, определения его соответствия интересам жителей муниципального округа или его части, целесообразности реализации инициативного проекта, а также принятия сходом или собранием граждан решения о поддержке инициативного проекта. При этом возможно рассмотрение нескольких инициативных проектов на одном сходе или на одном собрании граждан.</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5. Помимо указанной обязательной поддержки, нормативным правовым актом Собрания депутатов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6. Инициаторы проекта при внесении инициативного проекта в Администрацию муниципального округа прикладывают к нему документы, подтверждающие поддержку инициативного проекта жителями, в соответствии с требованиями части 7 статьи 49 Федерального закона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7. Информация о внесении инициативного проекта в Администрацию муниципального округа подлежит обнародованию, в том числе посредством размещения на официальном сайте муниципального округа в информационно-телекоммуникационной сети «Интернет», и должна содержать сведения, указанные в пункте 4 настоящей статьи, а также об инициаторах проекта, в порядке и сроки, установленные федеральным законодательством.</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Граждане информируются о возможности представления в Администрацию муниципального округа своих замечаний и предложений по инициативному проекту.</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lastRenderedPageBreak/>
        <w:t>Свои замечания и предложения вправе направлять жители муниципального округа, достигшие восемнадцатилетнего возраста.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8. Инициативный проект подлежит обязательному рассмотрению Администрацией муниципального округа в порядке и сроки, установленные Федеральным законом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 с принятием одного из решений, предусмотренных частью 9 статьи 49 указанного Федерального закона.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9. Основания для отказа </w:t>
      </w:r>
      <w:r w:rsidR="00976FF5" w:rsidRPr="00496765">
        <w:rPr>
          <w:rFonts w:ascii="Times New Roman" w:eastAsia="Times New Roman" w:hAnsi="Times New Roman"/>
          <w:sz w:val="28"/>
          <w:szCs w:val="28"/>
        </w:rPr>
        <w:t xml:space="preserve">Администрацией муниципального округа </w:t>
      </w:r>
      <w:r w:rsidRPr="00496765">
        <w:rPr>
          <w:rFonts w:ascii="Times New Roman" w:eastAsia="Times New Roman" w:hAnsi="Times New Roman"/>
          <w:sz w:val="28"/>
          <w:szCs w:val="28"/>
        </w:rPr>
        <w:t xml:space="preserve">в поддержке инициативного проекта устанавливаются частью 10 статьи 49 Федерального закона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10. </w:t>
      </w:r>
      <w:r w:rsidR="00976FF5" w:rsidRPr="00496765">
        <w:rPr>
          <w:rFonts w:ascii="Times New Roman" w:eastAsia="Times New Roman" w:hAnsi="Times New Roman"/>
          <w:sz w:val="28"/>
          <w:szCs w:val="28"/>
        </w:rPr>
        <w:t xml:space="preserve">Администрация муниципального округа </w:t>
      </w:r>
      <w:r w:rsidRPr="00496765">
        <w:rPr>
          <w:rFonts w:ascii="Times New Roman" w:eastAsia="Times New Roman" w:hAnsi="Times New Roman"/>
          <w:sz w:val="28"/>
          <w:szCs w:val="28"/>
        </w:rPr>
        <w:t>вправе предложить инициаторам проекта совместно доработать инициативный проект.</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 xml:space="preserve">В случае наличия возможности решения описанной в инициативном проекте проблемы более эффективным способом </w:t>
      </w:r>
      <w:r w:rsidR="00976FF5" w:rsidRPr="00496765">
        <w:rPr>
          <w:rFonts w:ascii="Times New Roman" w:eastAsia="Times New Roman" w:hAnsi="Times New Roman"/>
          <w:sz w:val="28"/>
          <w:szCs w:val="28"/>
        </w:rPr>
        <w:t xml:space="preserve">Администрация муниципального округа </w:t>
      </w:r>
      <w:r w:rsidRPr="00496765">
        <w:rPr>
          <w:rFonts w:ascii="Times New Roman" w:eastAsia="Times New Roman" w:hAnsi="Times New Roman"/>
          <w:sz w:val="28"/>
          <w:szCs w:val="28"/>
        </w:rPr>
        <w:t>обязана предложить инициаторам 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11.</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Порядок выдвижения, внесения, обсуждения, рассмотрения инициативных проектов, а также проведения их конкурсного отбора устанавливается нормативным правовым </w:t>
      </w:r>
      <w:r w:rsidR="00976FF5" w:rsidRPr="00496765">
        <w:rPr>
          <w:rFonts w:ascii="Times New Roman" w:eastAsia="Times New Roman" w:hAnsi="Times New Roman"/>
          <w:sz w:val="28"/>
          <w:szCs w:val="28"/>
        </w:rPr>
        <w:t>Собрания депутатов</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12.</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Требования к составу сведений, порядок рассмотрения и конкурсного отбора инициативных проектов, выдвигаемых для получения финансовой поддержки за счет межбюджетных трансфертов из бюджета </w:t>
      </w:r>
      <w:r w:rsidR="00976FF5" w:rsidRPr="00496765">
        <w:rPr>
          <w:rFonts w:ascii="Times New Roman" w:eastAsia="Times New Roman" w:hAnsi="Times New Roman"/>
          <w:sz w:val="28"/>
          <w:szCs w:val="28"/>
        </w:rPr>
        <w:t>Челябинской области</w:t>
      </w:r>
      <w:r w:rsidRPr="00496765">
        <w:rPr>
          <w:rFonts w:ascii="Times New Roman" w:eastAsia="Times New Roman" w:hAnsi="Times New Roman"/>
          <w:sz w:val="28"/>
          <w:szCs w:val="28"/>
        </w:rPr>
        <w:t xml:space="preserve">, устанавливаются законом и (или) иным нормативным правовым актом </w:t>
      </w:r>
      <w:r w:rsidR="00976FF5" w:rsidRPr="00496765">
        <w:rPr>
          <w:rFonts w:ascii="Times New Roman" w:eastAsia="Times New Roman" w:hAnsi="Times New Roman"/>
          <w:sz w:val="28"/>
          <w:szCs w:val="28"/>
        </w:rPr>
        <w:t>Челябинской области</w:t>
      </w:r>
      <w:r w:rsidRPr="00496765">
        <w:rPr>
          <w:rFonts w:ascii="Times New Roman" w:eastAsia="Times New Roman" w:hAnsi="Times New Roman"/>
          <w:sz w:val="28"/>
          <w:szCs w:val="28"/>
        </w:rPr>
        <w:t xml:space="preserve">, к ним не применяются пунктов 4, </w:t>
      </w:r>
      <w:r w:rsidR="00976FF5" w:rsidRPr="00496765">
        <w:rPr>
          <w:rFonts w:ascii="Times New Roman" w:eastAsia="Times New Roman" w:hAnsi="Times New Roman"/>
          <w:sz w:val="28"/>
          <w:szCs w:val="28"/>
        </w:rPr>
        <w:t>9</w:t>
      </w:r>
      <w:r w:rsidRPr="00496765">
        <w:rPr>
          <w:rFonts w:ascii="Times New Roman" w:eastAsia="Times New Roman" w:hAnsi="Times New Roman"/>
          <w:sz w:val="28"/>
          <w:szCs w:val="28"/>
        </w:rPr>
        <w:t>-12, 14, 15 статьи</w:t>
      </w:r>
      <w:r w:rsidR="00976FF5" w:rsidRPr="00496765">
        <w:rPr>
          <w:rFonts w:ascii="Times New Roman" w:eastAsia="Times New Roman" w:hAnsi="Times New Roman"/>
          <w:sz w:val="28"/>
          <w:szCs w:val="28"/>
        </w:rPr>
        <w:t xml:space="preserve"> 49 Федерального закона </w:t>
      </w:r>
      <w:r w:rsidR="00976FF5"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00976FF5"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13.</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В случае, если в </w:t>
      </w:r>
      <w:r w:rsidR="00976FF5" w:rsidRPr="00496765">
        <w:rPr>
          <w:rFonts w:ascii="Times New Roman" w:eastAsia="Times New Roman" w:hAnsi="Times New Roman"/>
          <w:sz w:val="28"/>
          <w:szCs w:val="28"/>
        </w:rPr>
        <w:t xml:space="preserve">Администрацию муниципального округа </w:t>
      </w:r>
      <w:r w:rsidRPr="00496765">
        <w:rPr>
          <w:rFonts w:ascii="Times New Roman" w:eastAsia="Times New Roman" w:hAnsi="Times New Roman"/>
          <w:sz w:val="28"/>
          <w:szCs w:val="28"/>
        </w:rPr>
        <w:t xml:space="preserve">внесено несколько инициативных проектов, в том числе с описанием аналогичных по содержанию приоритетных проблем, </w:t>
      </w:r>
      <w:r w:rsidR="00976FF5" w:rsidRPr="00496765">
        <w:rPr>
          <w:rFonts w:ascii="Times New Roman" w:eastAsia="Times New Roman" w:hAnsi="Times New Roman"/>
          <w:sz w:val="28"/>
          <w:szCs w:val="28"/>
        </w:rPr>
        <w:t>Администрация муниципального округа</w:t>
      </w:r>
      <w:r w:rsidRPr="00496765">
        <w:rPr>
          <w:rFonts w:ascii="Times New Roman" w:eastAsia="Times New Roman" w:hAnsi="Times New Roman"/>
          <w:sz w:val="28"/>
          <w:szCs w:val="28"/>
        </w:rPr>
        <w:t xml:space="preserve"> организует проведение конкурсного отбора и информирует об этом инициаторов проекта.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14.</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нормативным правовым актом </w:t>
      </w:r>
      <w:r w:rsidR="00976FF5" w:rsidRPr="00496765">
        <w:rPr>
          <w:rFonts w:ascii="Times New Roman" w:eastAsia="Times New Roman" w:hAnsi="Times New Roman"/>
          <w:sz w:val="28"/>
          <w:szCs w:val="28"/>
        </w:rPr>
        <w:t>Собрания депутатов</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lastRenderedPageBreak/>
        <w:t xml:space="preserve">Состав коллегиального органа (комиссии) формируется </w:t>
      </w:r>
      <w:r w:rsidR="00976FF5" w:rsidRPr="00496765">
        <w:rPr>
          <w:rFonts w:ascii="Times New Roman" w:eastAsia="Times New Roman" w:hAnsi="Times New Roman"/>
          <w:sz w:val="28"/>
          <w:szCs w:val="28"/>
        </w:rPr>
        <w:t>Администрацией муниципального округа</w:t>
      </w:r>
      <w:r w:rsidRPr="00496765">
        <w:rPr>
          <w:rFonts w:ascii="Times New Roman" w:eastAsia="Times New Roman" w:hAnsi="Times New Roman"/>
          <w:sz w:val="28"/>
          <w:szCs w:val="28"/>
        </w:rPr>
        <w:t xml:space="preserve"> с учетом требований части 15 статьи 49 Федерального закона </w:t>
      </w:r>
      <w:r w:rsidR="00976FF5"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15.</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Инициаторы проекта и иные лица, указанные в части 16 статьи 49 Федерального закона </w:t>
      </w:r>
      <w:r w:rsidR="00976FF5"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 вправе осуществлять общественный контроль за реализацией инициативного проекта в формах, не противоречащих законодательству.</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16.</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Информация о рассмотрении инициативного проекта </w:t>
      </w:r>
      <w:r w:rsidR="00976FF5" w:rsidRPr="00496765">
        <w:rPr>
          <w:rFonts w:ascii="Times New Roman" w:eastAsia="Times New Roman" w:hAnsi="Times New Roman"/>
          <w:sz w:val="28"/>
          <w:szCs w:val="28"/>
        </w:rPr>
        <w:t>Администрацией муниципального округа</w:t>
      </w:r>
      <w:r w:rsidRPr="00496765">
        <w:rPr>
          <w:rFonts w:ascii="Times New Roman" w:eastAsia="Times New Roman" w:hAnsi="Times New Roman"/>
          <w:sz w:val="28"/>
          <w:szCs w:val="28"/>
        </w:rPr>
        <w:t xml:space="preserve">, о ходе реализации, об использовании средств и участии заинтересованных лиц, а также отчет об итогах реализации подлежат обнародованию в порядке и сроки, установленные статьей 49 Федерального закона </w:t>
      </w:r>
      <w:r w:rsidR="00976FF5"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17.</w:t>
      </w:r>
      <w:r w:rsidR="00976FF5" w:rsidRPr="00496765">
        <w:rPr>
          <w:rFonts w:ascii="Times New Roman" w:eastAsia="Times New Roman" w:hAnsi="Times New Roman"/>
          <w:sz w:val="28"/>
          <w:szCs w:val="28"/>
        </w:rPr>
        <w:t xml:space="preserve"> </w:t>
      </w:r>
      <w:r w:rsidRPr="00496765">
        <w:rPr>
          <w:rFonts w:ascii="Times New Roman" w:eastAsia="Times New Roman" w:hAnsi="Times New Roman"/>
          <w:sz w:val="28"/>
          <w:szCs w:val="28"/>
        </w:rPr>
        <w:t xml:space="preserve">Отчет </w:t>
      </w:r>
      <w:r w:rsidR="00976FF5" w:rsidRPr="00496765">
        <w:rPr>
          <w:rFonts w:ascii="Times New Roman" w:eastAsia="Times New Roman" w:hAnsi="Times New Roman"/>
          <w:sz w:val="28"/>
          <w:szCs w:val="28"/>
        </w:rPr>
        <w:t xml:space="preserve">Администрации муниципального округа </w:t>
      </w:r>
      <w:r w:rsidRPr="00496765">
        <w:rPr>
          <w:rFonts w:ascii="Times New Roman" w:eastAsia="Times New Roman" w:hAnsi="Times New Roman"/>
          <w:sz w:val="28"/>
          <w:szCs w:val="28"/>
        </w:rPr>
        <w:t>об итогах реализации инициативного проекта подлежит обнародованию, в том числе посредством размещения на официальном сайте муниципального образования в информационно-телекоммуникационной сети «Интернет», в течение 30 календарных дней со дня завершения реализации инициативного проекта.</w:t>
      </w:r>
    </w:p>
    <w:p w:rsidR="00544ED0" w:rsidRPr="00496765" w:rsidRDefault="00544ED0" w:rsidP="00544ED0">
      <w:pPr>
        <w:spacing w:after="0" w:line="240" w:lineRule="auto"/>
        <w:ind w:firstLine="709"/>
        <w:jc w:val="both"/>
        <w:rPr>
          <w:rFonts w:ascii="Times New Roman" w:eastAsia="Times New Roman" w:hAnsi="Times New Roman"/>
          <w:sz w:val="28"/>
          <w:szCs w:val="28"/>
        </w:rPr>
      </w:pPr>
      <w:r w:rsidRPr="00496765">
        <w:rPr>
          <w:rFonts w:ascii="Times New Roman" w:eastAsia="Times New Roman" w:hAnsi="Times New Roman"/>
          <w:sz w:val="28"/>
          <w:szCs w:val="28"/>
        </w:rPr>
        <w:t>В сельском населенном пункте указанная информация может доводиться до сведения граждан старостой сельского населенного пункта.</w:t>
      </w:r>
    </w:p>
    <w:p w:rsidR="007477BC" w:rsidRPr="00496765" w:rsidRDefault="007477BC" w:rsidP="00544ED0">
      <w:pPr>
        <w:spacing w:after="0" w:line="240" w:lineRule="auto"/>
        <w:ind w:firstLine="709"/>
        <w:jc w:val="both"/>
        <w:rPr>
          <w:rFonts w:ascii="Times New Roman" w:eastAsia="Times New Roman" w:hAnsi="Times New Roman" w:cs="Times New Roman"/>
          <w:sz w:val="28"/>
          <w:szCs w:val="28"/>
          <w:lang w:eastAsia="ru-RU"/>
        </w:rPr>
      </w:pPr>
    </w:p>
    <w:p w:rsidR="00805832" w:rsidRPr="00496765" w:rsidRDefault="00805832" w:rsidP="00805832">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17. Территориальное общественное самоуправление </w:t>
      </w:r>
    </w:p>
    <w:p w:rsidR="00B6001B" w:rsidRPr="00496765" w:rsidRDefault="00B6001B" w:rsidP="000D6C32">
      <w:pPr>
        <w:spacing w:after="0" w:line="240" w:lineRule="auto"/>
        <w:ind w:firstLine="709"/>
        <w:jc w:val="both"/>
        <w:rPr>
          <w:rFonts w:ascii="Times New Roman" w:eastAsia="Times New Roman" w:hAnsi="Times New Roman" w:cs="Times New Roman"/>
          <w:sz w:val="28"/>
          <w:szCs w:val="28"/>
        </w:rPr>
      </w:pP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 Под территориальным общественным самоуправлением понимается самоорганизация граждан по месту их жительства на части территории муниципального округа для самостоятельного и под свою ответственность осуществления собственных инициатив по вопросам непосредственного обеспечения жизнедеятельности населения.</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 Границы территории, на которой осуществляется территориальное общественное самоуправление, устанавливаются по предложению населения, проживающего на соответствующей территории, Собранием депутатов.</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3. 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самоуправления.</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lastRenderedPageBreak/>
        <w:t>4. Территориальное общественное самоуправление может осуществляться в пределах следующих территорий проживания граждан:</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а) многоквартирный жилой дом;</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б) группа жилых домов;</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в) жилой микрорайон;</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г) сельский населенный пункт;</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д) иные территории проживания граждан.</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Каждая из указанных территорий проживания граждан может входить только в одно территориальное общественное самоуправление.</w:t>
      </w:r>
    </w:p>
    <w:p w:rsidR="000D6C32" w:rsidRPr="00496765" w:rsidRDefault="000D6C32"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5. Органы территориального общественного самоуправления избираются на собраниях (конференциях) граждан, проживающих на соответствующей территории.</w:t>
      </w:r>
    </w:p>
    <w:p w:rsidR="008C3541" w:rsidRPr="00496765" w:rsidRDefault="008C3541" w:rsidP="008C354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6. В случаях, предусмотренных нормативными правовыми актами Собрания депутатов муниципального округа, уставом территориального общественного самоуправления, полномочия собрания граждан могут осуществляться конференцией граждан (собранием делегатов).</w:t>
      </w:r>
    </w:p>
    <w:p w:rsidR="008C3541" w:rsidRPr="00496765" w:rsidRDefault="008C3541" w:rsidP="008C354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Порядок назначения и проведения конференции граждан (собрания делегатов), избрания делегатов определяется нормативными правовыми актами Собрания депутатов муниципального округа, уставом территориального общественного самоуправления.</w:t>
      </w:r>
    </w:p>
    <w:p w:rsidR="000D6C32" w:rsidRPr="00496765" w:rsidRDefault="008C3541"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7</w:t>
      </w:r>
      <w:r w:rsidR="000D6C32" w:rsidRPr="00496765">
        <w:rPr>
          <w:rFonts w:ascii="Times New Roman" w:eastAsia="Times New Roman" w:hAnsi="Times New Roman" w:cs="Times New Roman"/>
          <w:sz w:val="28"/>
          <w:szCs w:val="28"/>
        </w:rPr>
        <w:t>. Территориальное общественное самоуправление считается учрежденным с момента регистрации устава территориального общественного самоуправления Администрацией муниципального округа. Порядок регистрации устава территориального общественного самоуправления определяется нормативными правовыми актами Собрания депутатов.</w:t>
      </w:r>
    </w:p>
    <w:p w:rsidR="00FF7452" w:rsidRPr="00496765" w:rsidRDefault="008C3541"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8</w:t>
      </w:r>
      <w:r w:rsidR="00FF7452" w:rsidRPr="00496765">
        <w:rPr>
          <w:rFonts w:ascii="Times New Roman" w:eastAsia="Times New Roman" w:hAnsi="Times New Roman" w:cs="Times New Roman"/>
          <w:sz w:val="28"/>
          <w:szCs w:val="28"/>
        </w:rPr>
        <w:t>. Полномочия собрания, конференции граждан, осуществляющих территориальное общественное самоуправление, определяются част</w:t>
      </w:r>
      <w:r w:rsidRPr="00496765">
        <w:rPr>
          <w:rFonts w:ascii="Times New Roman" w:eastAsia="Times New Roman" w:hAnsi="Times New Roman" w:cs="Times New Roman"/>
          <w:sz w:val="28"/>
          <w:szCs w:val="28"/>
        </w:rPr>
        <w:t>ями</w:t>
      </w:r>
      <w:r w:rsidR="00FF7452" w:rsidRPr="00496765">
        <w:rPr>
          <w:rFonts w:ascii="Times New Roman" w:eastAsia="Times New Roman" w:hAnsi="Times New Roman" w:cs="Times New Roman"/>
          <w:sz w:val="28"/>
          <w:szCs w:val="28"/>
        </w:rPr>
        <w:t xml:space="preserve"> 11, 12 и 13 статьи 50 </w:t>
      </w:r>
      <w:r w:rsidRPr="00496765">
        <w:rPr>
          <w:rFonts w:ascii="Times New Roman" w:eastAsia="Times New Roman" w:hAnsi="Times New Roman"/>
          <w:sz w:val="28"/>
          <w:szCs w:val="28"/>
        </w:rPr>
        <w:t xml:space="preserve">Федерального закона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0D6C32" w:rsidRPr="00496765" w:rsidRDefault="008C3541" w:rsidP="000D6C32">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9</w:t>
      </w:r>
      <w:r w:rsidR="000D6C32" w:rsidRPr="00496765">
        <w:rPr>
          <w:rFonts w:ascii="Times New Roman" w:eastAsia="Times New Roman" w:hAnsi="Times New Roman" w:cs="Times New Roman"/>
          <w:sz w:val="28"/>
          <w:szCs w:val="28"/>
        </w:rPr>
        <w:t xml:space="preserve">. Устав территориального общественного самоуправления должен соответствовать требованиям части 14 статьи 50 </w:t>
      </w:r>
      <w:r w:rsidRPr="00496765">
        <w:rPr>
          <w:rFonts w:ascii="Times New Roman" w:eastAsia="Times New Roman" w:hAnsi="Times New Roman"/>
          <w:sz w:val="28"/>
          <w:szCs w:val="28"/>
        </w:rPr>
        <w:t xml:space="preserve">Федерального закона </w:t>
      </w:r>
      <w:r w:rsidRPr="00496765">
        <w:rPr>
          <w:rFonts w:ascii="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sz w:val="28"/>
          <w:szCs w:val="28"/>
        </w:rPr>
        <w:t>.</w:t>
      </w:r>
    </w:p>
    <w:p w:rsidR="00805832" w:rsidRPr="00496765" w:rsidRDefault="008C3541" w:rsidP="000D6C32">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sz w:val="28"/>
          <w:szCs w:val="28"/>
        </w:rPr>
        <w:t>10</w:t>
      </w:r>
      <w:r w:rsidR="000D6C32" w:rsidRPr="00496765">
        <w:rPr>
          <w:rFonts w:ascii="Times New Roman" w:eastAsia="Times New Roman" w:hAnsi="Times New Roman" w:cs="Times New Roman"/>
          <w:sz w:val="28"/>
          <w:szCs w:val="28"/>
        </w:rPr>
        <w:t>.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нормативными правовыми актами Собрания депутатов.</w:t>
      </w:r>
    </w:p>
    <w:p w:rsidR="00976FF5" w:rsidRPr="00496765" w:rsidRDefault="00976FF5" w:rsidP="00544ED0">
      <w:pPr>
        <w:spacing w:after="0" w:line="240" w:lineRule="auto"/>
        <w:ind w:firstLine="709"/>
        <w:jc w:val="both"/>
        <w:rPr>
          <w:rFonts w:ascii="Times New Roman" w:eastAsia="Times New Roman" w:hAnsi="Times New Roman" w:cs="Times New Roman"/>
          <w:sz w:val="28"/>
          <w:szCs w:val="28"/>
          <w:lang w:eastAsia="ru-RU"/>
        </w:rPr>
      </w:pPr>
    </w:p>
    <w:p w:rsidR="00056AFB" w:rsidRPr="00496765" w:rsidRDefault="008C3541" w:rsidP="0060408A">
      <w:pPr>
        <w:spacing w:after="0" w:line="240" w:lineRule="auto"/>
        <w:ind w:firstLine="709"/>
        <w:jc w:val="both"/>
        <w:rPr>
          <w:rFonts w:ascii="Times New Roman" w:eastAsia="Times New Roman" w:hAnsi="Times New Roman" w:cs="Times New Roman"/>
          <w:b/>
          <w:bCs/>
          <w:sz w:val="28"/>
          <w:szCs w:val="28"/>
        </w:rPr>
      </w:pPr>
      <w:r w:rsidRPr="00496765">
        <w:rPr>
          <w:rFonts w:ascii="Times New Roman" w:eastAsia="Times New Roman" w:hAnsi="Times New Roman" w:cs="Times New Roman"/>
          <w:b/>
          <w:bCs/>
          <w:sz w:val="28"/>
          <w:szCs w:val="28"/>
        </w:rPr>
        <w:t xml:space="preserve">Статья 18. </w:t>
      </w:r>
      <w:r w:rsidR="00056AFB" w:rsidRPr="00496765">
        <w:rPr>
          <w:rFonts w:ascii="Times New Roman" w:eastAsia="Times New Roman" w:hAnsi="Times New Roman" w:cs="Times New Roman"/>
          <w:b/>
          <w:bCs/>
          <w:sz w:val="28"/>
          <w:szCs w:val="28"/>
        </w:rPr>
        <w:t>Староста сельского населенного пункта</w:t>
      </w:r>
    </w:p>
    <w:p w:rsidR="00B6001B" w:rsidRPr="00496765" w:rsidRDefault="00B6001B" w:rsidP="00AC7361">
      <w:pPr>
        <w:pStyle w:val="a9"/>
        <w:ind w:firstLine="709"/>
        <w:jc w:val="both"/>
        <w:rPr>
          <w:rFonts w:ascii="Times New Roman" w:hAnsi="Times New Roman" w:cs="Times New Roman"/>
          <w:sz w:val="28"/>
          <w:szCs w:val="28"/>
        </w:rPr>
      </w:pPr>
    </w:p>
    <w:p w:rsidR="00AC7361" w:rsidRPr="00496765" w:rsidRDefault="00AC7361" w:rsidP="00AC7361">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1. Для организации взаимодействия органов местного самоуправления и жителей сельского населенного пункта при решении вопросов непосредственного обеспечения жизнедеятельности населения в сельском населенном пункте, расположенном в муниципальном округе, может назначаться староста сельского населенного пункта.</w:t>
      </w:r>
    </w:p>
    <w:p w:rsidR="00AC7361" w:rsidRPr="00496765" w:rsidRDefault="00AC7361" w:rsidP="00AC7361">
      <w:pPr>
        <w:pStyle w:val="a9"/>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Староста сельского населенного пункта назначается </w:t>
      </w:r>
      <w:r w:rsidRPr="00496765">
        <w:rPr>
          <w:rFonts w:ascii="Times New Roman" w:eastAsia="Times New Roman" w:hAnsi="Times New Roman" w:cs="Times New Roman"/>
          <w:sz w:val="28"/>
          <w:szCs w:val="28"/>
        </w:rPr>
        <w:t xml:space="preserve">Собранием депутатов </w:t>
      </w:r>
      <w:r w:rsidRPr="00496765">
        <w:rPr>
          <w:rFonts w:ascii="Times New Roman" w:hAnsi="Times New Roman" w:cs="Times New Roman"/>
          <w:sz w:val="28"/>
          <w:szCs w:val="28"/>
        </w:rPr>
        <w:t>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p>
    <w:p w:rsidR="00AC7361" w:rsidRPr="00496765" w:rsidRDefault="00AC7361" w:rsidP="00AC7361">
      <w:pPr>
        <w:pStyle w:val="a9"/>
        <w:ind w:firstLine="709"/>
        <w:jc w:val="both"/>
        <w:rPr>
          <w:rFonts w:ascii="Times New Roman" w:hAnsi="Times New Roman" w:cs="Times New Roman"/>
          <w:sz w:val="28"/>
          <w:szCs w:val="28"/>
        </w:rPr>
      </w:pPr>
      <w:r w:rsidRPr="00496765">
        <w:rPr>
          <w:rFonts w:ascii="Times New Roman" w:eastAsia="Times New Roman" w:hAnsi="Times New Roman" w:cs="Times New Roman"/>
          <w:sz w:val="28"/>
          <w:szCs w:val="28"/>
        </w:rPr>
        <w:t>3. Основные полномочия старосты сельского населенного пункта установлены статьей 51 Федерального закона от 20.03.2025 года № 33-ФЗ «Об общих принципах организации местного самоуправления в единой системе публичной власти», статьёй 6 з</w:t>
      </w:r>
      <w:r w:rsidRPr="00496765">
        <w:rPr>
          <w:rFonts w:ascii="Times New Roman" w:hAnsi="Times New Roman" w:cs="Times New Roman"/>
          <w:sz w:val="28"/>
          <w:szCs w:val="28"/>
        </w:rPr>
        <w:t>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p>
    <w:p w:rsidR="00056AFB" w:rsidRPr="00496765" w:rsidRDefault="00AC7361" w:rsidP="0060408A">
      <w:pPr>
        <w:spacing w:after="0" w:line="240" w:lineRule="auto"/>
        <w:ind w:firstLine="709"/>
        <w:jc w:val="both"/>
        <w:rPr>
          <w:rFonts w:ascii="Times New Roman" w:hAnsi="Times New Roman"/>
          <w:sz w:val="28"/>
        </w:rPr>
      </w:pPr>
      <w:r w:rsidRPr="00496765">
        <w:rPr>
          <w:rFonts w:ascii="Times New Roman" w:eastAsia="Times New Roman" w:hAnsi="Times New Roman" w:cs="Times New Roman"/>
          <w:sz w:val="28"/>
          <w:szCs w:val="28"/>
        </w:rPr>
        <w:t>4</w:t>
      </w:r>
      <w:r w:rsidR="00056AFB" w:rsidRPr="00496765">
        <w:rPr>
          <w:rFonts w:ascii="Times New Roman" w:eastAsia="Times New Roman" w:hAnsi="Times New Roman" w:cs="Times New Roman"/>
          <w:sz w:val="28"/>
          <w:szCs w:val="28"/>
        </w:rPr>
        <w:t xml:space="preserve">. Срок полномочий старосты сельского населенного пункта </w:t>
      </w:r>
      <w:r w:rsidR="00C82FAA" w:rsidRPr="00496765">
        <w:rPr>
          <w:rFonts w:ascii="Times New Roman" w:hAnsi="Times New Roman"/>
          <w:sz w:val="28"/>
        </w:rPr>
        <w:t xml:space="preserve">- </w:t>
      </w:r>
      <w:r w:rsidR="006504D2" w:rsidRPr="00496765">
        <w:rPr>
          <w:rFonts w:ascii="Times New Roman" w:eastAsia="Times New Roman" w:hAnsi="Times New Roman" w:cs="Times New Roman"/>
          <w:sz w:val="28"/>
          <w:szCs w:val="28"/>
        </w:rPr>
        <w:t>5</w:t>
      </w:r>
      <w:r w:rsidR="00C82FAA" w:rsidRPr="00496765">
        <w:rPr>
          <w:rFonts w:ascii="Times New Roman" w:hAnsi="Times New Roman"/>
          <w:sz w:val="28"/>
        </w:rPr>
        <w:t xml:space="preserve"> лет.</w:t>
      </w:r>
    </w:p>
    <w:p w:rsidR="00433FAC" w:rsidRPr="00496765" w:rsidRDefault="00433FAC" w:rsidP="00433FAC">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5. Старосте сельского населенного пункта выдается удостоверение, подписанное Главой округа. Удостоверение старосты сельского населенного пункта выдается на срок полномочий старосты сельского населенного пункта.</w:t>
      </w:r>
    </w:p>
    <w:p w:rsidR="00433FAC" w:rsidRPr="00496765" w:rsidRDefault="00433FAC" w:rsidP="00433FAC">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Положение об удостоверении старосты сельского населенного пункта, содержащее описание и изображение этого удостоверения, а также порядок его выдачи утверждаются нормативным правовым актом Собрания депутатов.</w:t>
      </w:r>
    </w:p>
    <w:p w:rsidR="00AC7361" w:rsidRPr="00496765" w:rsidRDefault="00433FAC" w:rsidP="00AC736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6</w:t>
      </w:r>
      <w:r w:rsidR="00AC7361" w:rsidRPr="00496765">
        <w:rPr>
          <w:rFonts w:ascii="Times New Roman" w:eastAsia="Times New Roman" w:hAnsi="Times New Roman" w:cs="Times New Roman"/>
          <w:sz w:val="28"/>
          <w:szCs w:val="28"/>
        </w:rPr>
        <w:t>. Полномочия старосты сельского населенного пункта прекращаются досрочно по решению Собрания депутатов по представлению собрания граждан сельского населенного пункта, а также в случаях, установленных пунктами 1 - 7, 9 и 10 части 1 статьи 30 Федерального закона от 20.03.2025 № 33-ФЗ «Об общих принципах организации местного самоуправления в единой системе публичной власти».</w:t>
      </w:r>
    </w:p>
    <w:p w:rsidR="00AC7361" w:rsidRPr="00496765" w:rsidRDefault="00433FAC" w:rsidP="003728CC">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7</w:t>
      </w:r>
      <w:r w:rsidR="00AC7361" w:rsidRPr="00496765">
        <w:rPr>
          <w:rFonts w:ascii="Times New Roman" w:hAnsi="Times New Roman" w:cs="Times New Roman"/>
          <w:sz w:val="28"/>
          <w:szCs w:val="28"/>
        </w:rPr>
        <w:t xml:space="preserve">. Гарантии деятельности и иные вопросы статуса старосты сельского населенного пункта, в том числе вопросы материально-технического и организационного обеспечения старосты, устанавливаются нормативным правовым актом </w:t>
      </w:r>
      <w:r w:rsidR="003728CC" w:rsidRPr="00496765">
        <w:rPr>
          <w:rFonts w:ascii="Times New Roman" w:eastAsia="Times New Roman" w:hAnsi="Times New Roman" w:cs="Times New Roman"/>
          <w:sz w:val="28"/>
          <w:szCs w:val="28"/>
        </w:rPr>
        <w:t xml:space="preserve">Собрания депутатов </w:t>
      </w:r>
      <w:r w:rsidR="00AC7361" w:rsidRPr="00496765">
        <w:rPr>
          <w:rFonts w:ascii="Times New Roman" w:hAnsi="Times New Roman" w:cs="Times New Roman"/>
          <w:sz w:val="28"/>
          <w:szCs w:val="28"/>
        </w:rPr>
        <w:t>в соответствии с</w:t>
      </w:r>
      <w:r w:rsidR="003728CC" w:rsidRPr="00496765">
        <w:rPr>
          <w:rFonts w:ascii="Times New Roman" w:hAnsi="Times New Roman" w:cs="Times New Roman"/>
          <w:sz w:val="28"/>
          <w:szCs w:val="28"/>
        </w:rPr>
        <w:t xml:space="preserve">о </w:t>
      </w:r>
      <w:r w:rsidR="003728CC" w:rsidRPr="00496765">
        <w:rPr>
          <w:rFonts w:ascii="Times New Roman" w:hAnsi="Times New Roman" w:cs="Times New Roman"/>
          <w:sz w:val="28"/>
          <w:szCs w:val="28"/>
        </w:rPr>
        <w:lastRenderedPageBreak/>
        <w:t>статьёй 7</w:t>
      </w:r>
      <w:r w:rsidR="00AC7361" w:rsidRPr="00496765">
        <w:rPr>
          <w:rFonts w:ascii="Times New Roman" w:hAnsi="Times New Roman" w:cs="Times New Roman"/>
          <w:sz w:val="28"/>
          <w:szCs w:val="28"/>
        </w:rPr>
        <w:t xml:space="preserve"> </w:t>
      </w:r>
      <w:r w:rsidR="003728CC" w:rsidRPr="00496765">
        <w:rPr>
          <w:rFonts w:ascii="Times New Roman" w:hAnsi="Times New Roman" w:cs="Times New Roman"/>
          <w:sz w:val="28"/>
          <w:szCs w:val="28"/>
        </w:rPr>
        <w:t>закона Челябинской области от 02.07.2025 № 120-ЗО «О некоторых вопросах правового регулирования непосредственного осуществления населением местного самоуправления и участия населения в осуществлении местного самоуправления на территории Челябинской области»</w:t>
      </w:r>
      <w:r w:rsidR="00AC7361" w:rsidRPr="00496765">
        <w:rPr>
          <w:rFonts w:ascii="Times New Roman" w:hAnsi="Times New Roman" w:cs="Times New Roman"/>
          <w:sz w:val="28"/>
          <w:szCs w:val="28"/>
        </w:rPr>
        <w:t>.</w:t>
      </w:r>
    </w:p>
    <w:p w:rsidR="00056AFB" w:rsidRPr="00496765" w:rsidRDefault="00056AFB" w:rsidP="0060408A">
      <w:pPr>
        <w:spacing w:after="0" w:line="240" w:lineRule="auto"/>
        <w:ind w:firstLine="709"/>
        <w:jc w:val="both"/>
        <w:rPr>
          <w:rFonts w:ascii="Times New Roman" w:eastAsia="Times New Roman" w:hAnsi="Times New Roman" w:cs="Times New Roman"/>
          <w:b/>
          <w:bCs/>
          <w:sz w:val="28"/>
          <w:szCs w:val="28"/>
        </w:rPr>
      </w:pP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Глава IV. СТРУКТУРА ОРГАНОВ МЕСТНОГО САМОУПРАВЛЕНИЯ МУНИЦИПАЛЬНОГО </w:t>
      </w:r>
      <w:r w:rsidR="00BA0F32" w:rsidRPr="00496765">
        <w:rPr>
          <w:rFonts w:ascii="Times New Roman" w:eastAsia="Times New Roman" w:hAnsi="Times New Roman" w:cs="Times New Roman"/>
          <w:b/>
          <w:sz w:val="28"/>
          <w:szCs w:val="28"/>
          <w:lang w:eastAsia="ru-RU"/>
        </w:rPr>
        <w:t>ОКРУГА</w:t>
      </w:r>
    </w:p>
    <w:p w:rsidR="007477BC" w:rsidRPr="00496765" w:rsidRDefault="007477BC" w:rsidP="0060408A">
      <w:pPr>
        <w:spacing w:after="0" w:line="240" w:lineRule="auto"/>
        <w:ind w:firstLine="709"/>
        <w:jc w:val="center"/>
        <w:rPr>
          <w:rFonts w:ascii="Times New Roman" w:eastAsia="Times New Roman" w:hAnsi="Times New Roman" w:cs="Times New Roman"/>
          <w:sz w:val="28"/>
          <w:szCs w:val="28"/>
          <w:lang w:eastAsia="ru-RU"/>
        </w:rPr>
      </w:pPr>
    </w:p>
    <w:p w:rsidR="007477BC" w:rsidRPr="00496765" w:rsidRDefault="007477BC" w:rsidP="001D28AD">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1D28AD" w:rsidRPr="00496765">
        <w:rPr>
          <w:rFonts w:ascii="Times New Roman" w:eastAsia="Times New Roman" w:hAnsi="Times New Roman" w:cs="Times New Roman"/>
          <w:b/>
          <w:sz w:val="28"/>
          <w:szCs w:val="28"/>
          <w:lang w:eastAsia="ru-RU"/>
        </w:rPr>
        <w:t>19</w:t>
      </w:r>
      <w:r w:rsidRPr="00496765">
        <w:rPr>
          <w:rFonts w:ascii="Times New Roman" w:eastAsia="Times New Roman" w:hAnsi="Times New Roman" w:cs="Times New Roman"/>
          <w:b/>
          <w:sz w:val="28"/>
          <w:szCs w:val="28"/>
          <w:lang w:eastAsia="ru-RU"/>
        </w:rPr>
        <w:t xml:space="preserve">. </w:t>
      </w:r>
      <w:r w:rsidR="001D28AD" w:rsidRPr="00496765">
        <w:rPr>
          <w:rFonts w:ascii="Times New Roman" w:eastAsia="Times New Roman" w:hAnsi="Times New Roman" w:cs="Times New Roman"/>
          <w:b/>
          <w:sz w:val="28"/>
          <w:szCs w:val="28"/>
          <w:lang w:eastAsia="ru-RU"/>
        </w:rPr>
        <w:t>Органы местного самоуправления и должностные лица местного самоуправления</w:t>
      </w:r>
    </w:p>
    <w:p w:rsidR="00B6001B" w:rsidRPr="00496765" w:rsidRDefault="00B6001B" w:rsidP="001D28AD">
      <w:pPr>
        <w:spacing w:after="0" w:line="240" w:lineRule="auto"/>
        <w:ind w:firstLine="709"/>
        <w:jc w:val="both"/>
        <w:rPr>
          <w:rFonts w:ascii="Times New Roman" w:eastAsia="Times New Roman" w:hAnsi="Times New Roman" w:cs="Times New Roman"/>
          <w:b/>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Структуру органов местного самоуправления муниципального </w:t>
      </w:r>
      <w:r w:rsidR="00BA0F32" w:rsidRPr="00496765">
        <w:rPr>
          <w:rFonts w:ascii="Times New Roman" w:eastAsia="Times New Roman" w:hAnsi="Times New Roman" w:cs="Times New Roman"/>
          <w:sz w:val="28"/>
          <w:szCs w:val="28"/>
          <w:lang w:eastAsia="ru-RU"/>
        </w:rPr>
        <w:t>округа</w:t>
      </w:r>
      <w:r w:rsidRPr="00496765">
        <w:rPr>
          <w:rFonts w:ascii="Times New Roman" w:eastAsia="Times New Roman" w:hAnsi="Times New Roman" w:cs="Times New Roman"/>
          <w:sz w:val="28"/>
          <w:szCs w:val="28"/>
          <w:lang w:eastAsia="ru-RU"/>
        </w:rPr>
        <w:t xml:space="preserve"> составляют:</w:t>
      </w:r>
    </w:p>
    <w:p w:rsidR="007477BC" w:rsidRPr="00496765" w:rsidRDefault="00E63211"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Собрание депутатов </w:t>
      </w:r>
      <w:r w:rsidR="00353A21" w:rsidRPr="00496765">
        <w:rPr>
          <w:rFonts w:ascii="Times New Roman" w:eastAsia="Times New Roman" w:hAnsi="Times New Roman" w:cs="Times New Roman"/>
          <w:sz w:val="28"/>
          <w:szCs w:val="28"/>
          <w:lang w:eastAsia="ru-RU"/>
        </w:rPr>
        <w:t>Еткульского</w:t>
      </w:r>
      <w:r w:rsidR="007477BC" w:rsidRPr="00496765">
        <w:rPr>
          <w:rFonts w:ascii="Times New Roman" w:eastAsia="Times New Roman" w:hAnsi="Times New Roman" w:cs="Times New Roman"/>
          <w:sz w:val="28"/>
          <w:szCs w:val="28"/>
          <w:lang w:eastAsia="ru-RU"/>
        </w:rPr>
        <w:t xml:space="preserve"> муниципального </w:t>
      </w:r>
      <w:r w:rsidR="00E66202" w:rsidRPr="00496765">
        <w:rPr>
          <w:rFonts w:ascii="Times New Roman" w:eastAsia="Times New Roman" w:hAnsi="Times New Roman" w:cs="Times New Roman"/>
          <w:sz w:val="28"/>
          <w:szCs w:val="28"/>
          <w:lang w:eastAsia="ru-RU"/>
        </w:rPr>
        <w:t>округа</w:t>
      </w:r>
      <w:r w:rsidR="00056AFB" w:rsidRPr="00496765">
        <w:rPr>
          <w:rFonts w:ascii="Times New Roman" w:eastAsia="Times New Roman" w:hAnsi="Times New Roman" w:cs="Times New Roman"/>
          <w:sz w:val="28"/>
          <w:szCs w:val="28"/>
          <w:lang w:eastAsia="ru-RU"/>
        </w:rPr>
        <w:t xml:space="preserve"> Челябинской области</w:t>
      </w:r>
      <w:r w:rsidR="00E66202" w:rsidRPr="00496765">
        <w:rPr>
          <w:rFonts w:ascii="Times New Roman" w:eastAsia="Times New Roman" w:hAnsi="Times New Roman" w:cs="Times New Roman"/>
          <w:sz w:val="28"/>
          <w:szCs w:val="28"/>
          <w:lang w:eastAsia="ru-RU"/>
        </w:rPr>
        <w:t xml:space="preserve"> </w:t>
      </w:r>
      <w:r w:rsidR="007477BC" w:rsidRPr="00496765">
        <w:rPr>
          <w:rFonts w:ascii="Times New Roman" w:eastAsia="Times New Roman" w:hAnsi="Times New Roman" w:cs="Times New Roman"/>
          <w:sz w:val="28"/>
          <w:szCs w:val="28"/>
          <w:lang w:eastAsia="ru-RU"/>
        </w:rPr>
        <w:t>- представительный орган муниципального</w:t>
      </w:r>
      <w:r w:rsidR="00E66202" w:rsidRPr="00496765">
        <w:rPr>
          <w:rFonts w:ascii="Times New Roman" w:eastAsia="Times New Roman" w:hAnsi="Times New Roman" w:cs="Times New Roman"/>
          <w:sz w:val="28"/>
          <w:szCs w:val="28"/>
          <w:lang w:eastAsia="ru-RU"/>
        </w:rPr>
        <w:t xml:space="preserve"> округа</w:t>
      </w:r>
      <w:r w:rsidR="007477BC" w:rsidRPr="00496765">
        <w:rPr>
          <w:rFonts w:ascii="Times New Roman" w:eastAsia="Times New Roman" w:hAnsi="Times New Roman" w:cs="Times New Roman"/>
          <w:sz w:val="28"/>
          <w:szCs w:val="28"/>
          <w:lang w:eastAsia="ru-RU"/>
        </w:rPr>
        <w:t>;</w:t>
      </w: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w:t>
      </w:r>
      <w:r w:rsidR="001D28AD" w:rsidRPr="00496765">
        <w:rPr>
          <w:rFonts w:ascii="Times New Roman" w:eastAsia="Times New Roman" w:hAnsi="Times New Roman" w:cs="Times New Roman"/>
          <w:sz w:val="28"/>
          <w:szCs w:val="28"/>
          <w:lang w:eastAsia="ru-RU"/>
        </w:rPr>
        <w:t>Г</w:t>
      </w:r>
      <w:r w:rsidRPr="00496765">
        <w:rPr>
          <w:rFonts w:ascii="Times New Roman" w:eastAsia="Times New Roman" w:hAnsi="Times New Roman" w:cs="Times New Roman"/>
          <w:sz w:val="28"/>
          <w:szCs w:val="28"/>
          <w:lang w:eastAsia="ru-RU"/>
        </w:rPr>
        <w:t xml:space="preserve">лава </w:t>
      </w:r>
      <w:r w:rsidR="0071310A"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w:t>
      </w:r>
      <w:r w:rsidR="00E66202" w:rsidRPr="00496765">
        <w:rPr>
          <w:rFonts w:ascii="Times New Roman" w:eastAsia="Times New Roman" w:hAnsi="Times New Roman" w:cs="Times New Roman"/>
          <w:sz w:val="28"/>
          <w:szCs w:val="28"/>
          <w:lang w:eastAsia="ru-RU"/>
        </w:rPr>
        <w:t>округа</w:t>
      </w:r>
      <w:r w:rsidR="00056AFB" w:rsidRPr="00496765">
        <w:rPr>
          <w:rFonts w:ascii="Times New Roman" w:eastAsia="Times New Roman" w:hAnsi="Times New Roman" w:cs="Times New Roman"/>
          <w:sz w:val="28"/>
          <w:szCs w:val="28"/>
          <w:lang w:eastAsia="ru-RU"/>
        </w:rPr>
        <w:t xml:space="preserve"> Челябинской области</w:t>
      </w:r>
      <w:r w:rsidR="00E66202"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высшее должностное лицо муниципального</w:t>
      </w:r>
      <w:r w:rsidR="00E66202"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w:t>
      </w: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w:t>
      </w:r>
      <w:r w:rsidR="00E63211" w:rsidRPr="00496765">
        <w:rPr>
          <w:rFonts w:ascii="Times New Roman" w:eastAsia="Times New Roman" w:hAnsi="Times New Roman" w:cs="Times New Roman"/>
          <w:sz w:val="28"/>
          <w:szCs w:val="28"/>
          <w:lang w:eastAsia="ru-RU"/>
        </w:rPr>
        <w:t>А</w:t>
      </w:r>
      <w:r w:rsidRPr="00496765">
        <w:rPr>
          <w:rFonts w:ascii="Times New Roman" w:eastAsia="Times New Roman" w:hAnsi="Times New Roman" w:cs="Times New Roman"/>
          <w:sz w:val="28"/>
          <w:szCs w:val="28"/>
          <w:lang w:eastAsia="ru-RU"/>
        </w:rPr>
        <w:t xml:space="preserve">дминистрация </w:t>
      </w:r>
      <w:r w:rsidR="00353A21"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 </w:t>
      </w:r>
      <w:r w:rsidR="00E66202" w:rsidRPr="00496765">
        <w:rPr>
          <w:rFonts w:ascii="Times New Roman" w:eastAsia="Times New Roman" w:hAnsi="Times New Roman" w:cs="Times New Roman"/>
          <w:sz w:val="28"/>
          <w:szCs w:val="28"/>
          <w:lang w:eastAsia="ru-RU"/>
        </w:rPr>
        <w:t>округа</w:t>
      </w:r>
      <w:r w:rsidR="00056AFB" w:rsidRPr="00496765">
        <w:rPr>
          <w:rFonts w:ascii="Times New Roman" w:eastAsia="Times New Roman" w:hAnsi="Times New Roman" w:cs="Times New Roman"/>
          <w:sz w:val="28"/>
          <w:szCs w:val="28"/>
          <w:lang w:eastAsia="ru-RU"/>
        </w:rPr>
        <w:t xml:space="preserve"> Челябинской области</w:t>
      </w:r>
      <w:r w:rsidR="00E66202"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исполнительно-распорядительный орган муниципального</w:t>
      </w:r>
      <w:r w:rsidR="00E66202" w:rsidRPr="00496765">
        <w:rPr>
          <w:rFonts w:ascii="Times New Roman" w:eastAsia="Times New Roman" w:hAnsi="Times New Roman" w:cs="Times New Roman"/>
          <w:sz w:val="28"/>
          <w:szCs w:val="28"/>
          <w:lang w:eastAsia="ru-RU"/>
        </w:rPr>
        <w:t xml:space="preserve"> округа</w:t>
      </w:r>
      <w:r w:rsidRPr="00496765">
        <w:rPr>
          <w:rFonts w:ascii="Times New Roman" w:eastAsia="Times New Roman" w:hAnsi="Times New Roman" w:cs="Times New Roman"/>
          <w:sz w:val="28"/>
          <w:szCs w:val="28"/>
          <w:lang w:eastAsia="ru-RU"/>
        </w:rPr>
        <w:t>;</w:t>
      </w: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w:t>
      </w:r>
      <w:r w:rsidR="00E63211"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xml:space="preserve">Контрольно-счетная палата </w:t>
      </w:r>
      <w:r w:rsidR="0071310A" w:rsidRPr="00496765">
        <w:rPr>
          <w:rFonts w:ascii="Times New Roman" w:eastAsia="Times New Roman" w:hAnsi="Times New Roman" w:cs="Times New Roman"/>
          <w:sz w:val="28"/>
          <w:szCs w:val="28"/>
          <w:lang w:eastAsia="ru-RU"/>
        </w:rPr>
        <w:t>Еткульского</w:t>
      </w:r>
      <w:r w:rsidRPr="00496765">
        <w:rPr>
          <w:rFonts w:ascii="Times New Roman" w:eastAsia="Times New Roman" w:hAnsi="Times New Roman" w:cs="Times New Roman"/>
          <w:sz w:val="28"/>
          <w:szCs w:val="28"/>
          <w:lang w:eastAsia="ru-RU"/>
        </w:rPr>
        <w:t xml:space="preserve"> муниципального</w:t>
      </w:r>
      <w:r w:rsidR="00E66202" w:rsidRPr="00496765">
        <w:rPr>
          <w:rFonts w:ascii="Times New Roman" w:eastAsia="Times New Roman" w:hAnsi="Times New Roman" w:cs="Times New Roman"/>
          <w:sz w:val="28"/>
          <w:szCs w:val="28"/>
          <w:lang w:eastAsia="ru-RU"/>
        </w:rPr>
        <w:t xml:space="preserve"> округа</w:t>
      </w:r>
      <w:r w:rsidR="00056AFB" w:rsidRPr="00496765">
        <w:rPr>
          <w:rFonts w:ascii="Times New Roman" w:eastAsia="Times New Roman" w:hAnsi="Times New Roman" w:cs="Times New Roman"/>
          <w:sz w:val="28"/>
          <w:szCs w:val="28"/>
          <w:lang w:eastAsia="ru-RU"/>
        </w:rPr>
        <w:t xml:space="preserve"> Челябинской области</w:t>
      </w:r>
      <w:r w:rsidR="00E63211" w:rsidRPr="00496765">
        <w:rPr>
          <w:rFonts w:ascii="Times New Roman" w:eastAsia="Times New Roman" w:hAnsi="Times New Roman" w:cs="Times New Roman"/>
          <w:sz w:val="28"/>
          <w:szCs w:val="28"/>
          <w:lang w:eastAsia="ru-RU"/>
        </w:rPr>
        <w:t xml:space="preserve"> (далее также - Контрольно-счетная палата муниципального округа, Контрольно-счетная палата) – контрольно-счетный орган муниципального округа.</w:t>
      </w:r>
    </w:p>
    <w:p w:rsidR="001D28AD" w:rsidRPr="00496765" w:rsidRDefault="001D28AD" w:rsidP="001D28A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Собрание депутатов, Администрация округа</w:t>
      </w:r>
      <w:r w:rsidR="006B54BC" w:rsidRPr="00496765">
        <w:rPr>
          <w:rFonts w:ascii="Times New Roman" w:eastAsia="Times New Roman" w:hAnsi="Times New Roman" w:cs="Times New Roman"/>
          <w:sz w:val="28"/>
          <w:szCs w:val="28"/>
          <w:lang w:eastAsia="ru-RU"/>
        </w:rPr>
        <w:t>, Контрольно-счетная палата</w:t>
      </w:r>
      <w:r w:rsidRPr="00496765">
        <w:rPr>
          <w:rFonts w:ascii="Times New Roman" w:eastAsia="Times New Roman" w:hAnsi="Times New Roman" w:cs="Times New Roman"/>
          <w:sz w:val="28"/>
          <w:szCs w:val="28"/>
          <w:lang w:eastAsia="ru-RU"/>
        </w:rPr>
        <w:t xml:space="preserve"> в соответствии с Федеральным законом от 20.03.2025 № 33-ФЗ «Об общих принципах организации местного самоуправления в единой системе публичной власти» и настоящим Уставом наделяются правами юридического лица, являются муниципальными казенными учреждениями, образуемыми для осуществления управленческих функций, и подлежат государственной регистрации в качестве юридических лиц в соответствии с Федеральным законом от 08.08.2001 № 129-ФЗ «О государственной регистрации юридических лиц и индивидуальных предпринимателей», как юридические лица действуют в соответствии с положениями Гражданского кодекса Российской Федерации о казенных учреждениях.</w:t>
      </w:r>
    </w:p>
    <w:p w:rsidR="001D28AD" w:rsidRPr="00496765" w:rsidRDefault="006B54BC" w:rsidP="001D28A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w:t>
      </w:r>
      <w:r w:rsidR="001D28AD" w:rsidRPr="00496765">
        <w:rPr>
          <w:rFonts w:ascii="Times New Roman" w:eastAsia="Times New Roman" w:hAnsi="Times New Roman" w:cs="Times New Roman"/>
          <w:sz w:val="28"/>
          <w:szCs w:val="28"/>
          <w:lang w:eastAsia="ru-RU"/>
        </w:rPr>
        <w:t>. Основаниями для государственной регистрации органов местного самоуправления в качестве юридических лиц являются настоящий Устав и решение о создании соответствующего органа местного самоуправления с правами юридического лица.</w:t>
      </w:r>
    </w:p>
    <w:p w:rsidR="001D28AD" w:rsidRPr="00496765" w:rsidRDefault="006B54BC" w:rsidP="001D28A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4</w:t>
      </w:r>
      <w:r w:rsidR="001D28AD" w:rsidRPr="00496765">
        <w:rPr>
          <w:rFonts w:ascii="Times New Roman" w:eastAsia="Times New Roman" w:hAnsi="Times New Roman" w:cs="Times New Roman"/>
          <w:sz w:val="28"/>
          <w:szCs w:val="28"/>
          <w:lang w:eastAsia="ru-RU"/>
        </w:rPr>
        <w:t xml:space="preserve">. Организационное и материально-техническое обеспечение деятельности органов местного самоуправления осуществляется исключительно за счет собственных доходов бюджета </w:t>
      </w:r>
      <w:r w:rsidR="00716650" w:rsidRPr="00496765">
        <w:rPr>
          <w:rFonts w:ascii="Times New Roman" w:eastAsia="Times New Roman" w:hAnsi="Times New Roman" w:cs="Times New Roman"/>
          <w:sz w:val="28"/>
          <w:szCs w:val="28"/>
          <w:lang w:eastAsia="ru-RU"/>
        </w:rPr>
        <w:t xml:space="preserve">муниципального </w:t>
      </w:r>
      <w:r w:rsidR="001D28AD" w:rsidRPr="00496765">
        <w:rPr>
          <w:rFonts w:ascii="Times New Roman" w:eastAsia="Times New Roman" w:hAnsi="Times New Roman" w:cs="Times New Roman"/>
          <w:sz w:val="28"/>
          <w:szCs w:val="28"/>
          <w:lang w:eastAsia="ru-RU"/>
        </w:rPr>
        <w:t xml:space="preserve">округа, за исключением случаев, предусмотренных </w:t>
      </w:r>
      <w:r w:rsidR="00716650" w:rsidRPr="00496765">
        <w:rPr>
          <w:rFonts w:ascii="Times New Roman" w:eastAsia="Times New Roman" w:hAnsi="Times New Roman" w:cs="Times New Roman"/>
          <w:sz w:val="28"/>
          <w:szCs w:val="28"/>
          <w:lang w:eastAsia="ru-RU"/>
        </w:rPr>
        <w:t>Федеральным законом от 20.03.2025 № 33-ФЗ «Об общих принципах организации местного самоуправления в единой системе публичной власти»</w:t>
      </w:r>
      <w:r w:rsidR="001D28AD" w:rsidRPr="00496765">
        <w:rPr>
          <w:rFonts w:ascii="Times New Roman" w:eastAsia="Times New Roman" w:hAnsi="Times New Roman" w:cs="Times New Roman"/>
          <w:sz w:val="28"/>
          <w:szCs w:val="28"/>
          <w:lang w:eastAsia="ru-RU"/>
        </w:rPr>
        <w:t xml:space="preserve">. </w:t>
      </w:r>
    </w:p>
    <w:p w:rsidR="00716650" w:rsidRPr="00496765" w:rsidRDefault="00C82FAA" w:rsidP="001D28AD">
      <w:pPr>
        <w:spacing w:after="0" w:line="240" w:lineRule="auto"/>
        <w:ind w:firstLine="709"/>
        <w:jc w:val="both"/>
        <w:rPr>
          <w:rFonts w:ascii="Times New Roman" w:hAnsi="Times New Roman"/>
          <w:sz w:val="28"/>
        </w:rPr>
      </w:pPr>
      <w:r w:rsidRPr="00496765">
        <w:rPr>
          <w:rFonts w:ascii="Times New Roman" w:hAnsi="Times New Roman"/>
          <w:sz w:val="28"/>
        </w:rPr>
        <w:t>5. К должностным лицам местного самоуправления относятся:</w:t>
      </w:r>
    </w:p>
    <w:p w:rsidR="00755895" w:rsidRPr="00496765" w:rsidRDefault="00C82FAA" w:rsidP="001D28AD">
      <w:pPr>
        <w:spacing w:after="0" w:line="240" w:lineRule="auto"/>
        <w:ind w:firstLine="709"/>
        <w:jc w:val="both"/>
        <w:rPr>
          <w:rFonts w:ascii="Times New Roman" w:hAnsi="Times New Roman"/>
          <w:sz w:val="28"/>
        </w:rPr>
      </w:pPr>
      <w:r w:rsidRPr="00496765">
        <w:rPr>
          <w:rFonts w:ascii="Times New Roman" w:hAnsi="Times New Roman"/>
          <w:sz w:val="28"/>
        </w:rPr>
        <w:t>1) Глава округа;</w:t>
      </w:r>
    </w:p>
    <w:p w:rsidR="007477BC" w:rsidRPr="00496765" w:rsidRDefault="00C82FAA" w:rsidP="001D28AD">
      <w:pPr>
        <w:spacing w:after="0" w:line="240" w:lineRule="auto"/>
        <w:ind w:firstLine="709"/>
        <w:jc w:val="both"/>
        <w:rPr>
          <w:rFonts w:ascii="Times New Roman" w:hAnsi="Times New Roman"/>
          <w:sz w:val="28"/>
        </w:rPr>
      </w:pPr>
      <w:r w:rsidRPr="00496765">
        <w:rPr>
          <w:rFonts w:ascii="Times New Roman" w:hAnsi="Times New Roman"/>
          <w:sz w:val="28"/>
        </w:rPr>
        <w:t>2) Председатель Собрания депутатов;</w:t>
      </w:r>
    </w:p>
    <w:p w:rsidR="00B403BA" w:rsidRPr="00496765" w:rsidRDefault="00C82FAA" w:rsidP="00102D25">
      <w:pPr>
        <w:spacing w:after="0" w:line="240" w:lineRule="auto"/>
        <w:ind w:firstLine="709"/>
        <w:jc w:val="both"/>
        <w:rPr>
          <w:rFonts w:ascii="Times New Roman" w:hAnsi="Times New Roman"/>
          <w:sz w:val="28"/>
        </w:rPr>
      </w:pPr>
      <w:r w:rsidRPr="00496765">
        <w:rPr>
          <w:rFonts w:ascii="Times New Roman" w:hAnsi="Times New Roman"/>
          <w:sz w:val="28"/>
        </w:rPr>
        <w:t>3) Председатель Контрольно-счетной палаты;</w:t>
      </w:r>
    </w:p>
    <w:p w:rsidR="00102D25" w:rsidRPr="00496765" w:rsidRDefault="00C82FAA" w:rsidP="00102D25">
      <w:pPr>
        <w:spacing w:after="0" w:line="240" w:lineRule="auto"/>
        <w:ind w:firstLine="709"/>
        <w:jc w:val="both"/>
        <w:rPr>
          <w:rFonts w:ascii="Times New Roman" w:hAnsi="Times New Roman"/>
          <w:sz w:val="28"/>
        </w:rPr>
      </w:pPr>
      <w:r w:rsidRPr="00496765">
        <w:rPr>
          <w:rFonts w:ascii="Times New Roman" w:hAnsi="Times New Roman"/>
          <w:sz w:val="28"/>
        </w:rPr>
        <w:t>4) Первый заместитель Главы округа, заместитель Главы округа;</w:t>
      </w:r>
    </w:p>
    <w:p w:rsidR="00755895" w:rsidRPr="00496765" w:rsidRDefault="00C82FAA" w:rsidP="00102D25">
      <w:pPr>
        <w:spacing w:after="0" w:line="240" w:lineRule="auto"/>
        <w:ind w:firstLine="709"/>
        <w:jc w:val="both"/>
        <w:rPr>
          <w:rFonts w:ascii="Times New Roman" w:hAnsi="Times New Roman"/>
          <w:sz w:val="28"/>
        </w:rPr>
      </w:pPr>
      <w:r w:rsidRPr="00496765">
        <w:rPr>
          <w:rFonts w:ascii="Times New Roman" w:hAnsi="Times New Roman"/>
          <w:sz w:val="28"/>
        </w:rPr>
        <w:t>5) Заместитель председателя Собрания депутатов;</w:t>
      </w:r>
    </w:p>
    <w:p w:rsidR="00755895" w:rsidRPr="00496765" w:rsidRDefault="00C82FAA" w:rsidP="00102D25">
      <w:pPr>
        <w:spacing w:after="0" w:line="240" w:lineRule="auto"/>
        <w:ind w:firstLine="709"/>
        <w:jc w:val="both"/>
        <w:rPr>
          <w:rFonts w:ascii="Times New Roman" w:hAnsi="Times New Roman"/>
          <w:sz w:val="28"/>
        </w:rPr>
      </w:pPr>
      <w:r w:rsidRPr="00496765">
        <w:rPr>
          <w:rFonts w:ascii="Times New Roman" w:hAnsi="Times New Roman"/>
          <w:sz w:val="28"/>
        </w:rPr>
        <w:t>6) Заместитель председателя Контрольно-счетной палаты.</w:t>
      </w:r>
    </w:p>
    <w:p w:rsidR="00755895" w:rsidRPr="00496765" w:rsidRDefault="00755895" w:rsidP="00102D25">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Глава V. ПРЕДСТАВИТЕЛЬНЫЙ ОРГАН МУНИЦИПАЛЬНОГО </w:t>
      </w:r>
      <w:r w:rsidR="006067BC" w:rsidRPr="00496765">
        <w:rPr>
          <w:rFonts w:ascii="Times New Roman" w:eastAsia="Times New Roman" w:hAnsi="Times New Roman" w:cs="Times New Roman"/>
          <w:b/>
          <w:sz w:val="28"/>
          <w:szCs w:val="28"/>
          <w:lang w:eastAsia="ru-RU"/>
        </w:rPr>
        <w:t>ОКРУГА</w:t>
      </w:r>
    </w:p>
    <w:p w:rsidR="007477BC" w:rsidRPr="00496765" w:rsidRDefault="007477BC" w:rsidP="0060408A">
      <w:pPr>
        <w:spacing w:after="0" w:line="240" w:lineRule="auto"/>
        <w:ind w:firstLine="709"/>
        <w:jc w:val="center"/>
        <w:rPr>
          <w:rFonts w:ascii="Times New Roman" w:eastAsia="Times New Roman" w:hAnsi="Times New Roman" w:cs="Times New Roman"/>
          <w:sz w:val="28"/>
          <w:szCs w:val="28"/>
          <w:lang w:eastAsia="ru-RU"/>
        </w:rPr>
      </w:pPr>
    </w:p>
    <w:p w:rsidR="00020D2C" w:rsidRPr="00496765" w:rsidRDefault="00056AFB"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2</w:t>
      </w:r>
      <w:r w:rsidR="006B03C4" w:rsidRPr="00496765">
        <w:rPr>
          <w:rFonts w:ascii="Times New Roman" w:eastAsia="Times New Roman" w:hAnsi="Times New Roman" w:cs="Times New Roman"/>
          <w:b/>
          <w:sz w:val="28"/>
          <w:szCs w:val="28"/>
          <w:lang w:eastAsia="ru-RU"/>
        </w:rPr>
        <w:t>0</w:t>
      </w:r>
      <w:r w:rsidR="00020D2C" w:rsidRPr="00496765">
        <w:rPr>
          <w:rFonts w:ascii="Times New Roman" w:eastAsia="Times New Roman" w:hAnsi="Times New Roman" w:cs="Times New Roman"/>
          <w:b/>
          <w:sz w:val="28"/>
          <w:szCs w:val="28"/>
          <w:lang w:eastAsia="ru-RU"/>
        </w:rPr>
        <w:t>.</w:t>
      </w:r>
      <w:r w:rsidRPr="00496765">
        <w:rPr>
          <w:rFonts w:ascii="Times New Roman" w:eastAsia="Times New Roman" w:hAnsi="Times New Roman" w:cs="Times New Roman"/>
          <w:b/>
          <w:sz w:val="28"/>
          <w:szCs w:val="28"/>
          <w:lang w:eastAsia="ru-RU"/>
        </w:rPr>
        <w:t xml:space="preserve"> </w:t>
      </w:r>
      <w:r w:rsidR="00020D2C" w:rsidRPr="00496765">
        <w:rPr>
          <w:rFonts w:ascii="Times New Roman" w:eastAsia="Times New Roman" w:hAnsi="Times New Roman" w:cs="Times New Roman"/>
          <w:b/>
          <w:sz w:val="28"/>
          <w:szCs w:val="28"/>
          <w:lang w:eastAsia="ru-RU"/>
        </w:rPr>
        <w:t>Собрание депутатов - представительный орган муниципального округа</w:t>
      </w:r>
    </w:p>
    <w:p w:rsidR="00B6001B" w:rsidRPr="00496765" w:rsidRDefault="00B6001B" w:rsidP="00076C1A">
      <w:pPr>
        <w:spacing w:after="0" w:line="240" w:lineRule="auto"/>
        <w:ind w:firstLine="709"/>
        <w:jc w:val="both"/>
        <w:rPr>
          <w:rFonts w:ascii="Times New Roman" w:eastAsia="Times New Roman" w:hAnsi="Times New Roman" w:cs="Times New Roman"/>
          <w:sz w:val="28"/>
          <w:szCs w:val="28"/>
          <w:lang w:eastAsia="ru-RU"/>
        </w:rPr>
      </w:pPr>
    </w:p>
    <w:p w:rsidR="00076C1A" w:rsidRPr="00496765" w:rsidRDefault="00076C1A" w:rsidP="00076C1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Собрание депутатов является выборным, постоянно действующим представительным органом муниципального округа. </w:t>
      </w:r>
    </w:p>
    <w:p w:rsidR="00314970" w:rsidRPr="00496765" w:rsidRDefault="00076C1A" w:rsidP="00076C1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w:t>
      </w:r>
      <w:r w:rsidR="00314970" w:rsidRPr="00496765">
        <w:rPr>
          <w:rFonts w:ascii="Times New Roman" w:eastAsia="Times New Roman" w:hAnsi="Times New Roman" w:cs="Times New Roman"/>
          <w:sz w:val="28"/>
          <w:szCs w:val="28"/>
          <w:lang w:eastAsia="ru-RU"/>
        </w:rPr>
        <w:t>Собрание депутатов</w:t>
      </w:r>
      <w:r w:rsidRPr="00496765">
        <w:rPr>
          <w:rFonts w:ascii="Times New Roman" w:eastAsia="Times New Roman" w:hAnsi="Times New Roman" w:cs="Times New Roman"/>
          <w:sz w:val="28"/>
          <w:szCs w:val="28"/>
          <w:lang w:eastAsia="ru-RU"/>
        </w:rPr>
        <w:t xml:space="preserve"> избирается сроком на пять лет. </w:t>
      </w:r>
    </w:p>
    <w:p w:rsidR="00076C1A" w:rsidRPr="00496765" w:rsidRDefault="00076C1A" w:rsidP="0031497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Численность депутатов </w:t>
      </w:r>
      <w:r w:rsidR="00314970" w:rsidRPr="00496765">
        <w:rPr>
          <w:rFonts w:ascii="Times New Roman" w:eastAsia="Times New Roman" w:hAnsi="Times New Roman" w:cs="Times New Roman"/>
          <w:sz w:val="28"/>
          <w:szCs w:val="28"/>
          <w:lang w:eastAsia="ru-RU"/>
        </w:rPr>
        <w:t xml:space="preserve">Собрания депутатов составляет </w:t>
      </w:r>
      <w:r w:rsidR="00485DED" w:rsidRPr="00496765">
        <w:rPr>
          <w:rFonts w:ascii="Times New Roman" w:eastAsia="Times New Roman" w:hAnsi="Times New Roman" w:cs="Times New Roman"/>
          <w:sz w:val="28"/>
          <w:szCs w:val="28"/>
          <w:lang w:eastAsia="ru-RU"/>
        </w:rPr>
        <w:t>19</w:t>
      </w:r>
      <w:r w:rsidR="00314970" w:rsidRPr="00496765">
        <w:rPr>
          <w:rFonts w:ascii="Times New Roman" w:eastAsia="Times New Roman" w:hAnsi="Times New Roman" w:cs="Times New Roman"/>
          <w:sz w:val="28"/>
          <w:szCs w:val="28"/>
          <w:lang w:eastAsia="ru-RU"/>
        </w:rPr>
        <w:t xml:space="preserve"> человек.</w:t>
      </w:r>
    </w:p>
    <w:p w:rsidR="007477BC" w:rsidRPr="00496765" w:rsidRDefault="00076C1A" w:rsidP="00076C1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4. Депутаты </w:t>
      </w:r>
      <w:r w:rsidR="00314970" w:rsidRPr="00496765">
        <w:rPr>
          <w:rFonts w:ascii="Times New Roman" w:eastAsia="Times New Roman" w:hAnsi="Times New Roman" w:cs="Times New Roman"/>
          <w:sz w:val="28"/>
          <w:szCs w:val="28"/>
          <w:lang w:eastAsia="ru-RU"/>
        </w:rPr>
        <w:t xml:space="preserve">Собрания депутатов </w:t>
      </w:r>
      <w:r w:rsidRPr="00496765">
        <w:rPr>
          <w:rFonts w:ascii="Times New Roman" w:eastAsia="Times New Roman" w:hAnsi="Times New Roman" w:cs="Times New Roman"/>
          <w:sz w:val="28"/>
          <w:szCs w:val="28"/>
          <w:lang w:eastAsia="ru-RU"/>
        </w:rPr>
        <w:t>избираются на муниципальных выборах на основе всеобщего равного и прямого избирательного права при тайном голосовании.</w:t>
      </w:r>
    </w:p>
    <w:p w:rsidR="00314970" w:rsidRPr="00496765" w:rsidRDefault="00314970" w:rsidP="0031497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5. Собрание депутатов правомочно в случае избрания не менее двух третей от установленной численности депутатов.</w:t>
      </w:r>
    </w:p>
    <w:p w:rsidR="00314970" w:rsidRPr="00496765" w:rsidRDefault="00314970" w:rsidP="0031497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6. В структуру Собрания депутатов входят избираемые из числа депутатов председатель Собрания депутатов, заместитель председателя Собрания депутатов, постоянные </w:t>
      </w:r>
      <w:r w:rsidR="00B403BA" w:rsidRPr="00496765">
        <w:rPr>
          <w:rFonts w:ascii="Times New Roman" w:eastAsia="Times New Roman" w:hAnsi="Times New Roman" w:cs="Times New Roman"/>
          <w:sz w:val="28"/>
          <w:szCs w:val="28"/>
          <w:lang w:eastAsia="ru-RU"/>
        </w:rPr>
        <w:t xml:space="preserve">и временные </w:t>
      </w:r>
      <w:r w:rsidRPr="00496765">
        <w:rPr>
          <w:rFonts w:ascii="Times New Roman" w:eastAsia="Times New Roman" w:hAnsi="Times New Roman" w:cs="Times New Roman"/>
          <w:sz w:val="28"/>
          <w:szCs w:val="28"/>
          <w:lang w:eastAsia="ru-RU"/>
        </w:rPr>
        <w:t>комиссии.</w:t>
      </w:r>
    </w:p>
    <w:p w:rsidR="00314970" w:rsidRPr="00496765" w:rsidRDefault="00314970" w:rsidP="00314970">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Правовое и организационно-методическое обеспечение деятельности Собрания депутатов осуществляет аппарат Собрания депутатов. Организация деятельности аппарата регулируется правовым актом Собрания депутатов. </w:t>
      </w:r>
    </w:p>
    <w:p w:rsidR="00887C4A" w:rsidRPr="00496765" w:rsidRDefault="00314970" w:rsidP="00887C4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7. </w:t>
      </w:r>
      <w:r w:rsidR="00887C4A" w:rsidRPr="00496765">
        <w:rPr>
          <w:rFonts w:ascii="Times New Roman" w:eastAsia="Times New Roman" w:hAnsi="Times New Roman" w:cs="Times New Roman"/>
          <w:sz w:val="28"/>
          <w:szCs w:val="28"/>
          <w:lang w:eastAsia="ru-RU"/>
        </w:rPr>
        <w:t>Депутаты Собрания депутатов осуществляют свои полномочия, как правило, на непостоянной основе.</w:t>
      </w:r>
    </w:p>
    <w:p w:rsidR="00887C4A" w:rsidRPr="00496765" w:rsidRDefault="00887C4A" w:rsidP="00887C4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Председатель Собрания депутатов, заместитель председателя Собрания депутатов по решению Собрания депутатов могут осуществлять свои полномочия как на постоянной основе, так и на непостоянной основе.</w:t>
      </w:r>
    </w:p>
    <w:p w:rsidR="00314970" w:rsidRPr="00496765" w:rsidRDefault="00887C4A" w:rsidP="00887C4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На постоянной основе по решению Собрания депутатов могут осуществлять свои полномочия не более 10 процентов депутатов от установленной численности</w:t>
      </w:r>
      <w:r w:rsidR="00314970" w:rsidRPr="00496765">
        <w:rPr>
          <w:rFonts w:ascii="Times New Roman" w:eastAsia="Times New Roman" w:hAnsi="Times New Roman" w:cs="Times New Roman"/>
          <w:sz w:val="28"/>
          <w:szCs w:val="28"/>
          <w:lang w:eastAsia="ru-RU"/>
        </w:rPr>
        <w:t>.</w:t>
      </w:r>
    </w:p>
    <w:p w:rsidR="003774E5" w:rsidRPr="00496765" w:rsidRDefault="00314970" w:rsidP="003774E5">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8. </w:t>
      </w:r>
      <w:r w:rsidR="009974A3" w:rsidRPr="00496765">
        <w:rPr>
          <w:rFonts w:ascii="Times New Roman" w:eastAsia="Times New Roman" w:hAnsi="Times New Roman" w:cs="Times New Roman"/>
          <w:sz w:val="28"/>
          <w:szCs w:val="28"/>
          <w:lang w:eastAsia="ru-RU"/>
        </w:rPr>
        <w:t xml:space="preserve">Основной формой работы Собрания депутатов является заседание. </w:t>
      </w:r>
      <w:r w:rsidR="003774E5" w:rsidRPr="00496765">
        <w:rPr>
          <w:rFonts w:ascii="Times New Roman" w:eastAsia="Times New Roman" w:hAnsi="Times New Roman" w:cs="Times New Roman"/>
          <w:sz w:val="28"/>
          <w:szCs w:val="28"/>
          <w:lang w:eastAsia="ru-RU"/>
        </w:rPr>
        <w:t xml:space="preserve">Заседание считается правомочным, если на нем присутствует не менее 50 процентов от числа избранных депутатов. </w:t>
      </w:r>
      <w:r w:rsidR="009974A3" w:rsidRPr="00496765">
        <w:rPr>
          <w:rFonts w:ascii="Times New Roman" w:eastAsia="Times New Roman" w:hAnsi="Times New Roman" w:cs="Times New Roman"/>
          <w:sz w:val="28"/>
          <w:szCs w:val="28"/>
          <w:lang w:eastAsia="ru-RU"/>
        </w:rPr>
        <w:t>Вновь избранное Собрание депутатов собирается на первое заседание не позднее 30 дней со дня его избрания в правомочном составе.</w:t>
      </w:r>
      <w:r w:rsidR="003774E5" w:rsidRPr="00496765">
        <w:rPr>
          <w:rFonts w:ascii="Times New Roman" w:eastAsia="Times New Roman" w:hAnsi="Times New Roman" w:cs="Times New Roman"/>
          <w:sz w:val="28"/>
          <w:szCs w:val="28"/>
          <w:lang w:eastAsia="ru-RU"/>
        </w:rPr>
        <w:t xml:space="preserve"> Заседания Собрания депутатов проводятся не реже одного раза в три месяца. </w:t>
      </w:r>
    </w:p>
    <w:p w:rsidR="003774E5" w:rsidRPr="00496765" w:rsidRDefault="009974A3" w:rsidP="009974A3">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9. Порядок созыва, подготовки и проведения заседаний Собрания депутатов, порядок рассмотрения и принятия решений, осуществления контрольных полномочий, а также правила организационно-технического обеспечения работы заседаний и другие вопросы организации деятельности Собрания депутатов устанавливаются Регламентом Собрания депутатов (далее – Регламент), утверждаемым большинством голосов от числа избранных депутатов Собрания депутатов.</w:t>
      </w:r>
    </w:p>
    <w:p w:rsidR="009974A3" w:rsidRPr="00496765" w:rsidRDefault="009974A3" w:rsidP="009974A3">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9. Расходы на обеспечение деятельности </w:t>
      </w:r>
      <w:r w:rsidR="003774E5" w:rsidRPr="00496765">
        <w:rPr>
          <w:rFonts w:ascii="Times New Roman" w:eastAsia="Times New Roman" w:hAnsi="Times New Roman" w:cs="Times New Roman"/>
          <w:sz w:val="28"/>
          <w:szCs w:val="28"/>
          <w:lang w:eastAsia="ru-RU"/>
        </w:rPr>
        <w:t>Собрания депутатов</w:t>
      </w:r>
      <w:r w:rsidRPr="00496765">
        <w:rPr>
          <w:rFonts w:ascii="Times New Roman" w:eastAsia="Times New Roman" w:hAnsi="Times New Roman" w:cs="Times New Roman"/>
          <w:sz w:val="28"/>
          <w:szCs w:val="28"/>
          <w:lang w:eastAsia="ru-RU"/>
        </w:rPr>
        <w:t xml:space="preserve"> предусматриваются в бюджете</w:t>
      </w:r>
      <w:r w:rsidR="003774E5" w:rsidRPr="00496765">
        <w:rPr>
          <w:rFonts w:ascii="Times New Roman" w:eastAsia="Times New Roman" w:hAnsi="Times New Roman" w:cs="Times New Roman"/>
          <w:sz w:val="28"/>
          <w:szCs w:val="28"/>
          <w:lang w:eastAsia="ru-RU"/>
        </w:rPr>
        <w:t xml:space="preserve"> муниципального округа</w:t>
      </w:r>
      <w:r w:rsidRPr="00496765">
        <w:rPr>
          <w:rFonts w:ascii="Times New Roman" w:eastAsia="Times New Roman" w:hAnsi="Times New Roman" w:cs="Times New Roman"/>
          <w:sz w:val="28"/>
          <w:szCs w:val="28"/>
          <w:lang w:eastAsia="ru-RU"/>
        </w:rPr>
        <w:t xml:space="preserve"> отдельно от других расходов в соответствии с классификацией расходов бюджетов Российской Федерации. </w:t>
      </w:r>
    </w:p>
    <w:p w:rsidR="00A00AEC" w:rsidRPr="00496765" w:rsidRDefault="00A00AEC" w:rsidP="00A00AEC">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10. Собрание депутатов обладает правом законодательной инициативы в Законодательном собрании Челябинской области.</w:t>
      </w:r>
    </w:p>
    <w:p w:rsidR="009974A3" w:rsidRPr="00496765" w:rsidRDefault="009974A3" w:rsidP="003774E5">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w:t>
      </w:r>
      <w:r w:rsidR="00A00AEC" w:rsidRPr="00496765">
        <w:rPr>
          <w:rFonts w:ascii="Times New Roman" w:eastAsia="Times New Roman" w:hAnsi="Times New Roman" w:cs="Times New Roman"/>
          <w:sz w:val="28"/>
          <w:szCs w:val="28"/>
          <w:lang w:eastAsia="ru-RU"/>
        </w:rPr>
        <w:t>1</w:t>
      </w:r>
      <w:r w:rsidRPr="00496765">
        <w:rPr>
          <w:rFonts w:ascii="Times New Roman" w:eastAsia="Times New Roman" w:hAnsi="Times New Roman" w:cs="Times New Roman"/>
          <w:sz w:val="28"/>
          <w:szCs w:val="28"/>
          <w:lang w:eastAsia="ru-RU"/>
        </w:rPr>
        <w:t xml:space="preserve">. Из числа депутатов могут избираться постоянные комиссии по вопросам, отнесенным к компетенции </w:t>
      </w:r>
      <w:r w:rsidR="003774E5" w:rsidRPr="00496765">
        <w:rPr>
          <w:rFonts w:ascii="Times New Roman" w:eastAsia="Times New Roman" w:hAnsi="Times New Roman" w:cs="Times New Roman"/>
          <w:sz w:val="28"/>
          <w:szCs w:val="28"/>
          <w:lang w:eastAsia="ru-RU"/>
        </w:rPr>
        <w:t>Собрания депутатов.</w:t>
      </w:r>
    </w:p>
    <w:p w:rsidR="009974A3" w:rsidRPr="00496765" w:rsidRDefault="009974A3" w:rsidP="009974A3">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Структура, порядок формирования, полномочия и организация работы постоянных ком</w:t>
      </w:r>
      <w:r w:rsidR="003774E5" w:rsidRPr="00496765">
        <w:rPr>
          <w:rFonts w:ascii="Times New Roman" w:eastAsia="Times New Roman" w:hAnsi="Times New Roman" w:cs="Times New Roman"/>
          <w:sz w:val="28"/>
          <w:szCs w:val="28"/>
          <w:lang w:eastAsia="ru-RU"/>
        </w:rPr>
        <w:t>иссий определяются Регламентом.</w:t>
      </w:r>
    </w:p>
    <w:p w:rsidR="006F13BA" w:rsidRPr="00496765" w:rsidRDefault="003774E5" w:rsidP="006F13B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w:t>
      </w:r>
      <w:r w:rsidR="00A00AEC" w:rsidRPr="00496765">
        <w:rPr>
          <w:rFonts w:ascii="Times New Roman" w:eastAsia="Times New Roman" w:hAnsi="Times New Roman" w:cs="Times New Roman"/>
          <w:sz w:val="28"/>
          <w:szCs w:val="28"/>
          <w:lang w:eastAsia="ru-RU"/>
        </w:rPr>
        <w:t>2</w:t>
      </w:r>
      <w:r w:rsidRPr="00496765">
        <w:rPr>
          <w:rFonts w:ascii="Times New Roman" w:eastAsia="Times New Roman" w:hAnsi="Times New Roman" w:cs="Times New Roman"/>
          <w:sz w:val="28"/>
          <w:szCs w:val="28"/>
          <w:lang w:eastAsia="ru-RU"/>
        </w:rPr>
        <w:t xml:space="preserve">. </w:t>
      </w:r>
      <w:r w:rsidR="00DC22FE" w:rsidRPr="00496765">
        <w:rPr>
          <w:rFonts w:ascii="Times New Roman" w:eastAsia="Times New Roman" w:hAnsi="Times New Roman" w:cs="Times New Roman"/>
          <w:sz w:val="28"/>
          <w:szCs w:val="28"/>
          <w:lang w:eastAsia="ru-RU"/>
        </w:rPr>
        <w:t>Дистанционное участие в заседаниях Собрания депутатов обеспечивается путем проведения заочного поименного голосования по проекту муниципального правового акта, не имеющего нормативного характера, и (или) проведения заседания в формате видеоконференции с использованием дистанционного голосования.</w:t>
      </w:r>
      <w:r w:rsidR="006F13BA" w:rsidRPr="00496765">
        <w:rPr>
          <w:rFonts w:ascii="Times New Roman" w:eastAsia="Times New Roman" w:hAnsi="Times New Roman" w:cs="Times New Roman"/>
          <w:sz w:val="28"/>
          <w:szCs w:val="28"/>
          <w:lang w:eastAsia="ru-RU"/>
        </w:rPr>
        <w:t xml:space="preserve"> </w:t>
      </w:r>
    </w:p>
    <w:p w:rsidR="006F13BA" w:rsidRPr="00496765" w:rsidRDefault="006F13BA" w:rsidP="006F13B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Порядок дистанционного участия депутатов в заседаниях Собрания депутатов устанавливается Регламентом.</w:t>
      </w:r>
    </w:p>
    <w:p w:rsidR="00FA55BD" w:rsidRPr="00496765" w:rsidRDefault="00C82FAA" w:rsidP="00FA55BD">
      <w:pPr>
        <w:spacing w:after="0" w:line="240" w:lineRule="auto"/>
        <w:ind w:firstLine="709"/>
        <w:jc w:val="both"/>
        <w:rPr>
          <w:rFonts w:ascii="Times New Roman" w:hAnsi="Times New Roman"/>
          <w:sz w:val="28"/>
        </w:rPr>
      </w:pPr>
      <w:r w:rsidRPr="00496765">
        <w:rPr>
          <w:rFonts w:ascii="Times New Roman" w:hAnsi="Times New Roman"/>
          <w:sz w:val="28"/>
        </w:rPr>
        <w:t>Решение о проведении заочного поименного голосования по проекту муниципального правового акта, не имеющего нормативного характера, может быть принято председателем Собрания депутатов в исключительных случаях, не терпящих отлагательства</w:t>
      </w:r>
      <w:r w:rsidR="00FA55BD" w:rsidRPr="00496765">
        <w:rPr>
          <w:rFonts w:ascii="Times New Roman" w:eastAsia="Times New Roman" w:hAnsi="Times New Roman" w:cs="Times New Roman"/>
          <w:sz w:val="28"/>
          <w:szCs w:val="28"/>
          <w:lang w:eastAsia="ru-RU"/>
        </w:rPr>
        <w:t>:</w:t>
      </w:r>
    </w:p>
    <w:p w:rsidR="00F875B0" w:rsidRPr="00496765" w:rsidRDefault="00B96956" w:rsidP="00DC22FE">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 </w:t>
      </w:r>
      <w:r w:rsidR="0016488D" w:rsidRPr="00496765">
        <w:rPr>
          <w:rFonts w:ascii="Times New Roman" w:eastAsia="Times New Roman" w:hAnsi="Times New Roman" w:cs="Times New Roman"/>
          <w:sz w:val="28"/>
          <w:szCs w:val="28"/>
          <w:lang w:eastAsia="ru-RU"/>
        </w:rPr>
        <w:t xml:space="preserve">по вопросу </w:t>
      </w:r>
      <w:r w:rsidRPr="00496765">
        <w:rPr>
          <w:rFonts w:ascii="Times New Roman" w:eastAsia="Times New Roman" w:hAnsi="Times New Roman" w:cs="Times New Roman"/>
          <w:sz w:val="28"/>
          <w:szCs w:val="28"/>
          <w:lang w:eastAsia="ru-RU"/>
        </w:rPr>
        <w:t>н</w:t>
      </w:r>
      <w:r w:rsidR="00FA55BD" w:rsidRPr="00496765">
        <w:rPr>
          <w:rFonts w:ascii="Times New Roman" w:eastAsia="Times New Roman" w:hAnsi="Times New Roman" w:cs="Times New Roman"/>
          <w:sz w:val="28"/>
          <w:szCs w:val="28"/>
          <w:lang w:eastAsia="ru-RU"/>
        </w:rPr>
        <w:t>азначени</w:t>
      </w:r>
      <w:r w:rsidR="0016488D" w:rsidRPr="00496765">
        <w:rPr>
          <w:rFonts w:ascii="Times New Roman" w:eastAsia="Times New Roman" w:hAnsi="Times New Roman" w:cs="Times New Roman"/>
          <w:sz w:val="28"/>
          <w:szCs w:val="28"/>
          <w:lang w:eastAsia="ru-RU"/>
        </w:rPr>
        <w:t>я</w:t>
      </w:r>
      <w:r w:rsidR="00FA55BD" w:rsidRPr="00496765">
        <w:rPr>
          <w:rFonts w:ascii="Times New Roman" w:eastAsia="Times New Roman" w:hAnsi="Times New Roman" w:cs="Times New Roman"/>
          <w:sz w:val="28"/>
          <w:szCs w:val="28"/>
          <w:lang w:eastAsia="ru-RU"/>
        </w:rPr>
        <w:t xml:space="preserve"> публичных слушаний по </w:t>
      </w:r>
      <w:r w:rsidRPr="00496765">
        <w:rPr>
          <w:rFonts w:ascii="Times New Roman" w:eastAsia="Times New Roman" w:hAnsi="Times New Roman" w:cs="Times New Roman"/>
          <w:sz w:val="28"/>
          <w:szCs w:val="28"/>
          <w:lang w:eastAsia="ru-RU"/>
        </w:rPr>
        <w:t>проектам решений Собрания депутатов;</w:t>
      </w:r>
    </w:p>
    <w:p w:rsidR="00F875B0" w:rsidRPr="00496765" w:rsidRDefault="00F875B0" w:rsidP="00DC22FE">
      <w:pPr>
        <w:spacing w:after="0" w:line="240" w:lineRule="auto"/>
        <w:ind w:firstLine="709"/>
        <w:jc w:val="both"/>
        <w:rPr>
          <w:rFonts w:ascii="Times New Roman" w:eastAsia="Times New Roman" w:hAnsi="Times New Roman" w:cs="Times New Roman"/>
          <w:iCs/>
          <w:sz w:val="28"/>
          <w:szCs w:val="28"/>
          <w:lang w:eastAsia="ru-RU"/>
        </w:rPr>
      </w:pPr>
      <w:r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iCs/>
          <w:sz w:val="28"/>
          <w:szCs w:val="28"/>
          <w:lang w:eastAsia="ru-RU"/>
        </w:rPr>
        <w:t>внесение изменений  в решения  Собрания депутатов  технического характера (исправление ошибок,  опечаток),</w:t>
      </w:r>
    </w:p>
    <w:p w:rsidR="00F875B0" w:rsidRPr="00496765" w:rsidRDefault="00F875B0" w:rsidP="00DC22FE">
      <w:pPr>
        <w:spacing w:after="0" w:line="240" w:lineRule="auto"/>
        <w:ind w:firstLine="709"/>
        <w:jc w:val="both"/>
        <w:rPr>
          <w:rFonts w:ascii="Times New Roman" w:eastAsia="Times New Roman" w:hAnsi="Times New Roman" w:cs="Times New Roman"/>
          <w:iCs/>
          <w:sz w:val="28"/>
          <w:szCs w:val="28"/>
          <w:lang w:eastAsia="ru-RU"/>
        </w:rPr>
      </w:pPr>
      <w:r w:rsidRPr="00496765">
        <w:rPr>
          <w:rFonts w:ascii="Times New Roman" w:eastAsia="Times New Roman" w:hAnsi="Times New Roman" w:cs="Times New Roman"/>
          <w:iCs/>
          <w:sz w:val="28"/>
          <w:szCs w:val="28"/>
          <w:lang w:eastAsia="ru-RU"/>
        </w:rPr>
        <w:lastRenderedPageBreak/>
        <w:t>- рассмотрение вопросов о награждении  работников органов местного самоуправления округа  по инициативе  работодателя, главы округа, депутатов,  инициативной группы, в соответствии с порядком, утвержденным Регламентом  Собрания депутатов Еткульского муниципального округа.</w:t>
      </w:r>
    </w:p>
    <w:p w:rsidR="00DC22FE" w:rsidRPr="00496765" w:rsidRDefault="00DC22FE" w:rsidP="00DC22FE">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Решение о проведения заседания в формате видеоконференции с использованием дистанционного голосования может быть принято председателем </w:t>
      </w:r>
      <w:r w:rsidR="006F13BA" w:rsidRPr="00496765">
        <w:rPr>
          <w:rFonts w:ascii="Times New Roman" w:eastAsia="Times New Roman" w:hAnsi="Times New Roman" w:cs="Times New Roman"/>
          <w:sz w:val="28"/>
          <w:szCs w:val="28"/>
          <w:lang w:eastAsia="ru-RU"/>
        </w:rPr>
        <w:t xml:space="preserve">Собрания депутатов </w:t>
      </w:r>
      <w:r w:rsidRPr="00496765">
        <w:rPr>
          <w:rFonts w:ascii="Times New Roman" w:eastAsia="Times New Roman" w:hAnsi="Times New Roman" w:cs="Times New Roman"/>
          <w:sz w:val="28"/>
          <w:szCs w:val="28"/>
          <w:lang w:eastAsia="ru-RU"/>
        </w:rPr>
        <w:t>на основании правовых актов федеральных органов государственной власти, либо органов государственной власти Челябинской области, направленных на предупреждение возникновения и распространения инфекционных заболеваний, представляющих опасность для окружающих, предупреждение чрезвычайных ситуаций природного и техногенного характера и запрещающих мероприятия или ограничивающих число участников мероприятий, на период действия указанных правовых актов, а также в случае введения режима повышенной готовности, чрезвычайной ситуации, чрезвычайного положения и в иных случаях, препятствующих проведению массовых мероприятий.</w:t>
      </w:r>
    </w:p>
    <w:p w:rsidR="006F13BA" w:rsidRPr="00496765" w:rsidRDefault="006F13BA" w:rsidP="0060408A">
      <w:pPr>
        <w:spacing w:after="0" w:line="240" w:lineRule="auto"/>
        <w:ind w:firstLine="709"/>
        <w:jc w:val="both"/>
        <w:rPr>
          <w:rFonts w:ascii="Times New Roman" w:eastAsia="Times New Roman" w:hAnsi="Times New Roman" w:cs="Times New Roman"/>
          <w:b/>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17050B" w:rsidRPr="00496765">
        <w:rPr>
          <w:rFonts w:ascii="Times New Roman" w:eastAsia="Times New Roman" w:hAnsi="Times New Roman" w:cs="Times New Roman"/>
          <w:b/>
          <w:sz w:val="28"/>
          <w:szCs w:val="28"/>
          <w:lang w:eastAsia="ru-RU"/>
        </w:rPr>
        <w:t>2</w:t>
      </w:r>
      <w:r w:rsidR="00B403BA" w:rsidRPr="00496765">
        <w:rPr>
          <w:rFonts w:ascii="Times New Roman" w:eastAsia="Times New Roman" w:hAnsi="Times New Roman" w:cs="Times New Roman"/>
          <w:b/>
          <w:sz w:val="28"/>
          <w:szCs w:val="28"/>
          <w:lang w:eastAsia="ru-RU"/>
        </w:rPr>
        <w:t>1</w:t>
      </w:r>
      <w:r w:rsidRPr="00496765">
        <w:rPr>
          <w:rFonts w:ascii="Times New Roman" w:eastAsia="Times New Roman" w:hAnsi="Times New Roman" w:cs="Times New Roman"/>
          <w:b/>
          <w:sz w:val="28"/>
          <w:szCs w:val="28"/>
          <w:lang w:eastAsia="ru-RU"/>
        </w:rPr>
        <w:t>. Полномочия Собрания депутатов</w:t>
      </w:r>
    </w:p>
    <w:p w:rsidR="00B6001B" w:rsidRPr="00496765" w:rsidRDefault="00B6001B" w:rsidP="0060408A">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В исключительной компетенции Собрания депутатов находятся:</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 принятие устава муниципального округа и внесение в него изменений и дополнений;</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 утверждение местного бюджета и отчета о его исполнении;</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3) установление, введение в действие и прекращение действия ранее введенных местных налогов и сборов в соответствии с законодательством Российской Федерации о налогах и сборах;</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4) утверждение стратегии социально-экономического развития муниципального округа;</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5) определение порядка управления и распоряжения имуществом, находящимся в муниципальной собственности;</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6) 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 выполнение работ, за исключением случаев, предусмотренных федеральными законами;</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7) определение порядка материально-технического и организационного обеспечения деятельности органов местного самоуправления;</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lastRenderedPageBreak/>
        <w:t>8) контроль за исполнением органами местного самоуправления и должностными лицами местного самоуправления полномочий по решению вопросов непосредственного обеспечения жизнедеятельности населения;</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9) принятие решения об удалении главы муниципального округа в отставку в предусмотренных Федеральным законом</w:t>
      </w:r>
      <w:r w:rsidRPr="00496765">
        <w:t xml:space="preserve"> </w:t>
      </w:r>
      <w:r w:rsidRPr="00496765">
        <w:rPr>
          <w:rFonts w:ascii="Times New Roman" w:eastAsia="Times New Roman" w:hAnsi="Times New Roman" w:cs="Times New Roman"/>
          <w:sz w:val="28"/>
          <w:szCs w:val="28"/>
        </w:rPr>
        <w:t>от 20.03.2025 № 33-ФЗ «Об общих принципах организации местного самоуправления в единой системе публичной власти» случаях;</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10) утверждение правил благоустройства территории муниципального округа;</w:t>
      </w:r>
    </w:p>
    <w:p w:rsidR="00B403BA" w:rsidRPr="00496765" w:rsidRDefault="00B403BA" w:rsidP="00B403B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rPr>
        <w:t xml:space="preserve">11) заслушивание ежегодных отчетов главы муниципального округа, главы местной администрации о результатах их деятельности, деятельности местной администрации и иных подведомственных главе муниципального округа органов местного самоуправления, в том числе о решении вопросов, поставленных </w:t>
      </w:r>
      <w:r w:rsidRPr="00496765">
        <w:rPr>
          <w:rFonts w:ascii="Times New Roman" w:eastAsia="Times New Roman" w:hAnsi="Times New Roman" w:cs="Times New Roman"/>
          <w:sz w:val="28"/>
          <w:szCs w:val="28"/>
          <w:lang w:eastAsia="ru-RU"/>
        </w:rPr>
        <w:t xml:space="preserve">Собранием депутатов </w:t>
      </w:r>
      <w:r w:rsidRPr="00496765">
        <w:rPr>
          <w:rFonts w:ascii="Times New Roman" w:eastAsia="Times New Roman" w:hAnsi="Times New Roman" w:cs="Times New Roman"/>
          <w:sz w:val="28"/>
          <w:szCs w:val="28"/>
        </w:rPr>
        <w:t>муниципального округа.</w:t>
      </w:r>
    </w:p>
    <w:p w:rsidR="007477BC" w:rsidRPr="00496765" w:rsidRDefault="007477BC" w:rsidP="00B403B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Кроме полномочий, указанных в п</w:t>
      </w:r>
      <w:r w:rsidR="00B403BA" w:rsidRPr="00496765">
        <w:rPr>
          <w:rFonts w:ascii="Times New Roman" w:eastAsia="Times New Roman" w:hAnsi="Times New Roman" w:cs="Times New Roman"/>
          <w:sz w:val="28"/>
          <w:szCs w:val="28"/>
          <w:lang w:eastAsia="ru-RU"/>
        </w:rPr>
        <w:t>ункте</w:t>
      </w:r>
      <w:r w:rsidRPr="00496765">
        <w:rPr>
          <w:rFonts w:ascii="Times New Roman" w:eastAsia="Times New Roman" w:hAnsi="Times New Roman" w:cs="Times New Roman"/>
          <w:sz w:val="28"/>
          <w:szCs w:val="28"/>
          <w:lang w:eastAsia="ru-RU"/>
        </w:rPr>
        <w:t xml:space="preserve"> 1 настоящей статьи, к полномочиям Собрания депутатов также относятся:</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 определение направлений использования средств бюджета муниципального округа;</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 xml:space="preserve">2) утверждение </w:t>
      </w:r>
      <w:r w:rsidR="00F31D83" w:rsidRPr="00496765">
        <w:rPr>
          <w:rFonts w:ascii="Times New Roman" w:eastAsia="Times New Roman" w:hAnsi="Times New Roman" w:cs="Times New Roman"/>
          <w:sz w:val="28"/>
          <w:szCs w:val="28"/>
        </w:rPr>
        <w:t>Р</w:t>
      </w:r>
      <w:r w:rsidRPr="00496765">
        <w:rPr>
          <w:rFonts w:ascii="Times New Roman" w:eastAsia="Times New Roman" w:hAnsi="Times New Roman" w:cs="Times New Roman"/>
          <w:sz w:val="28"/>
          <w:szCs w:val="28"/>
        </w:rPr>
        <w:t>егламента Собрания депутатов;</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3) избрание и освобождение от должности председателя Собрания депутатов и его заместителя;</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 xml:space="preserve">4) образование, упразднение постоянных и </w:t>
      </w:r>
      <w:r w:rsidR="00B403BA" w:rsidRPr="00496765">
        <w:rPr>
          <w:rFonts w:ascii="Times New Roman" w:eastAsia="Times New Roman" w:hAnsi="Times New Roman" w:cs="Times New Roman"/>
          <w:sz w:val="28"/>
          <w:szCs w:val="28"/>
        </w:rPr>
        <w:t>временных</w:t>
      </w:r>
      <w:r w:rsidRPr="00496765">
        <w:rPr>
          <w:rFonts w:ascii="Times New Roman" w:eastAsia="Times New Roman" w:hAnsi="Times New Roman" w:cs="Times New Roman"/>
          <w:sz w:val="28"/>
          <w:szCs w:val="28"/>
        </w:rPr>
        <w:t xml:space="preserve"> комиссий Собрания депутатов;</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5) определение структуры Собрания депутатов;</w:t>
      </w:r>
    </w:p>
    <w:p w:rsidR="00E2719A" w:rsidRPr="00496765" w:rsidRDefault="0072405B"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6</w:t>
      </w:r>
      <w:r w:rsidR="00E2719A" w:rsidRPr="00496765">
        <w:rPr>
          <w:rFonts w:ascii="Times New Roman" w:eastAsia="Times New Roman" w:hAnsi="Times New Roman" w:cs="Times New Roman"/>
          <w:sz w:val="28"/>
          <w:szCs w:val="28"/>
        </w:rPr>
        <w:t>) рассмотрение запросов депутатов и принятие по ним решений;</w:t>
      </w:r>
    </w:p>
    <w:p w:rsidR="0072405B" w:rsidRPr="00496765" w:rsidRDefault="0072405B" w:rsidP="0072405B">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7) принятие решения о самороспуске Собрания депутатов;</w:t>
      </w:r>
    </w:p>
    <w:p w:rsidR="0072405B" w:rsidRPr="00496765" w:rsidRDefault="0072405B" w:rsidP="0072405B">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8) утверждение структуры Администрации муниципального округа по представлению Главы округа, положений об Администрации муниципального округа и ее органах, обладающих статусом юридического лица;</w:t>
      </w:r>
    </w:p>
    <w:p w:rsidR="00E2719A" w:rsidRPr="00496765" w:rsidRDefault="0072405B"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cs="Times New Roman"/>
          <w:sz w:val="28"/>
          <w:szCs w:val="28"/>
        </w:rPr>
        <w:t>9</w:t>
      </w:r>
      <w:r w:rsidR="00E2719A" w:rsidRPr="00496765">
        <w:rPr>
          <w:rFonts w:ascii="Times New Roman" w:eastAsia="Times New Roman" w:hAnsi="Times New Roman" w:cs="Times New Roman"/>
          <w:sz w:val="28"/>
          <w:szCs w:val="28"/>
        </w:rPr>
        <w:t xml:space="preserve">) </w:t>
      </w:r>
      <w:r w:rsidR="00F31D83" w:rsidRPr="00496765">
        <w:rPr>
          <w:rFonts w:ascii="Times New Roman" w:hAnsi="Times New Roman"/>
          <w:sz w:val="28"/>
          <w:szCs w:val="28"/>
        </w:rPr>
        <w:t>избрание Г</w:t>
      </w:r>
      <w:r w:rsidR="00E2719A" w:rsidRPr="00496765">
        <w:rPr>
          <w:rFonts w:ascii="Times New Roman" w:hAnsi="Times New Roman"/>
          <w:sz w:val="28"/>
          <w:szCs w:val="28"/>
        </w:rPr>
        <w:t xml:space="preserve">лавы округа </w:t>
      </w:r>
      <w:r w:rsidR="00E2719A" w:rsidRPr="00496765">
        <w:rPr>
          <w:rFonts w:ascii="Times New Roman" w:hAnsi="Times New Roman"/>
          <w:bCs/>
          <w:sz w:val="28"/>
          <w:szCs w:val="28"/>
        </w:rPr>
        <w:t>из числа кандидатов, представленных конкурсной комиссией по результатам конкурса, у</w:t>
      </w:r>
      <w:r w:rsidR="00E2719A" w:rsidRPr="00496765">
        <w:rPr>
          <w:rFonts w:ascii="Times New Roman" w:hAnsi="Times New Roman"/>
          <w:sz w:val="28"/>
          <w:szCs w:val="28"/>
        </w:rPr>
        <w:t xml:space="preserve">становление порядка проведения конкурса по отбору кандидатур на должность </w:t>
      </w:r>
      <w:r w:rsidR="00F31D83" w:rsidRPr="00496765">
        <w:rPr>
          <w:rFonts w:ascii="Times New Roman" w:hAnsi="Times New Roman"/>
          <w:sz w:val="28"/>
          <w:szCs w:val="28"/>
        </w:rPr>
        <w:t>Г</w:t>
      </w:r>
      <w:r w:rsidR="00E2719A" w:rsidRPr="00496765">
        <w:rPr>
          <w:rFonts w:ascii="Times New Roman" w:hAnsi="Times New Roman"/>
          <w:sz w:val="28"/>
          <w:szCs w:val="28"/>
        </w:rPr>
        <w:t>лавы округа, о</w:t>
      </w:r>
      <w:r w:rsidR="00E2719A" w:rsidRPr="00496765">
        <w:rPr>
          <w:rFonts w:ascii="Times New Roman" w:hAnsi="Times New Roman"/>
          <w:bCs/>
          <w:sz w:val="28"/>
          <w:szCs w:val="28"/>
        </w:rPr>
        <w:t>бщего числа членов конкурсной комиссии;</w:t>
      </w:r>
    </w:p>
    <w:p w:rsidR="00CE49F3" w:rsidRPr="00496765" w:rsidRDefault="0072405B" w:rsidP="00CE49F3">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10</w:t>
      </w:r>
      <w:r w:rsidR="00CE49F3" w:rsidRPr="00496765">
        <w:rPr>
          <w:rFonts w:ascii="Times New Roman" w:eastAsia="Times New Roman" w:hAnsi="Times New Roman" w:cs="Times New Roman"/>
          <w:sz w:val="28"/>
          <w:szCs w:val="28"/>
        </w:rPr>
        <w:t>) установление официальных символов муниципального округа, утверждение их описания и порядка их официального использования;</w:t>
      </w:r>
    </w:p>
    <w:p w:rsidR="00CE49F3" w:rsidRPr="00496765" w:rsidRDefault="00CE49F3" w:rsidP="00CE49F3">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1</w:t>
      </w:r>
      <w:r w:rsidRPr="00496765">
        <w:rPr>
          <w:rFonts w:ascii="Times New Roman" w:eastAsia="Times New Roman" w:hAnsi="Times New Roman" w:cs="Times New Roman"/>
          <w:sz w:val="28"/>
          <w:szCs w:val="28"/>
        </w:rPr>
        <w:t>) учреждение наград и почетных званий муниципального округа, наград и поощрений Собрания депутатов;</w:t>
      </w:r>
    </w:p>
    <w:p w:rsidR="00CE49F3" w:rsidRPr="00496765" w:rsidRDefault="00CE49F3" w:rsidP="00CE49F3">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2</w:t>
      </w:r>
      <w:r w:rsidRPr="00496765">
        <w:rPr>
          <w:rFonts w:ascii="Times New Roman" w:eastAsia="Times New Roman" w:hAnsi="Times New Roman" w:cs="Times New Roman"/>
          <w:sz w:val="28"/>
          <w:szCs w:val="28"/>
        </w:rPr>
        <w:t>) принятие решений о назначении местного референдума, выборов депутатов Собрания депутатов в соответствии с действующим законодательством;</w:t>
      </w:r>
    </w:p>
    <w:p w:rsidR="00CE49F3" w:rsidRPr="00496765" w:rsidRDefault="00CE49F3" w:rsidP="00CE49F3">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lastRenderedPageBreak/>
        <w:t>1</w:t>
      </w:r>
      <w:r w:rsidR="0072405B" w:rsidRPr="00496765">
        <w:rPr>
          <w:rFonts w:ascii="Times New Roman" w:eastAsia="Times New Roman" w:hAnsi="Times New Roman" w:cs="Times New Roman"/>
          <w:sz w:val="28"/>
          <w:szCs w:val="28"/>
        </w:rPr>
        <w:t>3</w:t>
      </w:r>
      <w:r w:rsidRPr="00496765">
        <w:rPr>
          <w:rFonts w:ascii="Times New Roman" w:eastAsia="Times New Roman" w:hAnsi="Times New Roman" w:cs="Times New Roman"/>
          <w:sz w:val="28"/>
          <w:szCs w:val="28"/>
        </w:rPr>
        <w:t>) назначение в соответствии с настоящим Уставом публичных слушаний, общественных обсуждений и опросов граждан, а также определение порядка их проведения;</w:t>
      </w:r>
    </w:p>
    <w:p w:rsidR="00CE49F3" w:rsidRPr="00496765" w:rsidRDefault="00CE49F3" w:rsidP="00CE49F3">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4</w:t>
      </w:r>
      <w:r w:rsidRPr="00496765">
        <w:rPr>
          <w:rFonts w:ascii="Times New Roman" w:eastAsia="Times New Roman" w:hAnsi="Times New Roman" w:cs="Times New Roman"/>
          <w:sz w:val="28"/>
          <w:szCs w:val="28"/>
        </w:rPr>
        <w:t>) назначение и определение порядка проведения собраний граждан;</w:t>
      </w:r>
    </w:p>
    <w:p w:rsidR="007671D1" w:rsidRPr="00496765" w:rsidRDefault="0072405B" w:rsidP="007671D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15</w:t>
      </w:r>
      <w:r w:rsidR="007671D1" w:rsidRPr="00496765">
        <w:rPr>
          <w:rFonts w:ascii="Times New Roman" w:eastAsia="Times New Roman" w:hAnsi="Times New Roman" w:cs="Times New Roman"/>
          <w:sz w:val="28"/>
          <w:szCs w:val="28"/>
        </w:rPr>
        <w:t>) установление порядка определения части территории муниципального округа, на которой могут реализовываться инициативные проекты;</w:t>
      </w:r>
    </w:p>
    <w:p w:rsidR="007671D1" w:rsidRPr="00496765" w:rsidRDefault="007671D1" w:rsidP="007671D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6</w:t>
      </w:r>
      <w:r w:rsidRPr="00496765">
        <w:rPr>
          <w:rFonts w:ascii="Times New Roman" w:eastAsia="Times New Roman" w:hAnsi="Times New Roman" w:cs="Times New Roman"/>
          <w:sz w:val="28"/>
          <w:szCs w:val="28"/>
        </w:rPr>
        <w:t>) установление порядка выдвижения, внесения, обсуждения, рассмотрения инициативных проектов, а также проведения их конкурсного отбора;</w:t>
      </w:r>
    </w:p>
    <w:p w:rsidR="007671D1" w:rsidRPr="00496765" w:rsidRDefault="007671D1" w:rsidP="007671D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7</w:t>
      </w:r>
      <w:r w:rsidRPr="00496765">
        <w:rPr>
          <w:rFonts w:ascii="Times New Roman" w:eastAsia="Times New Roman" w:hAnsi="Times New Roman" w:cs="Times New Roman"/>
          <w:sz w:val="28"/>
          <w:szCs w:val="28"/>
        </w:rPr>
        <w:t>) определение порядка формирования и деятельности коллегиального органа (комиссии) по проведению конкурсного отбора инициативных проектов;</w:t>
      </w:r>
    </w:p>
    <w:p w:rsidR="007671D1" w:rsidRPr="00496765" w:rsidRDefault="007671D1" w:rsidP="007671D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72405B" w:rsidRPr="00496765">
        <w:rPr>
          <w:rFonts w:ascii="Times New Roman" w:eastAsia="Times New Roman" w:hAnsi="Times New Roman" w:cs="Times New Roman"/>
          <w:sz w:val="28"/>
          <w:szCs w:val="28"/>
        </w:rPr>
        <w:t>8</w:t>
      </w:r>
      <w:r w:rsidRPr="00496765">
        <w:rPr>
          <w:rFonts w:ascii="Times New Roman" w:eastAsia="Times New Roman" w:hAnsi="Times New Roman" w:cs="Times New Roman"/>
          <w:sz w:val="28"/>
          <w:szCs w:val="28"/>
        </w:rPr>
        <w:t>) определение порядка назначения и проведения собрания граждан в целях рассмотрения и обсуждения вопросов внесения инициативных проектов;</w:t>
      </w:r>
    </w:p>
    <w:p w:rsidR="00212224" w:rsidRPr="00496765" w:rsidRDefault="00212224" w:rsidP="00212224">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1</w:t>
      </w:r>
      <w:r w:rsidR="00346BFA" w:rsidRPr="00496765">
        <w:rPr>
          <w:rFonts w:ascii="Times New Roman" w:eastAsia="Times New Roman" w:hAnsi="Times New Roman" w:cs="Times New Roman"/>
          <w:sz w:val="28"/>
          <w:szCs w:val="28"/>
        </w:rPr>
        <w:t>9</w:t>
      </w:r>
      <w:r w:rsidRPr="00496765">
        <w:rPr>
          <w:rFonts w:ascii="Times New Roman" w:eastAsia="Times New Roman" w:hAnsi="Times New Roman" w:cs="Times New Roman"/>
          <w:sz w:val="28"/>
          <w:szCs w:val="28"/>
        </w:rPr>
        <w:t>) определение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округа;</w:t>
      </w:r>
    </w:p>
    <w:p w:rsidR="00F31D83" w:rsidRPr="00496765" w:rsidRDefault="00346BF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20</w:t>
      </w:r>
      <w:r w:rsidR="007671D1" w:rsidRPr="00496765">
        <w:rPr>
          <w:rFonts w:ascii="Times New Roman" w:eastAsia="Times New Roman" w:hAnsi="Times New Roman" w:cs="Times New Roman"/>
          <w:sz w:val="28"/>
          <w:szCs w:val="28"/>
        </w:rPr>
        <w:t>) определение порядка регистрации устава территориального общественного самоуправления;</w:t>
      </w:r>
    </w:p>
    <w:p w:rsidR="00BE25A1" w:rsidRPr="00496765" w:rsidRDefault="00BE25A1" w:rsidP="00BE25A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w:t>
      </w:r>
      <w:r w:rsidR="00346BFA" w:rsidRPr="00496765">
        <w:rPr>
          <w:rFonts w:ascii="Times New Roman" w:eastAsia="Times New Roman" w:hAnsi="Times New Roman" w:cs="Times New Roman"/>
          <w:sz w:val="28"/>
          <w:szCs w:val="28"/>
        </w:rPr>
        <w:t>1</w:t>
      </w:r>
      <w:r w:rsidRPr="00496765">
        <w:rPr>
          <w:rFonts w:ascii="Times New Roman" w:eastAsia="Times New Roman" w:hAnsi="Times New Roman" w:cs="Times New Roman"/>
          <w:sz w:val="28"/>
          <w:szCs w:val="28"/>
        </w:rPr>
        <w:t>) определение порядка приватизации муниципального имущества в соответствии с федеральным законодательством, принятие прогнозного плана (программы) приватизации муниципального имущества и заслушивание отчета о его выполнении;</w:t>
      </w:r>
    </w:p>
    <w:p w:rsidR="00BE25A1" w:rsidRPr="00496765" w:rsidRDefault="00BE25A1" w:rsidP="00BE25A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22) определение в соответствии с земельным законодательством, порядка управления и распоряжения земельными участками, находящимися в муниципальной собственности муниципального округа, порядка осуществления муниципального земельного контроля в границах муниципального округа;</w:t>
      </w:r>
    </w:p>
    <w:p w:rsidR="00BE25A1" w:rsidRPr="00496765" w:rsidRDefault="00BE25A1" w:rsidP="00BE25A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w:t>
      </w:r>
      <w:r w:rsidR="00346BFA" w:rsidRPr="00496765">
        <w:rPr>
          <w:rFonts w:ascii="Times New Roman" w:eastAsia="Times New Roman" w:hAnsi="Times New Roman" w:cs="Times New Roman"/>
          <w:sz w:val="28"/>
          <w:szCs w:val="28"/>
        </w:rPr>
        <w:t>3</w:t>
      </w:r>
      <w:r w:rsidRPr="00496765">
        <w:rPr>
          <w:rFonts w:ascii="Times New Roman" w:eastAsia="Times New Roman" w:hAnsi="Times New Roman" w:cs="Times New Roman"/>
          <w:sz w:val="28"/>
          <w:szCs w:val="28"/>
        </w:rPr>
        <w:t>) утверждение генерального плана муниципального округа, правил землепользования и застройки, местных нормативов градостроительного проектирования муниципального округа;</w:t>
      </w:r>
    </w:p>
    <w:p w:rsidR="00BE25A1" w:rsidRPr="00496765" w:rsidRDefault="00BE25A1" w:rsidP="00BE25A1">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w:t>
      </w:r>
      <w:r w:rsidR="00346BFA" w:rsidRPr="00496765">
        <w:rPr>
          <w:rFonts w:ascii="Times New Roman" w:eastAsia="Times New Roman" w:hAnsi="Times New Roman" w:cs="Times New Roman"/>
          <w:sz w:val="28"/>
          <w:szCs w:val="28"/>
        </w:rPr>
        <w:t>4</w:t>
      </w:r>
      <w:r w:rsidRPr="00496765">
        <w:rPr>
          <w:rFonts w:ascii="Times New Roman" w:eastAsia="Times New Roman" w:hAnsi="Times New Roman" w:cs="Times New Roman"/>
          <w:sz w:val="28"/>
          <w:szCs w:val="28"/>
        </w:rPr>
        <w:t>) утверждение программ комплексного развития систем коммунальной инфраструктуры муниципального округа, программ комплексного развития транспортной инфраструктуры муниципального округа, программ комплексного развития социальной инфраструктуры муниципального округа;</w:t>
      </w:r>
    </w:p>
    <w:p w:rsidR="00E2719A" w:rsidRPr="00496765" w:rsidRDefault="00E2719A" w:rsidP="0060408A">
      <w:pPr>
        <w:spacing w:after="0" w:line="240" w:lineRule="auto"/>
        <w:ind w:firstLine="709"/>
        <w:jc w:val="both"/>
        <w:rPr>
          <w:rFonts w:ascii="Times New Roman" w:eastAsia="Times New Roman" w:hAnsi="Times New Roman" w:cs="Times New Roman"/>
          <w:sz w:val="28"/>
          <w:szCs w:val="28"/>
        </w:rPr>
      </w:pPr>
      <w:r w:rsidRPr="00496765">
        <w:rPr>
          <w:rFonts w:ascii="Times New Roman" w:eastAsia="Times New Roman" w:hAnsi="Times New Roman" w:cs="Times New Roman"/>
          <w:sz w:val="28"/>
          <w:szCs w:val="28"/>
        </w:rPr>
        <w:t>2</w:t>
      </w:r>
      <w:r w:rsidR="00346BFA" w:rsidRPr="00496765">
        <w:rPr>
          <w:rFonts w:ascii="Times New Roman" w:eastAsia="Times New Roman" w:hAnsi="Times New Roman" w:cs="Times New Roman"/>
          <w:sz w:val="28"/>
          <w:szCs w:val="28"/>
        </w:rPr>
        <w:t>5</w:t>
      </w:r>
      <w:r w:rsidRPr="00496765">
        <w:rPr>
          <w:rFonts w:ascii="Times New Roman" w:eastAsia="Times New Roman" w:hAnsi="Times New Roman" w:cs="Times New Roman"/>
          <w:sz w:val="28"/>
          <w:szCs w:val="28"/>
        </w:rPr>
        <w:t>) решение иных вопросов, отнесенных законодательством Российской Федерации, Челябинской области, настоящим Уставом к ведению Собрания депутатов.</w:t>
      </w:r>
    </w:p>
    <w:p w:rsidR="00020D2C" w:rsidRPr="00496765" w:rsidRDefault="00020D2C" w:rsidP="0060408A">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17050B" w:rsidRPr="00496765">
        <w:rPr>
          <w:rFonts w:ascii="Times New Roman" w:eastAsia="Times New Roman" w:hAnsi="Times New Roman" w:cs="Times New Roman"/>
          <w:b/>
          <w:sz w:val="28"/>
          <w:szCs w:val="28"/>
          <w:lang w:eastAsia="ru-RU"/>
        </w:rPr>
        <w:t>2</w:t>
      </w:r>
      <w:r w:rsidR="00574A47" w:rsidRPr="00496765">
        <w:rPr>
          <w:rFonts w:ascii="Times New Roman" w:eastAsia="Times New Roman" w:hAnsi="Times New Roman" w:cs="Times New Roman"/>
          <w:b/>
          <w:sz w:val="28"/>
          <w:szCs w:val="28"/>
          <w:lang w:eastAsia="ru-RU"/>
        </w:rPr>
        <w:t>2</w:t>
      </w:r>
      <w:r w:rsidRPr="00496765">
        <w:rPr>
          <w:rFonts w:ascii="Times New Roman" w:eastAsia="Times New Roman" w:hAnsi="Times New Roman" w:cs="Times New Roman"/>
          <w:b/>
          <w:sz w:val="28"/>
          <w:szCs w:val="28"/>
          <w:lang w:eastAsia="ru-RU"/>
        </w:rPr>
        <w:t xml:space="preserve">. </w:t>
      </w:r>
      <w:r w:rsidR="004A5D26" w:rsidRPr="00496765">
        <w:rPr>
          <w:rFonts w:ascii="Times New Roman" w:eastAsia="Times New Roman" w:hAnsi="Times New Roman" w:cs="Times New Roman"/>
          <w:b/>
          <w:sz w:val="28"/>
          <w:szCs w:val="28"/>
          <w:lang w:eastAsia="ru-RU"/>
        </w:rPr>
        <w:t>Досрочное прекращение полномочий Собрания депутатов</w:t>
      </w:r>
    </w:p>
    <w:p w:rsidR="00B6001B" w:rsidRPr="00496765" w:rsidRDefault="00B6001B" w:rsidP="004A5D26">
      <w:pPr>
        <w:spacing w:after="0" w:line="240" w:lineRule="auto"/>
        <w:ind w:firstLine="709"/>
        <w:jc w:val="both"/>
        <w:rPr>
          <w:rFonts w:ascii="Times New Roman" w:eastAsia="Times New Roman" w:hAnsi="Times New Roman" w:cs="Times New Roman"/>
          <w:sz w:val="28"/>
          <w:szCs w:val="28"/>
          <w:lang w:eastAsia="ru-RU"/>
        </w:rPr>
      </w:pPr>
    </w:p>
    <w:p w:rsidR="004A5D26" w:rsidRPr="00496765" w:rsidRDefault="004A5D26" w:rsidP="004A5D2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Полномочия Собрания депутатов прекращаются досрочно в порядке и по основаниям, которые предусмотрены статьёй 17 Федерального закона </w:t>
      </w:r>
      <w:r w:rsidRPr="00496765">
        <w:rPr>
          <w:rFonts w:ascii="Times New Roman" w:eastAsia="Times New Roman" w:hAnsi="Times New Roman" w:cs="Times New Roman"/>
          <w:sz w:val="28"/>
          <w:szCs w:val="28"/>
        </w:rPr>
        <w:t>от 20.03.2025 № 33-ФЗ «Об общих принципах организации местного самоуправления в единой системе публичной власти»</w:t>
      </w:r>
      <w:r w:rsidRPr="00496765">
        <w:rPr>
          <w:rFonts w:ascii="Times New Roman" w:eastAsia="Times New Roman" w:hAnsi="Times New Roman" w:cs="Times New Roman"/>
          <w:sz w:val="28"/>
          <w:szCs w:val="28"/>
          <w:lang w:eastAsia="ru-RU"/>
        </w:rPr>
        <w:t>.</w:t>
      </w:r>
    </w:p>
    <w:p w:rsidR="004A5D26" w:rsidRPr="00496765" w:rsidRDefault="004A5D26" w:rsidP="004A5D2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В случае принятия Собранием депутатов решения о самороспуске такое решение принимается не менее чем двумя третями голосов от установленной численности депутатов Собрания депутатов в порядке, установленном Регламентом.</w:t>
      </w:r>
    </w:p>
    <w:p w:rsidR="004A5D26" w:rsidRPr="00496765" w:rsidRDefault="004A5D26" w:rsidP="004A5D2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Инициатива принятия решения о самороспуске Собрания депутатов может быть выдвинута группой депутатов в количестве не менее одной трети от установленной численности депутатов (далее – инициативная группа).</w:t>
      </w:r>
    </w:p>
    <w:p w:rsidR="004A5D26" w:rsidRPr="00496765" w:rsidRDefault="004A5D26" w:rsidP="004A5D2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В случае отклонения Собранием депутатов инициативы принятия решения о самороспуске, повторная инициатива о самороспуске по тем же причинам может быть принята к рассмотрению Собранием депутатов не ранее, чем через один год со дня голосования по вопросу о самороспуске.</w:t>
      </w:r>
    </w:p>
    <w:p w:rsidR="004A5D26" w:rsidRPr="00496765" w:rsidRDefault="004A5D26" w:rsidP="004A5D26">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В случае вступления в силу закона Челябинской области о роспуске </w:t>
      </w:r>
      <w:r w:rsidRPr="00496765">
        <w:rPr>
          <w:rFonts w:ascii="Times New Roman" w:eastAsia="Times New Roman" w:hAnsi="Times New Roman" w:cs="Times New Roman"/>
          <w:sz w:val="28"/>
          <w:szCs w:val="28"/>
          <w:lang w:eastAsia="ru-RU"/>
        </w:rPr>
        <w:t xml:space="preserve">Собрания депутатов </w:t>
      </w:r>
      <w:r w:rsidRPr="00496765">
        <w:rPr>
          <w:rFonts w:ascii="Times New Roman" w:hAnsi="Times New Roman" w:cs="Times New Roman"/>
          <w:sz w:val="28"/>
          <w:szCs w:val="28"/>
        </w:rPr>
        <w:t>его полномочия прекращаются досрочно со дня вступления в силу закона Челябинской области о его роспуске.</w:t>
      </w:r>
    </w:p>
    <w:p w:rsidR="004A5D26" w:rsidRPr="00496765" w:rsidRDefault="004A5D26" w:rsidP="004A5D26">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Губернатор Челябинской области вносит в Законодательное собрание Челябинской области проект закона Челябинской области о роспуске </w:t>
      </w:r>
      <w:r w:rsidRPr="00496765">
        <w:rPr>
          <w:rFonts w:ascii="Times New Roman" w:eastAsia="Times New Roman" w:hAnsi="Times New Roman" w:cs="Times New Roman"/>
          <w:sz w:val="28"/>
          <w:szCs w:val="28"/>
          <w:lang w:eastAsia="ru-RU"/>
        </w:rPr>
        <w:t xml:space="preserve">Собрания депутатов </w:t>
      </w:r>
      <w:r w:rsidRPr="00496765">
        <w:rPr>
          <w:rFonts w:ascii="Times New Roman" w:hAnsi="Times New Roman" w:cs="Times New Roman"/>
          <w:sz w:val="28"/>
          <w:szCs w:val="28"/>
        </w:rPr>
        <w:t>в течение трех месяцев со дня вступления в силу решения суда, установившего:</w:t>
      </w:r>
    </w:p>
    <w:p w:rsidR="00574A47" w:rsidRPr="00496765" w:rsidRDefault="004A5D26" w:rsidP="00574A47">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1) факт принятия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cs="Times New Roman"/>
          <w:sz w:val="28"/>
          <w:szCs w:val="28"/>
        </w:rPr>
        <w:t xml:space="preserve"> нормативного правового акта, противоречащего Конституции Российской Федерации, федеральным конституционным законам, федеральным законам, уставу </w:t>
      </w:r>
      <w:r w:rsidR="00574A47" w:rsidRPr="00496765">
        <w:rPr>
          <w:rFonts w:ascii="Times New Roman" w:hAnsi="Times New Roman" w:cs="Times New Roman"/>
          <w:sz w:val="28"/>
          <w:szCs w:val="28"/>
        </w:rPr>
        <w:t>Челябинской области,</w:t>
      </w:r>
      <w:r w:rsidRPr="00496765">
        <w:rPr>
          <w:rFonts w:ascii="Times New Roman" w:hAnsi="Times New Roman" w:cs="Times New Roman"/>
          <w:sz w:val="28"/>
          <w:szCs w:val="28"/>
        </w:rPr>
        <w:t xml:space="preserve"> законам </w:t>
      </w:r>
      <w:r w:rsidR="00574A47" w:rsidRPr="00496765">
        <w:rPr>
          <w:rFonts w:ascii="Times New Roman" w:hAnsi="Times New Roman" w:cs="Times New Roman"/>
          <w:sz w:val="28"/>
          <w:szCs w:val="28"/>
        </w:rPr>
        <w:t>Челябинской области</w:t>
      </w:r>
      <w:r w:rsidRPr="00496765">
        <w:rPr>
          <w:rFonts w:ascii="Times New Roman" w:hAnsi="Times New Roman" w:cs="Times New Roman"/>
          <w:sz w:val="28"/>
          <w:szCs w:val="28"/>
        </w:rPr>
        <w:t xml:space="preserve">, </w:t>
      </w:r>
      <w:r w:rsidR="00574A47" w:rsidRPr="00496765">
        <w:rPr>
          <w:rFonts w:ascii="Times New Roman" w:hAnsi="Times New Roman" w:cs="Times New Roman"/>
          <w:sz w:val="28"/>
          <w:szCs w:val="28"/>
        </w:rPr>
        <w:t>настоящему У</w:t>
      </w:r>
      <w:r w:rsidRPr="00496765">
        <w:rPr>
          <w:rFonts w:ascii="Times New Roman" w:hAnsi="Times New Roman" w:cs="Times New Roman"/>
          <w:sz w:val="28"/>
          <w:szCs w:val="28"/>
        </w:rPr>
        <w:t xml:space="preserve">ставу, при условии, что </w:t>
      </w:r>
      <w:r w:rsidR="00574A47" w:rsidRPr="00496765">
        <w:rPr>
          <w:rFonts w:ascii="Times New Roman" w:eastAsia="Times New Roman" w:hAnsi="Times New Roman" w:cs="Times New Roman"/>
          <w:sz w:val="28"/>
          <w:szCs w:val="28"/>
          <w:lang w:eastAsia="ru-RU"/>
        </w:rPr>
        <w:t xml:space="preserve">Собрание депутатов </w:t>
      </w:r>
      <w:r w:rsidRPr="00496765">
        <w:rPr>
          <w:rFonts w:ascii="Times New Roman" w:hAnsi="Times New Roman" w:cs="Times New Roman"/>
          <w:sz w:val="28"/>
          <w:szCs w:val="28"/>
        </w:rPr>
        <w:t>в течение трех месяцев со дня вступления в силу решения суда либо в течение иного предусмотренного решением суда срока не принял</w:t>
      </w:r>
      <w:r w:rsidR="00574A47" w:rsidRPr="00496765">
        <w:rPr>
          <w:rFonts w:ascii="Times New Roman" w:hAnsi="Times New Roman" w:cs="Times New Roman"/>
          <w:sz w:val="28"/>
          <w:szCs w:val="28"/>
        </w:rPr>
        <w:t>о</w:t>
      </w:r>
      <w:r w:rsidRPr="00496765">
        <w:rPr>
          <w:rFonts w:ascii="Times New Roman" w:hAnsi="Times New Roman" w:cs="Times New Roman"/>
          <w:sz w:val="28"/>
          <w:szCs w:val="28"/>
        </w:rPr>
        <w:t xml:space="preserve"> в пределах своих полномочий мер по исполнению решения суда, в том числе не отменил</w:t>
      </w:r>
      <w:r w:rsidR="00574A47" w:rsidRPr="00496765">
        <w:rPr>
          <w:rFonts w:ascii="Times New Roman" w:hAnsi="Times New Roman" w:cs="Times New Roman"/>
          <w:sz w:val="28"/>
          <w:szCs w:val="28"/>
        </w:rPr>
        <w:t>о</w:t>
      </w:r>
      <w:r w:rsidRPr="00496765">
        <w:rPr>
          <w:rFonts w:ascii="Times New Roman" w:hAnsi="Times New Roman" w:cs="Times New Roman"/>
          <w:sz w:val="28"/>
          <w:szCs w:val="28"/>
        </w:rPr>
        <w:t xml:space="preserve"> соответствующий нормативный правовой акт;</w:t>
      </w:r>
      <w:bookmarkStart w:id="2" w:name="Par3"/>
      <w:bookmarkEnd w:id="2"/>
    </w:p>
    <w:p w:rsidR="00574A47" w:rsidRPr="00496765" w:rsidRDefault="00574A47" w:rsidP="00574A47">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2) что избранное</w:t>
      </w:r>
      <w:r w:rsidR="004A5D26" w:rsidRPr="00496765">
        <w:rPr>
          <w:rFonts w:ascii="Times New Roman" w:hAnsi="Times New Roman" w:cs="Times New Roman"/>
          <w:sz w:val="28"/>
          <w:szCs w:val="28"/>
        </w:rPr>
        <w:t xml:space="preserve"> в правомочном составе </w:t>
      </w:r>
      <w:r w:rsidRPr="00496765">
        <w:rPr>
          <w:rFonts w:ascii="Times New Roman" w:eastAsia="Times New Roman" w:hAnsi="Times New Roman" w:cs="Times New Roman"/>
          <w:sz w:val="28"/>
          <w:szCs w:val="28"/>
          <w:lang w:eastAsia="ru-RU"/>
        </w:rPr>
        <w:t>Собрание депутатов</w:t>
      </w:r>
      <w:r w:rsidRPr="00496765">
        <w:rPr>
          <w:rFonts w:ascii="Times New Roman" w:hAnsi="Times New Roman" w:cs="Times New Roman"/>
          <w:sz w:val="28"/>
          <w:szCs w:val="28"/>
        </w:rPr>
        <w:t xml:space="preserve"> </w:t>
      </w:r>
      <w:r w:rsidR="004A5D26" w:rsidRPr="00496765">
        <w:rPr>
          <w:rFonts w:ascii="Times New Roman" w:hAnsi="Times New Roman" w:cs="Times New Roman"/>
          <w:sz w:val="28"/>
          <w:szCs w:val="28"/>
        </w:rPr>
        <w:t>в течение трех месяцев подряд не проводил</w:t>
      </w:r>
      <w:r w:rsidRPr="00496765">
        <w:rPr>
          <w:rFonts w:ascii="Times New Roman" w:hAnsi="Times New Roman" w:cs="Times New Roman"/>
          <w:sz w:val="28"/>
          <w:szCs w:val="28"/>
        </w:rPr>
        <w:t>о</w:t>
      </w:r>
      <w:r w:rsidR="004A5D26" w:rsidRPr="00496765">
        <w:rPr>
          <w:rFonts w:ascii="Times New Roman" w:hAnsi="Times New Roman" w:cs="Times New Roman"/>
          <w:sz w:val="28"/>
          <w:szCs w:val="28"/>
        </w:rPr>
        <w:t xml:space="preserve"> заседание;</w:t>
      </w:r>
      <w:bookmarkStart w:id="3" w:name="Par4"/>
      <w:bookmarkEnd w:id="3"/>
    </w:p>
    <w:p w:rsidR="00574A47" w:rsidRPr="00496765" w:rsidRDefault="00574A47" w:rsidP="00574A47">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3) что вновь избранное</w:t>
      </w:r>
      <w:r w:rsidR="004A5D26" w:rsidRPr="00496765">
        <w:rPr>
          <w:rFonts w:ascii="Times New Roman" w:hAnsi="Times New Roman" w:cs="Times New Roman"/>
          <w:sz w:val="28"/>
          <w:szCs w:val="28"/>
        </w:rPr>
        <w:t xml:space="preserve"> в правомочном составе </w:t>
      </w:r>
      <w:r w:rsidRPr="00496765">
        <w:rPr>
          <w:rFonts w:ascii="Times New Roman" w:eastAsia="Times New Roman" w:hAnsi="Times New Roman" w:cs="Times New Roman"/>
          <w:sz w:val="28"/>
          <w:szCs w:val="28"/>
          <w:lang w:eastAsia="ru-RU"/>
        </w:rPr>
        <w:t>Собрание депутатов</w:t>
      </w:r>
      <w:r w:rsidRPr="00496765">
        <w:rPr>
          <w:rFonts w:ascii="Times New Roman" w:hAnsi="Times New Roman" w:cs="Times New Roman"/>
          <w:sz w:val="28"/>
          <w:szCs w:val="28"/>
        </w:rPr>
        <w:t xml:space="preserve"> </w:t>
      </w:r>
      <w:r w:rsidR="004A5D26" w:rsidRPr="00496765">
        <w:rPr>
          <w:rFonts w:ascii="Times New Roman" w:hAnsi="Times New Roman" w:cs="Times New Roman"/>
          <w:sz w:val="28"/>
          <w:szCs w:val="28"/>
        </w:rPr>
        <w:t>в течение трех месяцев подряд со дня его избрания не проводил</w:t>
      </w:r>
      <w:r w:rsidRPr="00496765">
        <w:rPr>
          <w:rFonts w:ascii="Times New Roman" w:hAnsi="Times New Roman" w:cs="Times New Roman"/>
          <w:sz w:val="28"/>
          <w:szCs w:val="28"/>
        </w:rPr>
        <w:t>о</w:t>
      </w:r>
      <w:r w:rsidR="004A5D26" w:rsidRPr="00496765">
        <w:rPr>
          <w:rFonts w:ascii="Times New Roman" w:hAnsi="Times New Roman" w:cs="Times New Roman"/>
          <w:sz w:val="28"/>
          <w:szCs w:val="28"/>
        </w:rPr>
        <w:t xml:space="preserve"> заседание.</w:t>
      </w:r>
    </w:p>
    <w:p w:rsidR="00574A47" w:rsidRPr="00496765" w:rsidRDefault="004A5D26" w:rsidP="00574A47">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 xml:space="preserve">4. Закон </w:t>
      </w:r>
      <w:r w:rsidR="00574A47" w:rsidRPr="00496765">
        <w:rPr>
          <w:rFonts w:ascii="Times New Roman" w:hAnsi="Times New Roman" w:cs="Times New Roman"/>
          <w:sz w:val="28"/>
          <w:szCs w:val="28"/>
        </w:rPr>
        <w:t xml:space="preserve">Челябинской области </w:t>
      </w:r>
      <w:r w:rsidRPr="00496765">
        <w:rPr>
          <w:rFonts w:ascii="Times New Roman" w:hAnsi="Times New Roman" w:cs="Times New Roman"/>
          <w:sz w:val="28"/>
          <w:szCs w:val="28"/>
        </w:rPr>
        <w:t xml:space="preserve">о </w:t>
      </w:r>
      <w:r w:rsidR="00C40F08" w:rsidRPr="00496765">
        <w:rPr>
          <w:rFonts w:ascii="Times New Roman" w:hAnsi="Times New Roman" w:cs="Times New Roman"/>
          <w:sz w:val="28"/>
          <w:szCs w:val="28"/>
        </w:rPr>
        <w:t xml:space="preserve">роспуске </w:t>
      </w:r>
      <w:r w:rsidR="00574A47" w:rsidRPr="00496765">
        <w:rPr>
          <w:rFonts w:ascii="Times New Roman" w:eastAsia="Times New Roman" w:hAnsi="Times New Roman" w:cs="Times New Roman"/>
          <w:sz w:val="28"/>
          <w:szCs w:val="28"/>
          <w:lang w:eastAsia="ru-RU"/>
        </w:rPr>
        <w:t>Собрания депутатов</w:t>
      </w:r>
      <w:r w:rsidRPr="00496765">
        <w:rPr>
          <w:rFonts w:ascii="Times New Roman" w:hAnsi="Times New Roman" w:cs="Times New Roman"/>
          <w:sz w:val="28"/>
          <w:szCs w:val="28"/>
        </w:rPr>
        <w:t xml:space="preserve"> может быть обжалован в судебном порядке в течение 10 дней со дня вступления в силу.</w:t>
      </w:r>
    </w:p>
    <w:p w:rsidR="00574A47" w:rsidRPr="00496765" w:rsidRDefault="004A5D26" w:rsidP="00574A47">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5. Депутаты </w:t>
      </w:r>
      <w:r w:rsidR="00574A47" w:rsidRPr="00496765">
        <w:rPr>
          <w:rFonts w:ascii="Times New Roman" w:eastAsia="Times New Roman" w:hAnsi="Times New Roman" w:cs="Times New Roman"/>
          <w:sz w:val="28"/>
          <w:szCs w:val="28"/>
          <w:lang w:eastAsia="ru-RU"/>
        </w:rPr>
        <w:t>Собрания депутатов</w:t>
      </w:r>
      <w:r w:rsidRPr="00496765">
        <w:rPr>
          <w:rFonts w:ascii="Times New Roman" w:hAnsi="Times New Roman" w:cs="Times New Roman"/>
          <w:sz w:val="28"/>
          <w:szCs w:val="28"/>
        </w:rPr>
        <w:t xml:space="preserve">, распущенного на основании пунктов 2 и 3 части 3 настоящей статьи, вправе в течение 10 дней со дня вступления в силу закона </w:t>
      </w:r>
      <w:r w:rsidR="00574A47" w:rsidRPr="00496765">
        <w:rPr>
          <w:rFonts w:ascii="Times New Roman" w:hAnsi="Times New Roman" w:cs="Times New Roman"/>
          <w:sz w:val="28"/>
          <w:szCs w:val="28"/>
        </w:rPr>
        <w:t xml:space="preserve">Челябинской области </w:t>
      </w:r>
      <w:r w:rsidRPr="00496765">
        <w:rPr>
          <w:rFonts w:ascii="Times New Roman" w:hAnsi="Times New Roman" w:cs="Times New Roman"/>
          <w:sz w:val="28"/>
          <w:szCs w:val="28"/>
        </w:rPr>
        <w:t xml:space="preserve">о роспуске </w:t>
      </w:r>
      <w:r w:rsidR="00574A47" w:rsidRPr="00496765">
        <w:rPr>
          <w:rFonts w:ascii="Times New Roman" w:eastAsia="Times New Roman" w:hAnsi="Times New Roman" w:cs="Times New Roman"/>
          <w:sz w:val="28"/>
          <w:szCs w:val="28"/>
          <w:lang w:eastAsia="ru-RU"/>
        </w:rPr>
        <w:t>Собрания депутатов</w:t>
      </w:r>
      <w:r w:rsidR="00574A47" w:rsidRPr="00496765">
        <w:rPr>
          <w:rFonts w:ascii="Times New Roman" w:hAnsi="Times New Roman" w:cs="Times New Roman"/>
          <w:sz w:val="28"/>
          <w:szCs w:val="28"/>
        </w:rPr>
        <w:t xml:space="preserve"> </w:t>
      </w:r>
      <w:r w:rsidRPr="00496765">
        <w:rPr>
          <w:rFonts w:ascii="Times New Roman" w:hAnsi="Times New Roman" w:cs="Times New Roman"/>
          <w:sz w:val="28"/>
          <w:szCs w:val="28"/>
        </w:rPr>
        <w:t xml:space="preserve">обратиться в суд с заявлением для установления факта отсутствия их вины за непроведение </w:t>
      </w:r>
      <w:r w:rsidR="00574A47" w:rsidRPr="00496765">
        <w:rPr>
          <w:rFonts w:ascii="Times New Roman" w:eastAsia="Times New Roman" w:hAnsi="Times New Roman" w:cs="Times New Roman"/>
          <w:sz w:val="28"/>
          <w:szCs w:val="28"/>
          <w:lang w:eastAsia="ru-RU"/>
        </w:rPr>
        <w:t>Собранием депутатов</w:t>
      </w:r>
      <w:r w:rsidR="00574A47" w:rsidRPr="00496765">
        <w:rPr>
          <w:rFonts w:ascii="Times New Roman" w:hAnsi="Times New Roman" w:cs="Times New Roman"/>
          <w:sz w:val="28"/>
          <w:szCs w:val="28"/>
        </w:rPr>
        <w:t xml:space="preserve"> </w:t>
      </w:r>
      <w:r w:rsidRPr="00496765">
        <w:rPr>
          <w:rFonts w:ascii="Times New Roman" w:hAnsi="Times New Roman" w:cs="Times New Roman"/>
          <w:sz w:val="28"/>
          <w:szCs w:val="28"/>
        </w:rPr>
        <w:t>правомочного заседания в течение трех месяцев подряд.</w:t>
      </w:r>
    </w:p>
    <w:p w:rsidR="00574A47" w:rsidRPr="00496765" w:rsidRDefault="00574A47" w:rsidP="00574A4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6</w:t>
      </w:r>
      <w:r w:rsidR="004A5D26" w:rsidRPr="00496765">
        <w:rPr>
          <w:rFonts w:ascii="Times New Roman" w:eastAsia="Times New Roman" w:hAnsi="Times New Roman" w:cs="Times New Roman"/>
          <w:sz w:val="28"/>
          <w:szCs w:val="28"/>
          <w:lang w:eastAsia="ru-RU"/>
        </w:rPr>
        <w:t>. Досрочное прекращение полномочий Собрания депутатов влечет досрочное прекращение полномочий его депутатов.</w:t>
      </w:r>
    </w:p>
    <w:p w:rsidR="004A5D26" w:rsidRPr="00496765" w:rsidRDefault="004A5D26" w:rsidP="00574A47">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В случае досрочного прекращения полномочий Собрания депутатов досрочные выборы депутатов Собрания депутатов проводятся в сроки, установленные Федеральным законом от 12.06.2002 № 67-ФЗ «Об основных гарантиях избирательных прав и права на участие в референдуме граждан Российской Федерации».</w:t>
      </w:r>
    </w:p>
    <w:p w:rsidR="0060408A" w:rsidRPr="00496765" w:rsidRDefault="0060408A" w:rsidP="004A5D26">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17050B" w:rsidRPr="00496765">
        <w:rPr>
          <w:rFonts w:ascii="Times New Roman" w:eastAsia="Times New Roman" w:hAnsi="Times New Roman" w:cs="Times New Roman"/>
          <w:b/>
          <w:sz w:val="28"/>
          <w:szCs w:val="28"/>
          <w:lang w:eastAsia="ru-RU"/>
        </w:rPr>
        <w:t>2</w:t>
      </w:r>
      <w:r w:rsidR="00574A47" w:rsidRPr="00496765">
        <w:rPr>
          <w:rFonts w:ascii="Times New Roman" w:eastAsia="Times New Roman" w:hAnsi="Times New Roman" w:cs="Times New Roman"/>
          <w:b/>
          <w:sz w:val="28"/>
          <w:szCs w:val="28"/>
          <w:lang w:eastAsia="ru-RU"/>
        </w:rPr>
        <w:t>3</w:t>
      </w:r>
      <w:r w:rsidRPr="00496765">
        <w:rPr>
          <w:rFonts w:ascii="Times New Roman" w:eastAsia="Times New Roman" w:hAnsi="Times New Roman" w:cs="Times New Roman"/>
          <w:b/>
          <w:sz w:val="28"/>
          <w:szCs w:val="28"/>
          <w:lang w:eastAsia="ru-RU"/>
        </w:rPr>
        <w:t>. Правовые акты Собрания депутатов</w:t>
      </w:r>
    </w:p>
    <w:p w:rsidR="00B6001B" w:rsidRPr="00496765" w:rsidRDefault="00B6001B" w:rsidP="00DB0895">
      <w:pPr>
        <w:spacing w:after="0" w:line="240" w:lineRule="auto"/>
        <w:ind w:firstLine="709"/>
        <w:jc w:val="both"/>
        <w:rPr>
          <w:rFonts w:ascii="Times New Roman" w:eastAsia="Times New Roman" w:hAnsi="Times New Roman"/>
          <w:sz w:val="28"/>
          <w:szCs w:val="28"/>
          <w:lang w:eastAsia="ar-SA"/>
        </w:rPr>
      </w:pPr>
    </w:p>
    <w:p w:rsidR="00DB0895" w:rsidRPr="00496765" w:rsidRDefault="00E2719A"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1. </w:t>
      </w:r>
      <w:r w:rsidR="00DB0895" w:rsidRPr="00496765">
        <w:rPr>
          <w:rFonts w:ascii="Times New Roman" w:eastAsia="Times New Roman" w:hAnsi="Times New Roman"/>
          <w:sz w:val="28"/>
          <w:szCs w:val="28"/>
          <w:lang w:eastAsia="ar-SA"/>
        </w:rPr>
        <w:t xml:space="preserve">К нормативным правовым актам </w:t>
      </w:r>
      <w:r w:rsidR="00DB0895" w:rsidRPr="00496765">
        <w:rPr>
          <w:rFonts w:ascii="Times New Roman" w:eastAsia="Times New Roman" w:hAnsi="Times New Roman" w:cs="Times New Roman"/>
          <w:sz w:val="28"/>
          <w:szCs w:val="28"/>
          <w:lang w:eastAsia="ru-RU"/>
        </w:rPr>
        <w:t xml:space="preserve">Собрания депутатов </w:t>
      </w:r>
      <w:r w:rsidR="00DB0895" w:rsidRPr="00496765">
        <w:rPr>
          <w:rFonts w:ascii="Times New Roman" w:eastAsia="Times New Roman" w:hAnsi="Times New Roman"/>
          <w:sz w:val="28"/>
          <w:szCs w:val="28"/>
          <w:lang w:eastAsia="ar-SA"/>
        </w:rPr>
        <w:t>относятся:</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нормативный правовой акт об утверждении Устава;</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нормативный правовой акт об утверждении бюджета муниципального округа;</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правила благоустройства территории муниципального округа;</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нормативные правовые акты об утверждении соглашений, заключаемых между органами местного самоуправления;</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5) иные нормативные правовые акты, принятые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cs="Times New Roman"/>
          <w:sz w:val="28"/>
          <w:szCs w:val="28"/>
        </w:rPr>
        <w:t xml:space="preserve"> </w:t>
      </w:r>
      <w:r w:rsidRPr="0049676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96765">
        <w:rPr>
          <w:rFonts w:ascii="Times New Roman" w:hAnsi="Times New Roman" w:cs="Times New Roman"/>
          <w:sz w:val="28"/>
          <w:szCs w:val="28"/>
        </w:rPr>
        <w:t>Челябинской области</w:t>
      </w:r>
      <w:r w:rsidRPr="00496765">
        <w:rPr>
          <w:rFonts w:ascii="Times New Roman" w:eastAsia="Times New Roman" w:hAnsi="Times New Roman"/>
          <w:sz w:val="28"/>
          <w:szCs w:val="28"/>
          <w:lang w:eastAsia="ar-SA"/>
        </w:rPr>
        <w:t>, Уставом.</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2. </w:t>
      </w:r>
      <w:r w:rsidRPr="00496765">
        <w:rPr>
          <w:rFonts w:ascii="Times New Roman" w:eastAsia="Times New Roman" w:hAnsi="Times New Roman" w:cs="Times New Roman"/>
          <w:sz w:val="28"/>
          <w:szCs w:val="28"/>
          <w:lang w:eastAsia="ru-RU"/>
        </w:rPr>
        <w:t xml:space="preserve">Собрание депутатов </w:t>
      </w:r>
      <w:r w:rsidRPr="00496765">
        <w:rPr>
          <w:rFonts w:ascii="Times New Roman" w:eastAsia="Times New Roman" w:hAnsi="Times New Roman"/>
          <w:sz w:val="28"/>
          <w:szCs w:val="28"/>
          <w:lang w:eastAsia="ar-SA"/>
        </w:rPr>
        <w:t xml:space="preserve">по вопросам, отнесенным к его компетенции федеральными законами, законами </w:t>
      </w:r>
      <w:r w:rsidRPr="00496765">
        <w:rPr>
          <w:rFonts w:ascii="Times New Roman" w:hAnsi="Times New Roman" w:cs="Times New Roman"/>
          <w:sz w:val="28"/>
          <w:szCs w:val="28"/>
        </w:rPr>
        <w:t>Челябинской области</w:t>
      </w:r>
      <w:r w:rsidRPr="00496765">
        <w:rPr>
          <w:rFonts w:ascii="Times New Roman" w:eastAsia="Times New Roman" w:hAnsi="Times New Roman"/>
          <w:sz w:val="28"/>
          <w:szCs w:val="28"/>
          <w:lang w:eastAsia="ar-SA"/>
        </w:rPr>
        <w:t>, Уставом, принимает:</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решения, устанавливающие правила, обязательные для исполнения на территории муниципального округа;</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решение об удалении Главы муниципального округа в отставку;</w:t>
      </w:r>
    </w:p>
    <w:p w:rsidR="00DB0895" w:rsidRPr="00496765" w:rsidRDefault="00DB0895" w:rsidP="00DB0895">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3) решения по вопросам организации деятельности </w:t>
      </w:r>
      <w:r w:rsidRPr="00496765">
        <w:rPr>
          <w:rFonts w:ascii="Times New Roman" w:eastAsia="Times New Roman" w:hAnsi="Times New Roman" w:cs="Times New Roman"/>
          <w:sz w:val="28"/>
          <w:szCs w:val="28"/>
          <w:lang w:eastAsia="ru-RU"/>
        </w:rPr>
        <w:t>Собрания депутатов</w:t>
      </w:r>
      <w:r w:rsidRPr="00496765">
        <w:rPr>
          <w:rFonts w:ascii="Times New Roman" w:eastAsia="Times New Roman" w:hAnsi="Times New Roman"/>
          <w:sz w:val="28"/>
          <w:szCs w:val="28"/>
          <w:lang w:eastAsia="ar-SA"/>
        </w:rPr>
        <w:t>;</w:t>
      </w:r>
    </w:p>
    <w:p w:rsidR="00E2719A" w:rsidRPr="00496765" w:rsidRDefault="00DB0895" w:rsidP="00DB0895">
      <w:pPr>
        <w:spacing w:after="0" w:line="240" w:lineRule="auto"/>
        <w:ind w:firstLine="709"/>
        <w:jc w:val="both"/>
        <w:rPr>
          <w:rFonts w:ascii="Times New Roman" w:eastAsia="Arial Unicode MS" w:hAnsi="Times New Roman" w:cs="Tahoma"/>
          <w:bCs/>
          <w:sz w:val="28"/>
          <w:szCs w:val="28"/>
          <w:shd w:val="clear" w:color="auto" w:fill="FFFFFF"/>
        </w:rPr>
      </w:pPr>
      <w:r w:rsidRPr="00496765">
        <w:rPr>
          <w:rFonts w:ascii="Times New Roman" w:eastAsia="Times New Roman" w:hAnsi="Times New Roman"/>
          <w:sz w:val="28"/>
          <w:szCs w:val="28"/>
          <w:lang w:eastAsia="ar-SA"/>
        </w:rPr>
        <w:t xml:space="preserve">4) решения по иным вопросам, отнесенным к его компетенции федеральными законами, законами </w:t>
      </w:r>
      <w:r w:rsidRPr="00496765">
        <w:rPr>
          <w:rFonts w:ascii="Times New Roman" w:hAnsi="Times New Roman" w:cs="Times New Roman"/>
          <w:sz w:val="28"/>
          <w:szCs w:val="28"/>
        </w:rPr>
        <w:t>Челябинской области</w:t>
      </w:r>
      <w:r w:rsidRPr="00496765">
        <w:rPr>
          <w:rFonts w:ascii="Times New Roman" w:eastAsia="Times New Roman" w:hAnsi="Times New Roman"/>
          <w:sz w:val="28"/>
          <w:szCs w:val="28"/>
          <w:lang w:eastAsia="ar-SA"/>
        </w:rPr>
        <w:t>, Уставом</w:t>
      </w:r>
      <w:r w:rsidR="00E2719A" w:rsidRPr="00496765">
        <w:rPr>
          <w:rFonts w:ascii="Times New Roman" w:eastAsia="Arial Unicode MS" w:hAnsi="Times New Roman" w:cs="Tahoma"/>
          <w:bCs/>
          <w:sz w:val="28"/>
          <w:szCs w:val="28"/>
          <w:shd w:val="clear" w:color="auto" w:fill="FFFFFF"/>
        </w:rPr>
        <w:t>.</w:t>
      </w:r>
    </w:p>
    <w:p w:rsidR="00DB0895" w:rsidRPr="00496765" w:rsidRDefault="00DB0895" w:rsidP="00DB0895">
      <w:pPr>
        <w:spacing w:after="0" w:line="240" w:lineRule="auto"/>
        <w:ind w:firstLine="709"/>
        <w:jc w:val="both"/>
        <w:rPr>
          <w:rFonts w:ascii="Times New Roman" w:eastAsia="Arial Unicode MS" w:hAnsi="Times New Roman" w:cs="Tahoma"/>
          <w:bCs/>
          <w:sz w:val="28"/>
          <w:szCs w:val="28"/>
          <w:shd w:val="clear" w:color="auto" w:fill="FFFFFF"/>
        </w:rPr>
      </w:pPr>
      <w:r w:rsidRPr="00496765">
        <w:rPr>
          <w:rFonts w:ascii="Times New Roman" w:eastAsia="Arial Unicode MS" w:hAnsi="Times New Roman" w:cs="Tahoma"/>
          <w:bCs/>
          <w:sz w:val="28"/>
          <w:szCs w:val="28"/>
          <w:shd w:val="clear" w:color="auto" w:fill="FFFFFF"/>
        </w:rPr>
        <w:t xml:space="preserve">3. Проекты нормативных правовых актов </w:t>
      </w:r>
      <w:r w:rsidRPr="00496765">
        <w:rPr>
          <w:rFonts w:ascii="Times New Roman" w:eastAsia="Times New Roman" w:hAnsi="Times New Roman" w:cs="Times New Roman"/>
          <w:sz w:val="28"/>
          <w:szCs w:val="28"/>
          <w:lang w:eastAsia="ru-RU"/>
        </w:rPr>
        <w:t>Собрания депутатов</w:t>
      </w:r>
      <w:r w:rsidRPr="00496765">
        <w:rPr>
          <w:rFonts w:ascii="Times New Roman" w:eastAsia="Arial Unicode MS" w:hAnsi="Times New Roman" w:cs="Tahoma"/>
          <w:bCs/>
          <w:sz w:val="28"/>
          <w:szCs w:val="28"/>
          <w:shd w:val="clear" w:color="auto" w:fill="FFFFFF"/>
        </w:rPr>
        <w:t xml:space="preserve"> об установлении, о введении в действие или прекращении действия налогов (сборов), об изменении налоговых ставок (ставок сборов), порядка и срока </w:t>
      </w:r>
      <w:r w:rsidRPr="00496765">
        <w:rPr>
          <w:rFonts w:ascii="Times New Roman" w:eastAsia="Arial Unicode MS" w:hAnsi="Times New Roman" w:cs="Tahoma"/>
          <w:bCs/>
          <w:sz w:val="28"/>
          <w:szCs w:val="28"/>
          <w:shd w:val="clear" w:color="auto" w:fill="FFFFFF"/>
        </w:rPr>
        <w:lastRenderedPageBreak/>
        <w:t xml:space="preserve">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w:t>
      </w:r>
      <w:r w:rsidRPr="00496765">
        <w:rPr>
          <w:rFonts w:ascii="Times New Roman" w:eastAsia="Times New Roman" w:hAnsi="Times New Roman" w:cs="Times New Roman"/>
          <w:sz w:val="28"/>
          <w:szCs w:val="28"/>
          <w:lang w:eastAsia="ru-RU"/>
        </w:rPr>
        <w:t>Собрания депутатов</w:t>
      </w:r>
      <w:r w:rsidRPr="00496765">
        <w:rPr>
          <w:rFonts w:ascii="Times New Roman" w:eastAsia="Arial Unicode MS" w:hAnsi="Times New Roman" w:cs="Tahoma"/>
          <w:bCs/>
          <w:sz w:val="28"/>
          <w:szCs w:val="28"/>
          <w:shd w:val="clear" w:color="auto" w:fill="FFFFFF"/>
        </w:rPr>
        <w:t xml:space="preserve">, предусматривающие расходы, финансовое обеспечение которых осуществляется за счет средств местного бюджета, рассматриваются </w:t>
      </w:r>
      <w:r w:rsidRPr="00496765">
        <w:rPr>
          <w:rFonts w:ascii="Times New Roman" w:eastAsia="Times New Roman" w:hAnsi="Times New Roman" w:cs="Times New Roman"/>
          <w:sz w:val="28"/>
          <w:szCs w:val="28"/>
          <w:lang w:eastAsia="ru-RU"/>
        </w:rPr>
        <w:t>Собранием депутатов</w:t>
      </w:r>
      <w:r w:rsidRPr="00496765">
        <w:rPr>
          <w:rFonts w:ascii="Times New Roman" w:eastAsia="Arial Unicode MS" w:hAnsi="Times New Roman" w:cs="Tahoma"/>
          <w:bCs/>
          <w:sz w:val="28"/>
          <w:szCs w:val="28"/>
          <w:shd w:val="clear" w:color="auto" w:fill="FFFFFF"/>
        </w:rPr>
        <w:t xml:space="preserve"> по представлению Главы </w:t>
      </w:r>
      <w:r w:rsidRPr="00496765">
        <w:rPr>
          <w:rFonts w:ascii="Times New Roman" w:eastAsia="Times New Roman" w:hAnsi="Times New Roman"/>
          <w:sz w:val="28"/>
          <w:szCs w:val="28"/>
          <w:lang w:eastAsia="ar-SA"/>
        </w:rPr>
        <w:t xml:space="preserve">округа </w:t>
      </w:r>
      <w:r w:rsidRPr="00496765">
        <w:rPr>
          <w:rFonts w:ascii="Times New Roman" w:eastAsia="Arial Unicode MS" w:hAnsi="Times New Roman" w:cs="Tahoma"/>
          <w:bCs/>
          <w:sz w:val="28"/>
          <w:szCs w:val="28"/>
          <w:shd w:val="clear" w:color="auto" w:fill="FFFFFF"/>
        </w:rPr>
        <w:t xml:space="preserve">либо при наличии заключения указанного лица. Данное заключение представляется в </w:t>
      </w:r>
      <w:r w:rsidRPr="00496765">
        <w:rPr>
          <w:rFonts w:ascii="Times New Roman" w:eastAsia="Times New Roman" w:hAnsi="Times New Roman" w:cs="Times New Roman"/>
          <w:sz w:val="28"/>
          <w:szCs w:val="28"/>
          <w:lang w:eastAsia="ru-RU"/>
        </w:rPr>
        <w:t>Собрание депутатов</w:t>
      </w:r>
      <w:r w:rsidRPr="00496765">
        <w:rPr>
          <w:rFonts w:ascii="Times New Roman" w:eastAsia="Arial Unicode MS" w:hAnsi="Times New Roman" w:cs="Tahoma"/>
          <w:bCs/>
          <w:sz w:val="28"/>
          <w:szCs w:val="28"/>
          <w:shd w:val="clear" w:color="auto" w:fill="FFFFFF"/>
        </w:rPr>
        <w:t xml:space="preserve"> </w:t>
      </w:r>
      <w:r w:rsidR="00BB7DBE" w:rsidRPr="00496765">
        <w:rPr>
          <w:rFonts w:ascii="Times New Roman" w:eastAsia="Arial Unicode MS" w:hAnsi="Times New Roman" w:cs="Tahoma"/>
          <w:bCs/>
          <w:sz w:val="28"/>
          <w:szCs w:val="28"/>
          <w:shd w:val="clear" w:color="auto" w:fill="FFFFFF"/>
        </w:rPr>
        <w:t>в</w:t>
      </w:r>
      <w:r w:rsidRPr="00496765">
        <w:rPr>
          <w:rFonts w:ascii="Times New Roman" w:eastAsia="Arial Unicode MS" w:hAnsi="Times New Roman" w:cs="Tahoma"/>
          <w:bCs/>
          <w:sz w:val="28"/>
          <w:szCs w:val="28"/>
          <w:shd w:val="clear" w:color="auto" w:fill="FFFFFF"/>
        </w:rPr>
        <w:t xml:space="preserve"> </w:t>
      </w:r>
      <w:r w:rsidR="00BB7DBE" w:rsidRPr="00496765">
        <w:rPr>
          <w:rFonts w:ascii="Times New Roman" w:eastAsia="Arial Unicode MS" w:hAnsi="Times New Roman" w:cs="Tahoma"/>
          <w:bCs/>
          <w:sz w:val="28"/>
          <w:szCs w:val="28"/>
          <w:shd w:val="clear" w:color="auto" w:fill="FFFFFF"/>
        </w:rPr>
        <w:t>30-дневный срок</w:t>
      </w:r>
      <w:r w:rsidRPr="00496765">
        <w:rPr>
          <w:rFonts w:ascii="Times New Roman" w:eastAsia="Arial Unicode MS" w:hAnsi="Times New Roman" w:cs="Tahoma"/>
          <w:bCs/>
          <w:sz w:val="28"/>
          <w:szCs w:val="28"/>
          <w:shd w:val="clear" w:color="auto" w:fill="FFFFFF"/>
        </w:rPr>
        <w:t>.</w:t>
      </w:r>
    </w:p>
    <w:p w:rsidR="00BB7DBE" w:rsidRPr="00496765" w:rsidRDefault="00BB7DBE" w:rsidP="00BB7DBE">
      <w:pPr>
        <w:autoSpaceDE w:val="0"/>
        <w:autoSpaceDN w:val="0"/>
        <w:adjustRightInd w:val="0"/>
        <w:spacing w:after="0" w:line="240" w:lineRule="auto"/>
        <w:ind w:firstLine="709"/>
        <w:jc w:val="both"/>
        <w:rPr>
          <w:rFonts w:ascii="Times New Roman" w:hAnsi="Times New Roman" w:cs="Times New Roman"/>
          <w:sz w:val="28"/>
          <w:szCs w:val="28"/>
        </w:rPr>
      </w:pPr>
      <w:r w:rsidRPr="00496765">
        <w:rPr>
          <w:rFonts w:ascii="Times New Roman" w:eastAsia="Times New Roman" w:hAnsi="Times New Roman" w:cs="Times New Roman"/>
          <w:sz w:val="28"/>
          <w:szCs w:val="28"/>
          <w:lang w:eastAsia="ru-RU"/>
        </w:rPr>
        <w:t>4. Проекты муниципальных правовых актов могут вноситься в Собрание депутатов</w:t>
      </w:r>
      <w:r w:rsidRPr="00496765">
        <w:rPr>
          <w:rFonts w:ascii="Times New Roman" w:eastAsia="Arial Unicode MS" w:hAnsi="Times New Roman" w:cs="Tahoma"/>
          <w:bCs/>
          <w:sz w:val="28"/>
          <w:szCs w:val="28"/>
          <w:shd w:val="clear" w:color="auto" w:fill="FFFFFF"/>
        </w:rPr>
        <w:t xml:space="preserve"> </w:t>
      </w:r>
      <w:r w:rsidRPr="00496765">
        <w:rPr>
          <w:rFonts w:ascii="Times New Roman" w:eastAsia="Times New Roman" w:hAnsi="Times New Roman" w:cs="Times New Roman"/>
          <w:sz w:val="28"/>
          <w:szCs w:val="28"/>
          <w:lang w:eastAsia="ru-RU"/>
        </w:rPr>
        <w:t xml:space="preserve">депутатами Собрания депутатов, Главой округа, Администрацией округа, </w:t>
      </w:r>
      <w:r w:rsidRPr="00496765">
        <w:rPr>
          <w:rFonts w:ascii="Times New Roman" w:hAnsi="Times New Roman" w:cs="Times New Roman"/>
          <w:sz w:val="28"/>
          <w:szCs w:val="28"/>
        </w:rPr>
        <w:t>органами территориального общественного самоуправления, инициативными группами граждан,</w:t>
      </w:r>
      <w:r w:rsidRPr="00496765">
        <w:rPr>
          <w:rFonts w:ascii="Times New Roman" w:eastAsia="Times New Roman" w:hAnsi="Times New Roman" w:cs="Times New Roman"/>
          <w:sz w:val="28"/>
          <w:szCs w:val="28"/>
          <w:lang w:eastAsia="ru-RU"/>
        </w:rPr>
        <w:t xml:space="preserve"> </w:t>
      </w:r>
      <w:r w:rsidR="00C27F56" w:rsidRPr="00496765">
        <w:rPr>
          <w:rFonts w:ascii="Times New Roman" w:eastAsia="Times New Roman" w:hAnsi="Times New Roman" w:cs="Times New Roman"/>
          <w:sz w:val="28"/>
          <w:szCs w:val="28"/>
          <w:lang w:eastAsia="ru-RU"/>
        </w:rPr>
        <w:t>органами прокуратуры Российской Федерации.</w:t>
      </w:r>
    </w:p>
    <w:p w:rsidR="00E2719A" w:rsidRPr="00496765" w:rsidRDefault="00C27F56" w:rsidP="0060408A">
      <w:pPr>
        <w:spacing w:after="0" w:line="240" w:lineRule="auto"/>
        <w:ind w:firstLine="709"/>
        <w:jc w:val="both"/>
        <w:rPr>
          <w:rFonts w:ascii="Times New Roman" w:hAnsi="Times New Roman"/>
          <w:sz w:val="28"/>
          <w:szCs w:val="28"/>
        </w:rPr>
      </w:pPr>
      <w:r w:rsidRPr="00496765">
        <w:rPr>
          <w:rFonts w:ascii="Times New Roman" w:eastAsia="Times New Roman" w:hAnsi="Times New Roman"/>
          <w:sz w:val="28"/>
          <w:szCs w:val="28"/>
          <w:lang w:eastAsia="ar-SA"/>
        </w:rPr>
        <w:t>5</w:t>
      </w:r>
      <w:r w:rsidR="00E2719A" w:rsidRPr="00496765">
        <w:rPr>
          <w:rFonts w:ascii="Times New Roman" w:eastAsia="Times New Roman" w:hAnsi="Times New Roman"/>
          <w:sz w:val="28"/>
          <w:szCs w:val="28"/>
          <w:lang w:eastAsia="ar-SA"/>
        </w:rPr>
        <w:t xml:space="preserve">. </w:t>
      </w:r>
      <w:r w:rsidR="00E2719A" w:rsidRPr="00496765">
        <w:rPr>
          <w:rFonts w:ascii="Times New Roman" w:hAnsi="Times New Roman"/>
          <w:sz w:val="28"/>
          <w:szCs w:val="28"/>
        </w:rPr>
        <w:t xml:space="preserve">Устав </w:t>
      </w:r>
      <w:r w:rsidRPr="00496765">
        <w:rPr>
          <w:rFonts w:ascii="Times New Roman" w:hAnsi="Times New Roman"/>
          <w:sz w:val="28"/>
          <w:szCs w:val="28"/>
        </w:rPr>
        <w:t xml:space="preserve">муниципального </w:t>
      </w:r>
      <w:r w:rsidR="00E2719A" w:rsidRPr="00496765">
        <w:rPr>
          <w:rFonts w:ascii="Times New Roman" w:hAnsi="Times New Roman"/>
          <w:sz w:val="28"/>
          <w:szCs w:val="28"/>
        </w:rPr>
        <w:t>округа, решение Собрания депутатов о внесении изменений и дополнений в Устав округа принимаются большинством в две трети голосов от установленной численности депутатов Собрания депутатов.</w:t>
      </w:r>
    </w:p>
    <w:p w:rsidR="00E2719A" w:rsidRPr="00496765" w:rsidRDefault="00E2719A" w:rsidP="0060408A">
      <w:pPr>
        <w:spacing w:after="0" w:line="240" w:lineRule="auto"/>
        <w:ind w:firstLine="709"/>
        <w:jc w:val="both"/>
        <w:rPr>
          <w:rFonts w:ascii="Times New Roman" w:hAnsi="Times New Roman"/>
          <w:sz w:val="28"/>
          <w:szCs w:val="28"/>
        </w:rPr>
      </w:pPr>
      <w:r w:rsidRPr="00496765">
        <w:rPr>
          <w:rFonts w:ascii="Times New Roman" w:hAnsi="Times New Roman"/>
          <w:sz w:val="28"/>
          <w:szCs w:val="28"/>
        </w:rPr>
        <w:t>Решение Собрания 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Собрания депутатов.</w:t>
      </w:r>
    </w:p>
    <w:p w:rsidR="00C27F56" w:rsidRPr="00496765" w:rsidRDefault="00C27F56" w:rsidP="0060408A">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Решение Собрания депутатов округа, в том числе устанавливающее правила, обязательные для исполнения на территории муниципального образования, а также по вопросам организации деятельности </w:t>
      </w:r>
      <w:r w:rsidR="00C40F08" w:rsidRPr="00496765">
        <w:rPr>
          <w:rFonts w:ascii="Times New Roman" w:hAnsi="Times New Roman"/>
          <w:sz w:val="28"/>
          <w:szCs w:val="28"/>
        </w:rPr>
        <w:t xml:space="preserve">Собрания </w:t>
      </w:r>
      <w:r w:rsidRPr="00496765">
        <w:rPr>
          <w:rFonts w:ascii="Times New Roman" w:hAnsi="Times New Roman"/>
          <w:sz w:val="28"/>
          <w:szCs w:val="28"/>
        </w:rPr>
        <w:t xml:space="preserve">депутатов, считается принятым, если за него проголосовало не менее половины от установленной численности депутатов </w:t>
      </w:r>
      <w:r w:rsidR="00C40F08" w:rsidRPr="00496765">
        <w:rPr>
          <w:rFonts w:ascii="Times New Roman" w:hAnsi="Times New Roman"/>
          <w:sz w:val="28"/>
          <w:szCs w:val="28"/>
        </w:rPr>
        <w:t xml:space="preserve">Собрания </w:t>
      </w:r>
      <w:r w:rsidRPr="00496765">
        <w:rPr>
          <w:rFonts w:ascii="Times New Roman" w:hAnsi="Times New Roman"/>
          <w:sz w:val="28"/>
          <w:szCs w:val="28"/>
        </w:rPr>
        <w:t>депутатов округа, если иное не установлено законом и (или) настоящим Уставом.</w:t>
      </w:r>
    </w:p>
    <w:p w:rsidR="00E2719A" w:rsidRPr="00496765" w:rsidRDefault="00C27F56" w:rsidP="00C27F56">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6. Глава округа подписывает и обнародует нормативный правовой акт, принятый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sz w:val="28"/>
          <w:szCs w:val="28"/>
        </w:rPr>
        <w:t xml:space="preserve">. Нормативный правовой акт, принятый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sz w:val="28"/>
          <w:szCs w:val="28"/>
        </w:rPr>
        <w:t xml:space="preserve">, направляется Главе округа для подписания и обнародования в течение 10 дней. Глава округа имеет право отклонить нормативный правовой акт, принятый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sz w:val="28"/>
          <w:szCs w:val="28"/>
        </w:rPr>
        <w:t xml:space="preserve">. В этом случае указанный нормативный правовой акт в течение 10 дней возвращается в </w:t>
      </w:r>
      <w:r w:rsidRPr="00496765">
        <w:rPr>
          <w:rFonts w:ascii="Times New Roman" w:eastAsia="Times New Roman" w:hAnsi="Times New Roman" w:cs="Times New Roman"/>
          <w:sz w:val="28"/>
          <w:szCs w:val="28"/>
          <w:lang w:eastAsia="ru-RU"/>
        </w:rPr>
        <w:t>Собрание депутатов</w:t>
      </w:r>
      <w:r w:rsidRPr="00496765">
        <w:rPr>
          <w:rFonts w:ascii="Times New Roman" w:hAnsi="Times New Roman"/>
          <w:sz w:val="28"/>
          <w:szCs w:val="28"/>
        </w:rPr>
        <w:t xml:space="preserve"> с мотивированным обоснованием его отклонения либо с предложениями о внесении в него изменений и дополнений. Отклоненный Главой округа нормативный правовой акт повторно рассматривается </w:t>
      </w:r>
      <w:r w:rsidRPr="00496765">
        <w:rPr>
          <w:rFonts w:ascii="Times New Roman" w:eastAsia="Times New Roman" w:hAnsi="Times New Roman" w:cs="Times New Roman"/>
          <w:sz w:val="28"/>
          <w:szCs w:val="28"/>
          <w:lang w:eastAsia="ru-RU"/>
        </w:rPr>
        <w:t>Собранием депутатов</w:t>
      </w:r>
      <w:r w:rsidRPr="00496765">
        <w:rPr>
          <w:rFonts w:ascii="Times New Roman" w:hAnsi="Times New Roman"/>
          <w:sz w:val="28"/>
          <w:szCs w:val="28"/>
        </w:rPr>
        <w:t xml:space="preserve">. Если при повторном рассмотрении нормативный правовой акт будет одобрен в ранее принятой редакции большинством не менее двух третей от установленной численности депутатов </w:t>
      </w:r>
      <w:r w:rsidRPr="00496765">
        <w:rPr>
          <w:rFonts w:ascii="Times New Roman" w:eastAsia="Times New Roman" w:hAnsi="Times New Roman" w:cs="Times New Roman"/>
          <w:sz w:val="28"/>
          <w:szCs w:val="28"/>
          <w:lang w:eastAsia="ru-RU"/>
        </w:rPr>
        <w:t>Собрания депутатов</w:t>
      </w:r>
      <w:r w:rsidRPr="00496765">
        <w:rPr>
          <w:rFonts w:ascii="Times New Roman" w:hAnsi="Times New Roman"/>
          <w:sz w:val="28"/>
          <w:szCs w:val="28"/>
        </w:rPr>
        <w:t>, он подлежит подписанию Главой округа в течение семи дней и обнародованию.</w:t>
      </w:r>
    </w:p>
    <w:p w:rsidR="00E2719A" w:rsidRPr="00496765" w:rsidRDefault="00C27F5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7</w:t>
      </w:r>
      <w:r w:rsidR="00E2719A" w:rsidRPr="00496765">
        <w:rPr>
          <w:rFonts w:ascii="Times New Roman" w:eastAsia="Times New Roman" w:hAnsi="Times New Roman"/>
          <w:sz w:val="28"/>
          <w:szCs w:val="28"/>
          <w:lang w:eastAsia="ar-SA"/>
        </w:rPr>
        <w:t xml:space="preserve">. Решения Собрания депутатов вступают в силу со дня подписания, если иное не установлено в самом решении Собрания депутатов. </w:t>
      </w:r>
    </w:p>
    <w:p w:rsidR="00AC66DE" w:rsidRPr="00496765" w:rsidRDefault="00AC66DE" w:rsidP="00AC66DE">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sz w:val="28"/>
          <w:szCs w:val="28"/>
          <w:lang w:eastAsia="ar-SA"/>
        </w:rPr>
        <w:lastRenderedPageBreak/>
        <w:t>Решения Собрания депутатов об установлении или отмене местных налогов и сборов, о внесении изменений в указанные решения вступают в силу в соответствии с налоговым законодательством.</w:t>
      </w:r>
    </w:p>
    <w:p w:rsidR="00E2719A" w:rsidRPr="00496765" w:rsidRDefault="00AC66DE"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hAnsi="Times New Roman"/>
          <w:bCs/>
          <w:iCs/>
          <w:sz w:val="28"/>
          <w:szCs w:val="28"/>
        </w:rPr>
        <w:t>Муниципальные нормативные правовые акты</w:t>
      </w:r>
      <w:r w:rsidRPr="00496765">
        <w:rPr>
          <w:rFonts w:ascii="Times New Roman" w:eastAsia="Times New Roman" w:hAnsi="Times New Roman"/>
          <w:sz w:val="28"/>
          <w:szCs w:val="28"/>
          <w:lang w:eastAsia="ar-SA"/>
        </w:rPr>
        <w:t xml:space="preserve"> Собрания депутатов</w:t>
      </w:r>
      <w:r w:rsidRPr="00496765">
        <w:rPr>
          <w:rFonts w:ascii="Times New Roman" w:hAnsi="Times New Roman"/>
          <w:bCs/>
          <w:iCs/>
          <w:sz w:val="28"/>
          <w:szCs w:val="28"/>
        </w:rPr>
        <w:t>, затрагивающие права, свободы и обязанности человека и гражданина, муниципальные нормативные правовые акты</w:t>
      </w:r>
      <w:r w:rsidRPr="00496765">
        <w:rPr>
          <w:rFonts w:ascii="Times New Roman" w:eastAsia="Times New Roman" w:hAnsi="Times New Roman"/>
          <w:sz w:val="28"/>
          <w:szCs w:val="28"/>
          <w:lang w:eastAsia="ar-SA"/>
        </w:rPr>
        <w:t xml:space="preserve"> Собрания депутатов</w:t>
      </w:r>
      <w:r w:rsidRPr="00496765">
        <w:rPr>
          <w:rFonts w:ascii="Times New Roman" w:hAnsi="Times New Roman"/>
          <w:bCs/>
          <w:iCs/>
          <w:sz w:val="28"/>
          <w:szCs w:val="28"/>
        </w:rPr>
        <w:t>,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AC66DE" w:rsidRPr="00496765" w:rsidRDefault="00AC66DE"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8. Официальным опубликованием муниципального правового акта, решения </w:t>
      </w:r>
      <w:r w:rsidRPr="00496765">
        <w:rPr>
          <w:rFonts w:ascii="Times New Roman" w:eastAsia="Times New Roman" w:hAnsi="Times New Roman"/>
          <w:sz w:val="28"/>
          <w:szCs w:val="28"/>
          <w:lang w:eastAsia="ar-SA"/>
        </w:rPr>
        <w:t xml:space="preserve">Собрания депутатов, </w:t>
      </w:r>
      <w:r w:rsidRPr="00496765">
        <w:rPr>
          <w:rFonts w:ascii="Times New Roman" w:eastAsia="Times New Roman" w:hAnsi="Times New Roman" w:cs="Times New Roman"/>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газете </w:t>
      </w:r>
      <w:r w:rsidR="00A166B1" w:rsidRPr="00496765">
        <w:rPr>
          <w:rFonts w:ascii="Times New Roman" w:eastAsia="Times New Roman" w:hAnsi="Times New Roman" w:cs="Times New Roman"/>
          <w:sz w:val="28"/>
          <w:szCs w:val="28"/>
          <w:lang w:eastAsia="ru-RU"/>
        </w:rPr>
        <w:t xml:space="preserve">Еткульского района «Искра» </w:t>
      </w:r>
      <w:r w:rsidRPr="00496765">
        <w:rPr>
          <w:rFonts w:ascii="Times New Roman" w:eastAsia="Times New Roman" w:hAnsi="Times New Roman" w:cs="Times New Roman"/>
          <w:sz w:val="28"/>
          <w:szCs w:val="28"/>
          <w:lang w:eastAsia="ru-RU"/>
        </w:rPr>
        <w:t xml:space="preserve">или первое размещение его полного текста в сетевом издании </w:t>
      </w:r>
      <w:r w:rsidR="00A166B1" w:rsidRPr="00496765">
        <w:rPr>
          <w:rFonts w:ascii="Times New Roman" w:eastAsia="Times New Roman" w:hAnsi="Times New Roman" w:cs="Times New Roman"/>
          <w:sz w:val="28"/>
          <w:szCs w:val="28"/>
          <w:lang w:eastAsia="ru-RU"/>
        </w:rPr>
        <w:t>«Муниципальные Правовые Акты администрации Еткульского муниципального района» (</w:t>
      </w:r>
      <w:r w:rsidR="00C82FAA" w:rsidRPr="00496765">
        <w:rPr>
          <w:rFonts w:ascii="Times New Roman" w:hAnsi="Times New Roman"/>
          <w:sz w:val="28"/>
        </w:rPr>
        <w:t xml:space="preserve">доменное имя </w:t>
      </w:r>
      <w:r w:rsidR="00A166B1" w:rsidRPr="00496765">
        <w:rPr>
          <w:rFonts w:ascii="Times New Roman" w:eastAsia="Times New Roman" w:hAnsi="Times New Roman" w:cs="Times New Roman"/>
          <w:sz w:val="28"/>
          <w:szCs w:val="28"/>
          <w:lang w:eastAsia="ru-RU"/>
        </w:rPr>
        <w:t>- мпа-еткуль.рф, регистрация</w:t>
      </w:r>
      <w:r w:rsidR="00C82FAA" w:rsidRPr="00496765">
        <w:rPr>
          <w:rFonts w:ascii="Times New Roman" w:hAnsi="Times New Roman"/>
          <w:sz w:val="28"/>
        </w:rPr>
        <w:t xml:space="preserve"> в качестве </w:t>
      </w:r>
      <w:r w:rsidR="00A166B1" w:rsidRPr="00496765">
        <w:rPr>
          <w:rFonts w:ascii="Times New Roman" w:eastAsia="Times New Roman" w:hAnsi="Times New Roman" w:cs="Times New Roman"/>
          <w:sz w:val="28"/>
          <w:szCs w:val="28"/>
          <w:lang w:eastAsia="ru-RU"/>
        </w:rPr>
        <w:t>сетевого издания: ЭЛ № ФС 77 – 76917 от 01.10.2019).</w:t>
      </w:r>
    </w:p>
    <w:p w:rsidR="007477BC" w:rsidRPr="00496765" w:rsidRDefault="007477BC" w:rsidP="0060408A">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Для официального размещения </w:t>
      </w:r>
      <w:r w:rsidR="00406B1B" w:rsidRPr="00496765">
        <w:rPr>
          <w:rFonts w:ascii="Times New Roman" w:eastAsia="Times New Roman" w:hAnsi="Times New Roman" w:cs="Times New Roman"/>
          <w:sz w:val="28"/>
          <w:szCs w:val="28"/>
          <w:lang w:eastAsia="ru-RU"/>
        </w:rPr>
        <w:t xml:space="preserve">муниципальных правовых актов </w:t>
      </w:r>
      <w:r w:rsidRPr="00496765">
        <w:rPr>
          <w:rFonts w:ascii="Times New Roman" w:eastAsia="Times New Roman" w:hAnsi="Times New Roman" w:cs="Times New Roman"/>
          <w:sz w:val="28"/>
          <w:szCs w:val="28"/>
          <w:lang w:eastAsia="ru-RU"/>
        </w:rPr>
        <w:t>и соглашений также используется портал Минюста России «Нормативные правовые акты в Российской Федерации» (pravo-minjust.ru,</w:t>
      </w:r>
      <w:r w:rsidR="000D6100"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xml:space="preserve">право-минюст.рф, регистрация в качестве сетевого издания: ЭЛ </w:t>
      </w:r>
      <w:r w:rsidR="00FB49A4" w:rsidRPr="00496765">
        <w:rPr>
          <w:rFonts w:ascii="Times New Roman" w:eastAsia="Times New Roman" w:hAnsi="Times New Roman" w:cs="Times New Roman"/>
          <w:sz w:val="28"/>
          <w:szCs w:val="28"/>
          <w:lang w:eastAsia="ru-RU"/>
        </w:rPr>
        <w:t>№ ФС 77 - 72471 от 05.03.2018).</w:t>
      </w:r>
    </w:p>
    <w:p w:rsidR="008E7F8B" w:rsidRPr="00496765" w:rsidRDefault="00C82FAA" w:rsidP="008E7F8B">
      <w:pPr>
        <w:shd w:val="clear" w:color="auto" w:fill="FFFFFF"/>
        <w:spacing w:after="0" w:line="240" w:lineRule="auto"/>
        <w:ind w:firstLine="709"/>
        <w:jc w:val="both"/>
        <w:rPr>
          <w:rFonts w:ascii="Times New Roman" w:hAnsi="Times New Roman"/>
          <w:sz w:val="28"/>
        </w:rPr>
      </w:pPr>
      <w:r w:rsidRPr="00496765">
        <w:rPr>
          <w:rFonts w:ascii="Times New Roman" w:hAnsi="Times New Roman"/>
          <w:sz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8E7F8B" w:rsidRPr="00496765" w:rsidRDefault="00C82FAA" w:rsidP="008E7F8B">
      <w:pPr>
        <w:shd w:val="clear" w:color="auto" w:fill="FFFFFF"/>
        <w:spacing w:after="0" w:line="240" w:lineRule="auto"/>
        <w:ind w:firstLine="709"/>
        <w:jc w:val="both"/>
        <w:rPr>
          <w:rFonts w:ascii="Times New Roman" w:hAnsi="Times New Roman"/>
          <w:sz w:val="28"/>
        </w:rPr>
      </w:pPr>
      <w:r w:rsidRPr="00496765">
        <w:rPr>
          <w:rFonts w:ascii="Times New Roman" w:hAnsi="Times New Roman"/>
          <w:sz w:val="28"/>
        </w:rPr>
        <w:t>Тексты муниципальных правовых актов должны находиться в специально установленных для об</w:t>
      </w:r>
      <w:bookmarkStart w:id="4" w:name="_GoBack"/>
      <w:bookmarkEnd w:id="4"/>
      <w:r w:rsidRPr="00496765">
        <w:rPr>
          <w:rFonts w:ascii="Times New Roman" w:hAnsi="Times New Roman"/>
          <w:sz w:val="28"/>
        </w:rPr>
        <w:t>народования местах в течение не менее чем тридцать дней с момента их обнародования.</w:t>
      </w:r>
    </w:p>
    <w:p w:rsidR="00FB49A4" w:rsidRPr="00496765" w:rsidRDefault="00C82FAA" w:rsidP="008E7F8B">
      <w:pPr>
        <w:shd w:val="clear" w:color="auto" w:fill="FFFFFF"/>
        <w:spacing w:after="0" w:line="240" w:lineRule="auto"/>
        <w:ind w:firstLine="709"/>
        <w:jc w:val="both"/>
        <w:rPr>
          <w:rFonts w:ascii="Times New Roman" w:hAnsi="Times New Roman"/>
          <w:sz w:val="28"/>
        </w:rPr>
      </w:pPr>
      <w:r w:rsidRPr="00496765">
        <w:rPr>
          <w:rFonts w:ascii="Times New Roman" w:hAnsi="Times New Roman"/>
          <w:sz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p>
    <w:p w:rsidR="00023489" w:rsidRPr="00496765" w:rsidRDefault="00023489" w:rsidP="0060408A">
      <w:pPr>
        <w:spacing w:after="0" w:line="240" w:lineRule="auto"/>
        <w:ind w:firstLine="709"/>
        <w:jc w:val="both"/>
        <w:rPr>
          <w:rFonts w:ascii="Times New Roman" w:eastAsia="Times New Roman" w:hAnsi="Times New Roman" w:cs="Times New Roman"/>
          <w:b/>
          <w:sz w:val="28"/>
          <w:szCs w:val="28"/>
          <w:lang w:eastAsia="ru-RU"/>
        </w:rPr>
      </w:pPr>
    </w:p>
    <w:p w:rsidR="00F41B60" w:rsidRPr="00496765" w:rsidRDefault="007477BC" w:rsidP="0060408A">
      <w:pPr>
        <w:spacing w:after="0" w:line="240" w:lineRule="auto"/>
        <w:ind w:firstLine="709"/>
        <w:jc w:val="both"/>
        <w:rPr>
          <w:rFonts w:ascii="Times New Roman" w:eastAsia="Times New Roman" w:hAnsi="Times New Roman"/>
          <w:b/>
          <w:sz w:val="28"/>
          <w:szCs w:val="28"/>
          <w:lang w:eastAsia="ar-SA"/>
        </w:rPr>
      </w:pPr>
      <w:r w:rsidRPr="00496765">
        <w:rPr>
          <w:rFonts w:ascii="Times New Roman" w:eastAsia="Times New Roman" w:hAnsi="Times New Roman" w:cs="Times New Roman"/>
          <w:b/>
          <w:sz w:val="28"/>
          <w:szCs w:val="28"/>
          <w:lang w:eastAsia="ru-RU"/>
        </w:rPr>
        <w:t>Статья 2</w:t>
      </w:r>
      <w:r w:rsidR="00872F0D" w:rsidRPr="00496765">
        <w:rPr>
          <w:rFonts w:ascii="Times New Roman" w:eastAsia="Times New Roman" w:hAnsi="Times New Roman" w:cs="Times New Roman"/>
          <w:b/>
          <w:sz w:val="28"/>
          <w:szCs w:val="28"/>
          <w:lang w:eastAsia="ru-RU"/>
        </w:rPr>
        <w:t>4</w:t>
      </w:r>
      <w:r w:rsidRPr="00496765">
        <w:rPr>
          <w:rFonts w:ascii="Times New Roman" w:eastAsia="Times New Roman" w:hAnsi="Times New Roman" w:cs="Times New Roman"/>
          <w:b/>
          <w:sz w:val="28"/>
          <w:szCs w:val="28"/>
          <w:lang w:eastAsia="ru-RU"/>
        </w:rPr>
        <w:t xml:space="preserve">. </w:t>
      </w:r>
      <w:r w:rsidR="00F41B60" w:rsidRPr="00496765">
        <w:rPr>
          <w:rFonts w:ascii="Times New Roman" w:eastAsia="Times New Roman" w:hAnsi="Times New Roman"/>
          <w:b/>
          <w:sz w:val="28"/>
          <w:szCs w:val="28"/>
          <w:lang w:eastAsia="ar-SA"/>
        </w:rPr>
        <w:t>Председатель и заместитель председателя Собрания депутатов</w:t>
      </w:r>
    </w:p>
    <w:p w:rsidR="00B6001B" w:rsidRPr="00496765"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Председатель Собрания депутатов избирается из числа депутатов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Решение об избрании председателя Собрания депутатов принимается простым большинством голосов от  числа избранных депутатов, открытым </w:t>
      </w:r>
      <w:r w:rsidRPr="00496765">
        <w:rPr>
          <w:rFonts w:ascii="Times New Roman" w:eastAsia="Times New Roman" w:hAnsi="Times New Roman"/>
          <w:sz w:val="28"/>
          <w:szCs w:val="28"/>
          <w:lang w:eastAsia="ar-SA"/>
        </w:rPr>
        <w:lastRenderedPageBreak/>
        <w:t>голосованием. По решению Собрания</w:t>
      </w:r>
      <w:r w:rsidR="00F2641A" w:rsidRPr="00496765">
        <w:rPr>
          <w:rFonts w:ascii="Times New Roman" w:eastAsia="Times New Roman" w:hAnsi="Times New Roman"/>
          <w:sz w:val="28"/>
          <w:szCs w:val="28"/>
          <w:lang w:eastAsia="ar-SA"/>
        </w:rPr>
        <w:t xml:space="preserve"> депутатов</w:t>
      </w:r>
      <w:r w:rsidRPr="00496765">
        <w:rPr>
          <w:rFonts w:ascii="Times New Roman" w:eastAsia="Times New Roman" w:hAnsi="Times New Roman"/>
          <w:sz w:val="28"/>
          <w:szCs w:val="28"/>
          <w:lang w:eastAsia="ar-SA"/>
        </w:rPr>
        <w:t xml:space="preserve"> может быть проведено тайное голосование.</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Председатель Собрания депутатов:</w:t>
      </w:r>
    </w:p>
    <w:p w:rsidR="00F41B60" w:rsidRPr="00496765" w:rsidRDefault="00F41B60" w:rsidP="0060408A">
      <w:pPr>
        <w:spacing w:after="0" w:line="240" w:lineRule="auto"/>
        <w:ind w:firstLine="709"/>
        <w:jc w:val="both"/>
        <w:rPr>
          <w:rFonts w:ascii="Times New Roman" w:eastAsia="Times New Roman" w:hAnsi="Times New Roman"/>
          <w:spacing w:val="-2"/>
          <w:sz w:val="28"/>
          <w:szCs w:val="28"/>
          <w:lang w:eastAsia="ar-SA"/>
        </w:rPr>
      </w:pPr>
      <w:r w:rsidRPr="00496765">
        <w:rPr>
          <w:rFonts w:ascii="Times New Roman" w:eastAsia="Times New Roman" w:hAnsi="Times New Roman"/>
          <w:sz w:val="28"/>
          <w:szCs w:val="28"/>
          <w:lang w:eastAsia="ar-SA"/>
        </w:rPr>
        <w:t xml:space="preserve">1) представляет Собрание депутатов в отношениях с органами государственной </w:t>
      </w:r>
      <w:r w:rsidRPr="00496765">
        <w:rPr>
          <w:rFonts w:ascii="Times New Roman" w:eastAsia="Times New Roman" w:hAnsi="Times New Roman"/>
          <w:spacing w:val="-2"/>
          <w:sz w:val="28"/>
          <w:szCs w:val="28"/>
          <w:lang w:eastAsia="ar-SA"/>
        </w:rPr>
        <w:t>власти и органами местного самоуправления, организациями, общественными объединениями, органами территориального общественного самоуправления и населением. Осуществляет общее руководство деятельностью Собрания</w:t>
      </w:r>
      <w:r w:rsidR="00835387" w:rsidRPr="00496765">
        <w:rPr>
          <w:rFonts w:ascii="Times New Roman" w:eastAsia="Times New Roman" w:hAnsi="Times New Roman"/>
          <w:spacing w:val="-2"/>
          <w:sz w:val="28"/>
          <w:szCs w:val="28"/>
          <w:lang w:eastAsia="ar-SA"/>
        </w:rPr>
        <w:t xml:space="preserve"> депутатов</w:t>
      </w:r>
      <w:r w:rsidRPr="00496765">
        <w:rPr>
          <w:rFonts w:ascii="Times New Roman" w:eastAsia="Times New Roman" w:hAnsi="Times New Roman"/>
          <w:spacing w:val="-2"/>
          <w:sz w:val="28"/>
          <w:szCs w:val="28"/>
          <w:lang w:eastAsia="ar-SA"/>
        </w:rPr>
        <w:t>;</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созывает и ведет заседания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председательствует на заседаниях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ведает внутренним распорядком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5) подписывает протокол заседания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6) утверждает структуру и штат аппарата Собрания депутатов;</w:t>
      </w:r>
    </w:p>
    <w:p w:rsidR="00F41B60" w:rsidRPr="00496765" w:rsidRDefault="00F41B60" w:rsidP="0060408A">
      <w:pPr>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Times New Roman" w:hAnsi="Times New Roman"/>
          <w:sz w:val="28"/>
          <w:szCs w:val="28"/>
          <w:lang w:eastAsia="ar-SA"/>
        </w:rPr>
        <w:t xml:space="preserve">7) </w:t>
      </w:r>
      <w:r w:rsidRPr="00496765">
        <w:rPr>
          <w:rFonts w:ascii="Times New Roman" w:eastAsia="Arial Unicode MS" w:hAnsi="Times New Roman" w:cs="Tahoma"/>
          <w:sz w:val="28"/>
          <w:szCs w:val="28"/>
          <w:shd w:val="clear" w:color="auto" w:fill="FFFFFF"/>
        </w:rPr>
        <w:t>издает постановления и распоряжения по вопросам организации деятельности Собрания депутатов, подписывает решения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8) оказывает содействие депутатам Собрания депутатов в осуществлении ими своих полномочий;</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9) дает поручения постоянным и другим комиссиям Собрания депутатов, координирует их работу;</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10) принимает меры по обеспечению гласности и учета общественного мнения в работе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11) организует прием граждан и рассмотрение их обращений;</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12) является распорядителем средств по расходам Собрания депутатов, предусмотренным в бюджете муниципального округа;</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13) от имени Собрания депутатов подписывает исковые заявления и другие документы, направляемые в суды, в случаях, предусмотренных законодательством;</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14) решает иные вопросы, которые могут быть ему поручены Собранием депутатов или возложены в соответствии с законодательством и настоящим Уставом.</w:t>
      </w:r>
    </w:p>
    <w:p w:rsidR="00D422FD" w:rsidRPr="00496765" w:rsidRDefault="00F41B60" w:rsidP="00D422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sz w:val="28"/>
          <w:szCs w:val="28"/>
          <w:lang w:eastAsia="ar-SA"/>
        </w:rPr>
        <w:t xml:space="preserve">3. </w:t>
      </w:r>
      <w:r w:rsidR="00D422FD" w:rsidRPr="00496765">
        <w:rPr>
          <w:rFonts w:ascii="Times New Roman" w:eastAsia="Times New Roman" w:hAnsi="Times New Roman" w:cs="Times New Roman"/>
          <w:sz w:val="28"/>
          <w:szCs w:val="28"/>
          <w:lang w:eastAsia="ru-RU"/>
        </w:rPr>
        <w:t xml:space="preserve">Заместитель председателя </w:t>
      </w:r>
      <w:r w:rsidR="00D422FD" w:rsidRPr="00496765">
        <w:rPr>
          <w:rFonts w:ascii="Times New Roman" w:eastAsia="Times New Roman" w:hAnsi="Times New Roman"/>
          <w:sz w:val="28"/>
          <w:szCs w:val="28"/>
          <w:lang w:eastAsia="ar-SA"/>
        </w:rPr>
        <w:t xml:space="preserve">Собрания </w:t>
      </w:r>
      <w:r w:rsidR="00D422FD" w:rsidRPr="00496765">
        <w:rPr>
          <w:rFonts w:ascii="Times New Roman" w:eastAsia="Times New Roman" w:hAnsi="Times New Roman" w:cs="Times New Roman"/>
          <w:sz w:val="28"/>
          <w:szCs w:val="28"/>
          <w:lang w:eastAsia="ru-RU"/>
        </w:rPr>
        <w:t xml:space="preserve">депутатов избирается на должность из числа депутатов </w:t>
      </w:r>
      <w:r w:rsidR="00D422FD" w:rsidRPr="00496765">
        <w:rPr>
          <w:rFonts w:ascii="Times New Roman" w:eastAsia="Times New Roman" w:hAnsi="Times New Roman"/>
          <w:sz w:val="28"/>
          <w:szCs w:val="28"/>
          <w:lang w:eastAsia="ar-SA"/>
        </w:rPr>
        <w:t xml:space="preserve">Собрания </w:t>
      </w:r>
      <w:r w:rsidR="00D422FD" w:rsidRPr="00496765">
        <w:rPr>
          <w:rFonts w:ascii="Times New Roman" w:eastAsia="Times New Roman" w:hAnsi="Times New Roman" w:cs="Times New Roman"/>
          <w:sz w:val="28"/>
          <w:szCs w:val="28"/>
          <w:lang w:eastAsia="ru-RU"/>
        </w:rPr>
        <w:t xml:space="preserve">депутатов на заседании </w:t>
      </w:r>
      <w:r w:rsidR="00D422FD" w:rsidRPr="00496765">
        <w:rPr>
          <w:rFonts w:ascii="Times New Roman" w:eastAsia="Times New Roman" w:hAnsi="Times New Roman"/>
          <w:sz w:val="28"/>
          <w:szCs w:val="28"/>
          <w:lang w:eastAsia="ar-SA"/>
        </w:rPr>
        <w:t xml:space="preserve">Собрания </w:t>
      </w:r>
      <w:r w:rsidR="00D422FD" w:rsidRPr="00496765">
        <w:rPr>
          <w:rFonts w:ascii="Times New Roman" w:eastAsia="Times New Roman" w:hAnsi="Times New Roman" w:cs="Times New Roman"/>
          <w:sz w:val="28"/>
          <w:szCs w:val="28"/>
          <w:lang w:eastAsia="ru-RU"/>
        </w:rPr>
        <w:t xml:space="preserve">депутатов. </w:t>
      </w:r>
    </w:p>
    <w:p w:rsidR="00D422FD" w:rsidRPr="00496765" w:rsidRDefault="00D422FD" w:rsidP="00D422F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Решение </w:t>
      </w:r>
      <w:r w:rsidRPr="00496765">
        <w:rPr>
          <w:rFonts w:ascii="Times New Roman" w:eastAsia="Times New Roman" w:hAnsi="Times New Roman"/>
          <w:sz w:val="28"/>
          <w:szCs w:val="28"/>
          <w:lang w:eastAsia="ar-SA"/>
        </w:rPr>
        <w:t xml:space="preserve">Собрания </w:t>
      </w:r>
      <w:r w:rsidRPr="00496765">
        <w:rPr>
          <w:rFonts w:ascii="Times New Roman" w:eastAsia="Times New Roman" w:hAnsi="Times New Roman" w:cs="Times New Roman"/>
          <w:sz w:val="28"/>
          <w:szCs w:val="28"/>
          <w:lang w:eastAsia="ru-RU"/>
        </w:rPr>
        <w:t xml:space="preserve">депутатов об избрании заместителя председателя </w:t>
      </w:r>
      <w:r w:rsidRPr="00496765">
        <w:rPr>
          <w:rFonts w:ascii="Times New Roman" w:eastAsia="Times New Roman" w:hAnsi="Times New Roman"/>
          <w:sz w:val="28"/>
          <w:szCs w:val="28"/>
          <w:lang w:eastAsia="ar-SA"/>
        </w:rPr>
        <w:t xml:space="preserve">Собрания </w:t>
      </w:r>
      <w:r w:rsidRPr="00496765">
        <w:rPr>
          <w:rFonts w:ascii="Times New Roman" w:eastAsia="Times New Roman" w:hAnsi="Times New Roman" w:cs="Times New Roman"/>
          <w:sz w:val="28"/>
          <w:szCs w:val="28"/>
          <w:lang w:eastAsia="ru-RU"/>
        </w:rPr>
        <w:t xml:space="preserve">депутатов и освобождении его от должности принимается большинством голосов от установленного числа депутатов. Порядок избрания и освобождения заместителя председателя </w:t>
      </w:r>
      <w:r w:rsidRPr="00496765">
        <w:rPr>
          <w:rFonts w:ascii="Times New Roman" w:eastAsia="Times New Roman" w:hAnsi="Times New Roman"/>
          <w:sz w:val="28"/>
          <w:szCs w:val="28"/>
          <w:lang w:eastAsia="ar-SA"/>
        </w:rPr>
        <w:t xml:space="preserve">Собрания </w:t>
      </w:r>
      <w:r w:rsidRPr="00496765">
        <w:rPr>
          <w:rFonts w:ascii="Times New Roman" w:eastAsia="Times New Roman" w:hAnsi="Times New Roman" w:cs="Times New Roman"/>
          <w:sz w:val="28"/>
          <w:szCs w:val="28"/>
          <w:lang w:eastAsia="ru-RU"/>
        </w:rPr>
        <w:t xml:space="preserve">депутатов определяется решением </w:t>
      </w:r>
      <w:r w:rsidRPr="00496765">
        <w:rPr>
          <w:rFonts w:ascii="Times New Roman" w:eastAsia="Times New Roman" w:hAnsi="Times New Roman"/>
          <w:sz w:val="28"/>
          <w:szCs w:val="28"/>
          <w:lang w:eastAsia="ar-SA"/>
        </w:rPr>
        <w:t xml:space="preserve">Собрания </w:t>
      </w:r>
      <w:r w:rsidRPr="00496765">
        <w:rPr>
          <w:rFonts w:ascii="Times New Roman" w:eastAsia="Times New Roman" w:hAnsi="Times New Roman" w:cs="Times New Roman"/>
          <w:sz w:val="28"/>
          <w:szCs w:val="28"/>
          <w:lang w:eastAsia="ru-RU"/>
        </w:rPr>
        <w:t xml:space="preserve">депутатов. </w:t>
      </w:r>
    </w:p>
    <w:p w:rsidR="00F41B60" w:rsidRPr="00496765" w:rsidRDefault="00D422FD"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w:t>
      </w:r>
      <w:r w:rsidR="00F41B60" w:rsidRPr="00496765">
        <w:rPr>
          <w:rFonts w:ascii="Times New Roman" w:eastAsia="Times New Roman" w:hAnsi="Times New Roman"/>
          <w:sz w:val="28"/>
          <w:szCs w:val="28"/>
          <w:lang w:eastAsia="ar-SA"/>
        </w:rPr>
        <w:t>. Заместитель председателя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осуществляет полномочия, определенные регламентом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lastRenderedPageBreak/>
        <w:t>2) выполняет отдельные поручения председателя Собрания депутатов;</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в отсутствие председателя Собрания депутатов и в случае досрочного прекращения его полномочий исполняет его обязанности.</w:t>
      </w:r>
    </w:p>
    <w:p w:rsidR="00D422FD" w:rsidRPr="00496765" w:rsidRDefault="00D422FD" w:rsidP="0060408A">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2</w:t>
      </w:r>
      <w:r w:rsidR="00EA2EA9" w:rsidRPr="00496765">
        <w:rPr>
          <w:rFonts w:ascii="Times New Roman" w:eastAsia="Times New Roman" w:hAnsi="Times New Roman" w:cs="Times New Roman"/>
          <w:b/>
          <w:sz w:val="28"/>
          <w:szCs w:val="28"/>
          <w:lang w:eastAsia="ru-RU"/>
        </w:rPr>
        <w:t>5</w:t>
      </w:r>
      <w:r w:rsidRPr="00496765">
        <w:rPr>
          <w:rFonts w:ascii="Times New Roman" w:eastAsia="Times New Roman" w:hAnsi="Times New Roman" w:cs="Times New Roman"/>
          <w:b/>
          <w:sz w:val="28"/>
          <w:szCs w:val="28"/>
          <w:lang w:eastAsia="ru-RU"/>
        </w:rPr>
        <w:t>. Депутат Собрания депутатов</w:t>
      </w:r>
    </w:p>
    <w:p w:rsidR="00B6001B" w:rsidRPr="00496765" w:rsidRDefault="00B6001B" w:rsidP="0060408A">
      <w:pPr>
        <w:spacing w:after="0" w:line="240" w:lineRule="auto"/>
        <w:ind w:firstLine="709"/>
        <w:jc w:val="both"/>
        <w:rPr>
          <w:rFonts w:ascii="Times New Roman" w:eastAsia="Times New Roman" w:hAnsi="Times New Roman"/>
          <w:sz w:val="28"/>
          <w:szCs w:val="28"/>
          <w:lang w:eastAsia="ar-SA"/>
        </w:rPr>
      </w:pP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Депутатом – членом Собрания депутатов может быть избран гражданин Российской Федерации</w:t>
      </w:r>
      <w:r w:rsidR="00076906" w:rsidRPr="00496765">
        <w:rPr>
          <w:rFonts w:ascii="Times New Roman" w:eastAsia="Times New Roman" w:hAnsi="Times New Roman"/>
          <w:sz w:val="28"/>
          <w:szCs w:val="28"/>
          <w:lang w:eastAsia="ar-SA"/>
        </w:rPr>
        <w:t>,</w:t>
      </w:r>
      <w:r w:rsidRPr="00496765">
        <w:rPr>
          <w:rFonts w:ascii="Times New Roman" w:eastAsia="Times New Roman" w:hAnsi="Times New Roman"/>
          <w:sz w:val="28"/>
          <w:szCs w:val="28"/>
          <w:lang w:eastAsia="ar-SA"/>
        </w:rPr>
        <w:t xml:space="preserve"> достигший 18 лет, обладающий пассивным избирательным правом.</w:t>
      </w:r>
    </w:p>
    <w:p w:rsidR="00F41B60" w:rsidRPr="00496765" w:rsidRDefault="00F41B60"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Депутат Собрания депутатов представляет интересы своих избирателей и всего населения муниципального округа, строит свою деятельность в Собрании депутатов в соответствии с законодательством Российской Федерации, Челябинской области и настоящим Уставом.</w:t>
      </w:r>
    </w:p>
    <w:p w:rsidR="00F41B60" w:rsidRPr="00496765" w:rsidRDefault="0007690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w:t>
      </w:r>
      <w:r w:rsidR="00F41B60" w:rsidRPr="00496765">
        <w:rPr>
          <w:rFonts w:ascii="Times New Roman" w:eastAsia="Times New Roman" w:hAnsi="Times New Roman"/>
          <w:sz w:val="28"/>
          <w:szCs w:val="28"/>
          <w:lang w:eastAsia="ar-SA"/>
        </w:rPr>
        <w:t xml:space="preserve">. Полномочия депутата Собрания депутатов начинаются со дня его избрания и прекращаются со </w:t>
      </w:r>
      <w:r w:rsidRPr="00496765">
        <w:rPr>
          <w:rFonts w:ascii="Times New Roman" w:eastAsia="Times New Roman" w:hAnsi="Times New Roman"/>
          <w:sz w:val="28"/>
          <w:szCs w:val="28"/>
          <w:lang w:eastAsia="ar-SA"/>
        </w:rPr>
        <w:t xml:space="preserve">дня проведения первого заседания </w:t>
      </w:r>
      <w:r w:rsidR="00F41B60" w:rsidRPr="00496765">
        <w:rPr>
          <w:rFonts w:ascii="Times New Roman" w:eastAsia="Times New Roman" w:hAnsi="Times New Roman"/>
          <w:sz w:val="28"/>
          <w:szCs w:val="28"/>
          <w:lang w:eastAsia="ar-SA"/>
        </w:rPr>
        <w:t>Собрания депутатов нового созыва</w:t>
      </w:r>
      <w:r w:rsidRPr="00496765">
        <w:rPr>
          <w:rFonts w:ascii="Times New Roman" w:eastAsia="Times New Roman" w:hAnsi="Times New Roman"/>
          <w:sz w:val="28"/>
          <w:szCs w:val="28"/>
          <w:lang w:eastAsia="ar-SA"/>
        </w:rPr>
        <w:t xml:space="preserve"> в правомочном составе</w:t>
      </w:r>
      <w:r w:rsidR="00F41B60" w:rsidRPr="00496765">
        <w:rPr>
          <w:rFonts w:ascii="Times New Roman" w:eastAsia="Times New Roman" w:hAnsi="Times New Roman"/>
          <w:sz w:val="28"/>
          <w:szCs w:val="28"/>
          <w:lang w:eastAsia="ar-SA"/>
        </w:rPr>
        <w:t>.</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Основными формами депутатской деятельности являются:</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работа с избирателями;</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участие в заседаниях Собрания депутатов;</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участие в работе соответствующих комиссий и рабочих групп Собрания депутатов;</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участие в депутатских слушаниях.</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5. Депутат на территории муниципального округа имеет право:</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1) </w:t>
      </w:r>
      <w:r w:rsidRPr="00496765">
        <w:rPr>
          <w:rFonts w:ascii="Times New Roman" w:hAnsi="Times New Roman"/>
          <w:sz w:val="28"/>
          <w:szCs w:val="28"/>
        </w:rPr>
        <w:t>самостоятельно обращаться с депутатским запросом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2) получать в установленные законом сроки письменные ответы на внесенные предложения и обращения депутатов в органы местного самоуправления;</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3) на содействие в проведении отчетов и встреч с избирателями;</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4) осуществление правотворческой инициативы;</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5) на участие в осуществлении контроля за соблюдением устава муниципального образования, нормативных правовых актов Собрания депутатов;</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6) на безотлагательный прием должностными лицами </w:t>
      </w:r>
      <w:r w:rsidRPr="00496765">
        <w:rPr>
          <w:rFonts w:ascii="Times New Roman" w:hAnsi="Times New Roman"/>
          <w:sz w:val="28"/>
          <w:szCs w:val="28"/>
        </w:rPr>
        <w:t>органов местного самоуправления</w:t>
      </w:r>
      <w:r w:rsidRPr="00496765">
        <w:rPr>
          <w:rFonts w:ascii="Times New Roman" w:eastAsia="Times New Roman" w:hAnsi="Times New Roman"/>
          <w:sz w:val="28"/>
          <w:szCs w:val="28"/>
          <w:lang w:eastAsia="ar-SA"/>
        </w:rPr>
        <w:t>;</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7) на осуществление иных прав, предусмотренных законодательством.</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lastRenderedPageBreak/>
        <w:t>6. 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7. Органы местного самоуправления определяют специально отведенные места для проведения встреч депутатов с избирателями, а также определяют перечень помещений, предоставляемых органами местного самоуправления для проведения встреч депутатов с избирателями, и порядок их предоставления.</w:t>
      </w:r>
    </w:p>
    <w:p w:rsidR="00076906" w:rsidRPr="00496765" w:rsidRDefault="0007690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8. Депутат должен соблюдать ограничения, запреты, исполнять обязанности, которые установлены законодательством Российской Федерации о противодействии коррупции.</w:t>
      </w:r>
    </w:p>
    <w:p w:rsidR="00076906" w:rsidRPr="00496765" w:rsidRDefault="00076906" w:rsidP="0007690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9. Статус депутатов Собрания депутатов, их права, обязанности и ограничения, связанные с их статусом, а также ответственность определяются федеральными законами.</w:t>
      </w:r>
    </w:p>
    <w:p w:rsidR="00076906" w:rsidRPr="00496765" w:rsidRDefault="00076906" w:rsidP="0060408A">
      <w:pPr>
        <w:spacing w:after="0" w:line="240" w:lineRule="auto"/>
        <w:ind w:firstLine="709"/>
        <w:jc w:val="both"/>
        <w:rPr>
          <w:rFonts w:ascii="Times New Roman" w:eastAsia="Times New Roman" w:hAnsi="Times New Roman"/>
          <w:sz w:val="28"/>
          <w:szCs w:val="28"/>
          <w:lang w:eastAsia="ar-SA"/>
        </w:rPr>
      </w:pPr>
    </w:p>
    <w:p w:rsidR="00F41B60" w:rsidRPr="00496765" w:rsidRDefault="00F41B60" w:rsidP="00C40F08">
      <w:pPr>
        <w:shd w:val="clear" w:color="auto" w:fill="FFFFFF"/>
        <w:autoSpaceDE w:val="0"/>
        <w:spacing w:after="0" w:line="240" w:lineRule="auto"/>
        <w:ind w:firstLine="709"/>
        <w:jc w:val="both"/>
        <w:rPr>
          <w:rFonts w:ascii="Times New Roman" w:eastAsia="Times New Roman" w:hAnsi="Times New Roman"/>
          <w:b/>
          <w:sz w:val="28"/>
          <w:szCs w:val="28"/>
          <w:lang w:eastAsia="ar-SA"/>
        </w:rPr>
      </w:pPr>
      <w:r w:rsidRPr="00496765">
        <w:rPr>
          <w:rFonts w:ascii="Times New Roman" w:eastAsia="Times New Roman" w:hAnsi="Times New Roman"/>
          <w:b/>
          <w:sz w:val="28"/>
          <w:szCs w:val="28"/>
          <w:lang w:eastAsia="ar-SA"/>
        </w:rPr>
        <w:t>Статья 2</w:t>
      </w:r>
      <w:r w:rsidR="00EA2EA9" w:rsidRPr="00496765">
        <w:rPr>
          <w:rFonts w:ascii="Times New Roman" w:eastAsia="Times New Roman" w:hAnsi="Times New Roman"/>
          <w:b/>
          <w:sz w:val="28"/>
          <w:szCs w:val="28"/>
          <w:lang w:eastAsia="ar-SA"/>
        </w:rPr>
        <w:t>6</w:t>
      </w:r>
      <w:r w:rsidRPr="00496765">
        <w:rPr>
          <w:rFonts w:ascii="Times New Roman" w:eastAsia="Times New Roman" w:hAnsi="Times New Roman"/>
          <w:b/>
          <w:sz w:val="28"/>
          <w:szCs w:val="28"/>
          <w:lang w:eastAsia="ar-SA"/>
        </w:rPr>
        <w:t xml:space="preserve">. </w:t>
      </w:r>
      <w:r w:rsidR="006E5ACD" w:rsidRPr="00496765">
        <w:rPr>
          <w:rFonts w:ascii="Times New Roman" w:eastAsia="Times New Roman" w:hAnsi="Times New Roman"/>
          <w:b/>
          <w:sz w:val="28"/>
          <w:szCs w:val="28"/>
          <w:lang w:eastAsia="ar-SA"/>
        </w:rPr>
        <w:t>Гарантии осуществления полномочий депутата</w:t>
      </w:r>
      <w:r w:rsidR="006E5ACD" w:rsidRPr="00496765">
        <w:rPr>
          <w:rFonts w:ascii="Times New Roman" w:hAnsi="Times New Roman" w:cs="Tahoma"/>
          <w:sz w:val="28"/>
          <w:szCs w:val="28"/>
        </w:rPr>
        <w:t xml:space="preserve"> </w:t>
      </w:r>
      <w:r w:rsidR="006E5ACD" w:rsidRPr="00496765">
        <w:rPr>
          <w:rFonts w:ascii="Times New Roman" w:eastAsia="Times New Roman" w:hAnsi="Times New Roman"/>
          <w:b/>
          <w:sz w:val="28"/>
          <w:szCs w:val="28"/>
          <w:lang w:eastAsia="ar-SA"/>
        </w:rPr>
        <w:t>Собрания депутатов</w:t>
      </w:r>
    </w:p>
    <w:p w:rsidR="00B6001B" w:rsidRPr="00496765" w:rsidRDefault="00B6001B" w:rsidP="0060408A">
      <w:pPr>
        <w:spacing w:after="0" w:line="240" w:lineRule="auto"/>
        <w:ind w:firstLine="709"/>
        <w:jc w:val="both"/>
        <w:rPr>
          <w:rFonts w:ascii="Times New Roman" w:hAnsi="Times New Roman" w:cs="Tahoma"/>
          <w:sz w:val="28"/>
          <w:szCs w:val="28"/>
        </w:rPr>
      </w:pPr>
    </w:p>
    <w:p w:rsidR="00F41B60" w:rsidRPr="00496765" w:rsidRDefault="00F41B60" w:rsidP="0060408A">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1. Депутату Собрания депутатов, осуществляющему полномочия на постоянной основе, гарантируется:</w:t>
      </w:r>
    </w:p>
    <w:p w:rsidR="00F41B60" w:rsidRPr="00496765" w:rsidRDefault="00F41B60" w:rsidP="0060408A">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 xml:space="preserve">1) </w:t>
      </w:r>
      <w:r w:rsidRPr="0049676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p>
    <w:p w:rsidR="00F41B60" w:rsidRPr="00496765" w:rsidRDefault="00F41B60" w:rsidP="0060408A">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2) ежегодный оплачиваемый отпуск продолжительностью 40 календарных дней.</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2. Депутат подлежит страхованию за счет средств местного бюджета на случаи:</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депутатом своих полномочий;</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2) причинения увечья или иного повреждения здоровья, повлекшего полную или частичную утрату трудоспособности, в связи с осуществлением депутатом своих полномочий.</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Размер страховой суммы устанавливается решением Собрания депутатов.</w:t>
      </w:r>
    </w:p>
    <w:p w:rsidR="00643D78" w:rsidRPr="00496765" w:rsidRDefault="00643D78"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3. В случае причинения депутату увечья или иного повреждения здоровья, повлекшего полную или частичную утрату трудоспособности, в связи с осуществлением депутатом своих полномочий за счет средств местного бюджета ему ежемесячно выплачивается компенсация в размере разницы между среднемесячной заработной платой (ежемесячным денежным вознаграждением) на день выплаты компенсации и назначенной пенсией без зачета выплат страховых сумм по страхованию, </w:t>
      </w:r>
      <w:r w:rsidRPr="00496765">
        <w:rPr>
          <w:rFonts w:ascii="Times New Roman" w:hAnsi="Times New Roman"/>
          <w:sz w:val="28"/>
          <w:szCs w:val="28"/>
        </w:rPr>
        <w:lastRenderedPageBreak/>
        <w:t>установленному пунктом 2 настоящей статьи. При этом среднемесячная заработная плата не может превышать размер ежемесячного денежного вознаграждения депутата, осуществляющего полномочия на постоянной основе.</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4. Депутат, осуществляющий полномочия депутата на непостоянной основе, освобождается от выполнения производственных или служебных обязанностей по месту работы на время осуществления полномочий депутата. На этот период за депутатом сохраняется место работы (должность). Продолжительность указанного периода составляет в совокупности три рабочих дня в месяц.</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Освобождение депутата от выполнения производственных или служебных обязанностей производится работодателем на основании официального уведомления Собрания депутатов.</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5. Депутату предоставляется право на пользование телефонной и иной связью, которой располагает орган местного самоуправления.</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Порядок предоставления депутату права на пользование телефонной и иной связью устанавливается решением Собрания депутатов.</w:t>
      </w:r>
    </w:p>
    <w:p w:rsidR="00643D78" w:rsidRPr="00496765" w:rsidRDefault="00643D78"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6. Депутат по вопросам, связанным с осуществлением своих полномочий, на территории муниципального округа пользуется правом на безотлагательный прием должностными лицами органов местного самоуправления.</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7. Депутат, группа депутатов при осуществлении депутатской деятельности вправе самостоятельно обращаться с депутатским запросом (далее - запрос) к лицам, замещающим муниципальные должности, руководителям органов местного самоуправления по вопросам, входящим в компетенцию указанных органов и должностных лиц.</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Должностное лицо, которому направляется запрос, должно дать ответ на него не позднее чем через 30 дней со дня его получения или в иной, согласованный с инициатором запроса срок. Инициатор запроса имеет право принимать непосредственное участие в рассмотрении поставленных им в запросе вопросов. Ответ на запрос должен быть подписан тем должностным лицом, которому направлен запрос, либо лицом, исполняющим его обязанности.</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8. Депутат обеспечивается документами, принятыми Собранием депутатов, другими документами, информационными и справочными материалами в порядке, установленном Регламентом.</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Депутату предоставл</w:t>
      </w:r>
      <w:r w:rsidR="00967A93" w:rsidRPr="00496765">
        <w:rPr>
          <w:rFonts w:ascii="Times New Roman" w:hAnsi="Times New Roman"/>
          <w:sz w:val="28"/>
          <w:szCs w:val="28"/>
        </w:rPr>
        <w:t>яется</w:t>
      </w:r>
      <w:r w:rsidRPr="00496765">
        <w:rPr>
          <w:rFonts w:ascii="Times New Roman" w:hAnsi="Times New Roman"/>
          <w:sz w:val="28"/>
          <w:szCs w:val="28"/>
        </w:rPr>
        <w:t xml:space="preserve">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643D78" w:rsidRPr="00496765" w:rsidRDefault="00643D78" w:rsidP="00643D78">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lastRenderedPageBreak/>
        <w:t xml:space="preserve">Порядок размещения материалов, представляемых депутатом, в средствах массовой информации устанавливается </w:t>
      </w:r>
      <w:r w:rsidR="00967A93" w:rsidRPr="00496765">
        <w:rPr>
          <w:rFonts w:ascii="Times New Roman" w:hAnsi="Times New Roman"/>
          <w:sz w:val="28"/>
          <w:szCs w:val="28"/>
        </w:rPr>
        <w:t>решением Собрания депутатов</w:t>
      </w:r>
      <w:r w:rsidRPr="00496765">
        <w:rPr>
          <w:rFonts w:ascii="Times New Roman" w:hAnsi="Times New Roman"/>
          <w:sz w:val="28"/>
          <w:szCs w:val="28"/>
        </w:rPr>
        <w:t>.</w:t>
      </w:r>
    </w:p>
    <w:p w:rsidR="00967A93" w:rsidRPr="00496765" w:rsidRDefault="00967A93" w:rsidP="00967A93">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9. Депутату 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округа; расходы, связанные с использованием средств связи; расходы на проезд и проживание в гостинице, ином жилом помещении и суточные, связанные с проживанием депутата вне постоянного места жительства в связи с его командированием Собрания депутатов; расходы на проживание в гостинице, связанные с проживанием вне постоянного места жительства депутата, осуществляющего полномочия на непостоянной основе, в связи с его участием в заседании Собрания депутатов, в работе комитетов (комиссий) Собрания депутатов, в депутатских слушаниях; иные расходы, связанные с осуществлением депутатом своих полномочий.</w:t>
      </w:r>
    </w:p>
    <w:p w:rsidR="00643D78" w:rsidRPr="00496765" w:rsidRDefault="00967A93"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Размер и порядок возмещения расходов, связанных с осуществлением депутатом своих полномочий, устанавливаются решением Собрания депутатов.</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10. Лицу, замещавшему муниципальную должность депутата Собрания депутатов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C40F08" w:rsidRPr="00496765">
        <w:rPr>
          <w:rFonts w:ascii="Times New Roman" w:hAnsi="Times New Roman"/>
          <w:sz w:val="28"/>
          <w:szCs w:val="28"/>
        </w:rPr>
        <w:t>.12.</w:t>
      </w:r>
      <w:r w:rsidRPr="00496765">
        <w:rPr>
          <w:rFonts w:ascii="Times New Roman" w:hAnsi="Times New Roman"/>
          <w:sz w:val="28"/>
          <w:szCs w:val="28"/>
        </w:rPr>
        <w:t xml:space="preserve">2013 № 400-ФЗ </w:t>
      </w:r>
      <w:r w:rsidR="009700F3" w:rsidRPr="00496765">
        <w:rPr>
          <w:rFonts w:ascii="Times New Roman" w:hAnsi="Times New Roman"/>
          <w:sz w:val="28"/>
          <w:szCs w:val="28"/>
        </w:rPr>
        <w:t>«</w:t>
      </w:r>
      <w:r w:rsidRPr="00496765">
        <w:rPr>
          <w:rFonts w:ascii="Times New Roman" w:hAnsi="Times New Roman"/>
          <w:sz w:val="28"/>
          <w:szCs w:val="28"/>
        </w:rPr>
        <w:t>О страховых пенсиях</w:t>
      </w:r>
      <w:r w:rsidR="009700F3" w:rsidRPr="00496765">
        <w:rPr>
          <w:rFonts w:ascii="Times New Roman" w:hAnsi="Times New Roman"/>
          <w:sz w:val="28"/>
          <w:szCs w:val="28"/>
        </w:rPr>
        <w:t>»</w:t>
      </w:r>
      <w:r w:rsidRPr="00496765">
        <w:rPr>
          <w:rFonts w:ascii="Times New Roman" w:hAnsi="Times New Roman"/>
          <w:sz w:val="28"/>
          <w:szCs w:val="28"/>
        </w:rPr>
        <w:t xml:space="preserve"> или досрочно назначенной в соответствии с Федеральным законом от 12</w:t>
      </w:r>
      <w:r w:rsidR="00C40F08" w:rsidRPr="00496765">
        <w:rPr>
          <w:rFonts w:ascii="Times New Roman" w:hAnsi="Times New Roman"/>
          <w:sz w:val="28"/>
          <w:szCs w:val="28"/>
        </w:rPr>
        <w:t>.12.</w:t>
      </w:r>
      <w:r w:rsidRPr="00496765">
        <w:rPr>
          <w:rFonts w:ascii="Times New Roman" w:hAnsi="Times New Roman"/>
          <w:sz w:val="28"/>
          <w:szCs w:val="28"/>
        </w:rPr>
        <w:t xml:space="preserve">2023 № 565-ФЗ </w:t>
      </w:r>
      <w:r w:rsidR="009700F3" w:rsidRPr="00496765">
        <w:rPr>
          <w:rFonts w:ascii="Times New Roman" w:hAnsi="Times New Roman"/>
          <w:sz w:val="28"/>
          <w:szCs w:val="28"/>
        </w:rPr>
        <w:t>«</w:t>
      </w:r>
      <w:r w:rsidRPr="00496765">
        <w:rPr>
          <w:rFonts w:ascii="Times New Roman" w:hAnsi="Times New Roman"/>
          <w:sz w:val="28"/>
          <w:szCs w:val="28"/>
        </w:rPr>
        <w:t>О занятости населения в Российской Федерации</w:t>
      </w:r>
      <w:r w:rsidR="009700F3" w:rsidRPr="00496765">
        <w:rPr>
          <w:rFonts w:ascii="Times New Roman" w:hAnsi="Times New Roman"/>
          <w:sz w:val="28"/>
          <w:szCs w:val="28"/>
        </w:rPr>
        <w:t>»</w:t>
      </w:r>
      <w:r w:rsidRPr="00496765">
        <w:rPr>
          <w:rFonts w:ascii="Times New Roman" w:hAnsi="Times New Roman"/>
          <w:sz w:val="28"/>
          <w:szCs w:val="28"/>
        </w:rPr>
        <w:t>.</w:t>
      </w:r>
      <w:r w:rsidR="00BF60E5" w:rsidRPr="00496765">
        <w:rPr>
          <w:rFonts w:ascii="Times New Roman" w:hAnsi="Times New Roman"/>
          <w:sz w:val="28"/>
          <w:szCs w:val="28"/>
        </w:rPr>
        <w:t xml:space="preserve"> </w:t>
      </w:r>
      <w:r w:rsidRPr="00496765">
        <w:rPr>
          <w:rFonts w:ascii="Times New Roman" w:hAnsi="Times New Roman"/>
          <w:sz w:val="28"/>
          <w:szCs w:val="28"/>
        </w:rPr>
        <w:t>Такая доплата не предоставляется лицу, замещавшему муниципальную должность депутата,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6, 7 и 10 части 1 и частью 2 статьи 30 Федерального закона от 20</w:t>
      </w:r>
      <w:r w:rsidR="00C40F08" w:rsidRPr="00496765">
        <w:rPr>
          <w:rFonts w:ascii="Times New Roman" w:hAnsi="Times New Roman"/>
          <w:sz w:val="28"/>
          <w:szCs w:val="28"/>
        </w:rPr>
        <w:t>.03.</w:t>
      </w:r>
      <w:r w:rsidRPr="00496765">
        <w:rPr>
          <w:rFonts w:ascii="Times New Roman" w:hAnsi="Times New Roman"/>
          <w:sz w:val="28"/>
          <w:szCs w:val="28"/>
        </w:rPr>
        <w:t xml:space="preserve">2025 № 33-ФЗ </w:t>
      </w:r>
      <w:r w:rsidR="009700F3" w:rsidRPr="00496765">
        <w:rPr>
          <w:rFonts w:ascii="Times New Roman" w:hAnsi="Times New Roman"/>
          <w:sz w:val="28"/>
          <w:szCs w:val="28"/>
        </w:rPr>
        <w:t>«</w:t>
      </w:r>
      <w:r w:rsidRPr="00496765">
        <w:rPr>
          <w:rFonts w:ascii="Times New Roman" w:hAnsi="Times New Roman"/>
          <w:sz w:val="28"/>
          <w:szCs w:val="28"/>
        </w:rPr>
        <w:t>Об общих принципах организации местного самоуправления в е</w:t>
      </w:r>
      <w:r w:rsidR="00BF60E5" w:rsidRPr="00496765">
        <w:rPr>
          <w:rFonts w:ascii="Times New Roman" w:hAnsi="Times New Roman"/>
          <w:sz w:val="28"/>
          <w:szCs w:val="28"/>
        </w:rPr>
        <w:t>диной системе публичной власти».</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967A93"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lastRenderedPageBreak/>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Размер ежемесячной доплаты увеличивается на районный коэффициент.</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Ежемесячная доплата при наличии права на нее устанавливается пожизненно (на период инвалидности) </w:t>
      </w:r>
      <w:r w:rsidR="00A70D79" w:rsidRPr="00496765">
        <w:rPr>
          <w:rFonts w:ascii="Times New Roman" w:hAnsi="Times New Roman"/>
          <w:sz w:val="28"/>
          <w:szCs w:val="28"/>
        </w:rPr>
        <w:t>решением Собрания депутатов</w:t>
      </w:r>
      <w:r w:rsidRPr="00496765">
        <w:rPr>
          <w:rFonts w:ascii="Times New Roman" w:hAnsi="Times New Roman"/>
          <w:sz w:val="28"/>
          <w:szCs w:val="28"/>
        </w:rPr>
        <w:t xml:space="preserve"> с 1-го числа месяца, в котором заявитель обратился за ней, но не ранее, чем со дня возникновения права на нее.</w:t>
      </w:r>
    </w:p>
    <w:p w:rsidR="00110A8F" w:rsidRPr="00496765" w:rsidRDefault="00C82FAA" w:rsidP="00110A8F">
      <w:pPr>
        <w:autoSpaceDE w:val="0"/>
        <w:autoSpaceDN w:val="0"/>
        <w:adjustRightInd w:val="0"/>
        <w:spacing w:after="0" w:line="240" w:lineRule="auto"/>
        <w:ind w:firstLine="709"/>
        <w:jc w:val="both"/>
        <w:rPr>
          <w:rFonts w:ascii="Times New Roman" w:hAnsi="Times New Roman"/>
          <w:sz w:val="28"/>
        </w:rPr>
      </w:pPr>
      <w:r w:rsidRPr="00496765">
        <w:rPr>
          <w:rFonts w:ascii="Times New Roman" w:hAnsi="Times New Roman"/>
          <w:sz w:val="28"/>
        </w:rPr>
        <w:t xml:space="preserve">Выплата ежемесячной доплаты осуществляется </w:t>
      </w:r>
      <w:r w:rsidR="00A70D79" w:rsidRPr="00496765">
        <w:rPr>
          <w:rFonts w:ascii="Times New Roman" w:hAnsi="Times New Roman"/>
          <w:sz w:val="28"/>
          <w:szCs w:val="28"/>
        </w:rPr>
        <w:t>Собранием депутатов</w:t>
      </w:r>
      <w:r w:rsidR="00650DB0" w:rsidRPr="00496765">
        <w:rPr>
          <w:rFonts w:ascii="Times New Roman" w:hAnsi="Times New Roman"/>
          <w:sz w:val="28"/>
          <w:szCs w:val="28"/>
        </w:rPr>
        <w:t xml:space="preserve"> на основании </w:t>
      </w:r>
      <w:r w:rsidR="00A70D79" w:rsidRPr="00496765">
        <w:rPr>
          <w:rFonts w:ascii="Times New Roman" w:hAnsi="Times New Roman"/>
          <w:sz w:val="28"/>
          <w:szCs w:val="28"/>
        </w:rPr>
        <w:t>решения</w:t>
      </w:r>
      <w:r w:rsidR="00110A8F" w:rsidRPr="00496765">
        <w:rPr>
          <w:rFonts w:ascii="Times New Roman" w:hAnsi="Times New Roman"/>
          <w:sz w:val="28"/>
          <w:szCs w:val="28"/>
        </w:rPr>
        <w:t>.</w:t>
      </w:r>
      <w:r w:rsidRPr="00496765">
        <w:rPr>
          <w:rFonts w:ascii="Times New Roman" w:hAnsi="Times New Roman"/>
          <w:sz w:val="28"/>
        </w:rPr>
        <w:t xml:space="preserve"> </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Выплата ежемесячной доплаты депутату Собрания депутатов, прекратившему исполнение своих полномочий, прекращается в следующих случаях:</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 выезд на постоянное место жительства за пределы Российской Федерации;</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2) смерть получателя ежемесячной доплаты к пенсии по старости (инвалидности);</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3) переход на пенсию иного вида, отличного от вида пенсии, к которой была установлена ежемесячная доплата к пенсии;</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4) назначение пожизненного содержания, иного ежемесячного материального обеспечения;</w:t>
      </w:r>
    </w:p>
    <w:p w:rsidR="00110A8F"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5) осуждение за совер</w:t>
      </w:r>
      <w:r w:rsidR="00255287" w:rsidRPr="00496765">
        <w:rPr>
          <w:rFonts w:ascii="Times New Roman" w:hAnsi="Times New Roman"/>
          <w:sz w:val="28"/>
          <w:szCs w:val="28"/>
        </w:rPr>
        <w:t>шение умышленного преступления.</w:t>
      </w:r>
    </w:p>
    <w:p w:rsidR="00967A93" w:rsidRPr="00496765" w:rsidRDefault="00110A8F" w:rsidP="00110A8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Перечень документов, необходимых для установления депутату Собрания депутатов,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w:t>
      </w:r>
      <w:r w:rsidR="00650DB0" w:rsidRPr="00496765">
        <w:rPr>
          <w:rFonts w:ascii="Times New Roman" w:hAnsi="Times New Roman"/>
          <w:sz w:val="28"/>
          <w:szCs w:val="28"/>
        </w:rPr>
        <w:t>ся решением Собрания депутатов.</w:t>
      </w:r>
    </w:p>
    <w:p w:rsidR="00967A93" w:rsidRPr="00496765" w:rsidRDefault="00650DB0"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11. Лицо, замещавшее муниципальную должность депутата в муниципальном образовании, преобразованном в соответствии с частью 3.1-1. статьи 13 Федерального закона от </w:t>
      </w:r>
      <w:r w:rsidR="009F3BFA" w:rsidRPr="00496765">
        <w:rPr>
          <w:rFonts w:ascii="Times New Roman" w:hAnsi="Times New Roman"/>
          <w:sz w:val="28"/>
          <w:szCs w:val="28"/>
        </w:rPr>
        <w:t>0</w:t>
      </w:r>
      <w:r w:rsidRPr="00496765">
        <w:rPr>
          <w:rFonts w:ascii="Times New Roman" w:hAnsi="Times New Roman"/>
          <w:sz w:val="28"/>
          <w:szCs w:val="28"/>
        </w:rPr>
        <w:t>6</w:t>
      </w:r>
      <w:r w:rsidR="009F3BFA" w:rsidRPr="00496765">
        <w:rPr>
          <w:rFonts w:ascii="Times New Roman" w:hAnsi="Times New Roman"/>
          <w:sz w:val="28"/>
          <w:szCs w:val="28"/>
        </w:rPr>
        <w:t>.10.</w:t>
      </w:r>
      <w:r w:rsidRPr="00496765">
        <w:rPr>
          <w:rFonts w:ascii="Times New Roman" w:hAnsi="Times New Roman"/>
          <w:sz w:val="28"/>
          <w:szCs w:val="28"/>
        </w:rPr>
        <w:t xml:space="preserve">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w:t>
      </w:r>
      <w:r w:rsidR="00C40F08" w:rsidRPr="00496765">
        <w:rPr>
          <w:rFonts w:ascii="Times New Roman" w:hAnsi="Times New Roman"/>
          <w:sz w:val="28"/>
          <w:szCs w:val="28"/>
        </w:rPr>
        <w:t>з</w:t>
      </w:r>
      <w:r w:rsidRPr="00496765">
        <w:rPr>
          <w:rFonts w:ascii="Times New Roman" w:hAnsi="Times New Roman"/>
          <w:sz w:val="28"/>
          <w:szCs w:val="28"/>
        </w:rPr>
        <w:t>акона Челябинской области от 09.06.2025 года № 105-</w:t>
      </w:r>
      <w:r w:rsidRPr="00496765">
        <w:rPr>
          <w:rFonts w:ascii="Times New Roman" w:hAnsi="Times New Roman"/>
          <w:sz w:val="28"/>
          <w:szCs w:val="28"/>
        </w:rPr>
        <w:lastRenderedPageBreak/>
        <w:t xml:space="preserve">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w:t>
      </w:r>
      <w:r w:rsidR="00BF60E5" w:rsidRPr="00496765">
        <w:rPr>
          <w:rFonts w:ascii="Times New Roman" w:hAnsi="Times New Roman"/>
          <w:sz w:val="28"/>
          <w:szCs w:val="28"/>
        </w:rPr>
        <w:t>на ежемесячную</w:t>
      </w:r>
      <w:r w:rsidRPr="00496765">
        <w:rPr>
          <w:rFonts w:ascii="Times New Roman" w:hAnsi="Times New Roman"/>
          <w:sz w:val="28"/>
          <w:szCs w:val="28"/>
        </w:rPr>
        <w:t xml:space="preserve"> доплат</w:t>
      </w:r>
      <w:r w:rsidR="00BF60E5" w:rsidRPr="00496765">
        <w:rPr>
          <w:rFonts w:ascii="Times New Roman" w:hAnsi="Times New Roman"/>
          <w:sz w:val="28"/>
          <w:szCs w:val="28"/>
        </w:rPr>
        <w:t>у</w:t>
      </w:r>
      <w:r w:rsidRPr="00496765">
        <w:rPr>
          <w:rFonts w:ascii="Times New Roman" w:hAnsi="Times New Roman"/>
          <w:sz w:val="28"/>
          <w:szCs w:val="28"/>
        </w:rPr>
        <w:t xml:space="preserve"> в размерах, </w:t>
      </w:r>
      <w:r w:rsidR="00BF60E5" w:rsidRPr="00496765">
        <w:rPr>
          <w:rFonts w:ascii="Times New Roman" w:hAnsi="Times New Roman"/>
          <w:sz w:val="28"/>
          <w:szCs w:val="28"/>
        </w:rPr>
        <w:t>на у</w:t>
      </w:r>
      <w:r w:rsidRPr="00496765">
        <w:rPr>
          <w:rFonts w:ascii="Times New Roman" w:hAnsi="Times New Roman"/>
          <w:sz w:val="28"/>
          <w:szCs w:val="28"/>
        </w:rPr>
        <w:t>словия</w:t>
      </w:r>
      <w:r w:rsidR="00BF60E5" w:rsidRPr="00496765">
        <w:rPr>
          <w:rFonts w:ascii="Times New Roman" w:hAnsi="Times New Roman"/>
          <w:sz w:val="28"/>
          <w:szCs w:val="28"/>
        </w:rPr>
        <w:t>х</w:t>
      </w:r>
      <w:r w:rsidRPr="00496765">
        <w:rPr>
          <w:rFonts w:ascii="Times New Roman" w:hAnsi="Times New Roman"/>
          <w:sz w:val="28"/>
          <w:szCs w:val="28"/>
        </w:rPr>
        <w:t>, порядк</w:t>
      </w:r>
      <w:r w:rsidR="00BF60E5" w:rsidRPr="00496765">
        <w:rPr>
          <w:rFonts w:ascii="Times New Roman" w:hAnsi="Times New Roman"/>
          <w:sz w:val="28"/>
          <w:szCs w:val="28"/>
        </w:rPr>
        <w:t>е</w:t>
      </w:r>
      <w:r w:rsidRPr="00496765">
        <w:rPr>
          <w:rFonts w:ascii="Times New Roman" w:hAnsi="Times New Roman"/>
          <w:sz w:val="28"/>
          <w:szCs w:val="28"/>
        </w:rPr>
        <w:t xml:space="preserve"> назначения и выплаты</w:t>
      </w:r>
      <w:r w:rsidR="00BF60E5" w:rsidRPr="00496765">
        <w:rPr>
          <w:rFonts w:ascii="Times New Roman" w:hAnsi="Times New Roman"/>
          <w:sz w:val="28"/>
          <w:szCs w:val="28"/>
        </w:rPr>
        <w:t>, установленных в пункте 10 настоящей статьи.</w:t>
      </w:r>
    </w:p>
    <w:p w:rsidR="007477BC" w:rsidRPr="00496765" w:rsidRDefault="009F3BFA"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w:t>
      </w:r>
      <w:r w:rsidR="0081681B" w:rsidRPr="00496765">
        <w:rPr>
          <w:rFonts w:ascii="Times New Roman" w:eastAsia="Times New Roman" w:hAnsi="Times New Roman" w:cs="Times New Roman"/>
          <w:sz w:val="28"/>
          <w:szCs w:val="28"/>
          <w:lang w:eastAsia="ru-RU"/>
        </w:rPr>
        <w:t>у</w:t>
      </w:r>
      <w:r w:rsidRPr="00496765">
        <w:rPr>
          <w:rFonts w:ascii="Times New Roman" w:eastAsia="Times New Roman" w:hAnsi="Times New Roman" w:cs="Times New Roman"/>
          <w:sz w:val="28"/>
          <w:szCs w:val="28"/>
          <w:lang w:eastAsia="ru-RU"/>
        </w:rPr>
        <w:t>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9F3BFA" w:rsidRPr="00496765" w:rsidRDefault="009F3BFA" w:rsidP="0060408A">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Глава VI. ВЫСШЕЕ ДОЛЖНОСТНОЕ ЛИЦО МУНИЦИПАЛЬНОГО </w:t>
      </w:r>
      <w:r w:rsidR="00E66202" w:rsidRPr="00496765">
        <w:rPr>
          <w:rFonts w:ascii="Times New Roman" w:eastAsia="Times New Roman" w:hAnsi="Times New Roman" w:cs="Times New Roman"/>
          <w:b/>
          <w:sz w:val="28"/>
          <w:szCs w:val="28"/>
          <w:lang w:eastAsia="ru-RU"/>
        </w:rPr>
        <w:t>ОКРУГА</w:t>
      </w: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EA2EA9" w:rsidRPr="00496765">
        <w:rPr>
          <w:rFonts w:ascii="Times New Roman" w:eastAsia="Times New Roman" w:hAnsi="Times New Roman" w:cs="Times New Roman"/>
          <w:b/>
          <w:sz w:val="28"/>
          <w:szCs w:val="28"/>
          <w:lang w:eastAsia="ru-RU"/>
        </w:rPr>
        <w:t>27</w:t>
      </w:r>
      <w:r w:rsidRPr="00496765">
        <w:rPr>
          <w:rFonts w:ascii="Times New Roman" w:eastAsia="Times New Roman" w:hAnsi="Times New Roman" w:cs="Times New Roman"/>
          <w:b/>
          <w:sz w:val="28"/>
          <w:szCs w:val="28"/>
          <w:lang w:eastAsia="ru-RU"/>
        </w:rPr>
        <w:t xml:space="preserve">. Глава муниципального </w:t>
      </w:r>
      <w:r w:rsidR="00E66202" w:rsidRPr="00496765">
        <w:rPr>
          <w:rFonts w:ascii="Times New Roman" w:eastAsia="Times New Roman" w:hAnsi="Times New Roman" w:cs="Times New Roman"/>
          <w:b/>
          <w:sz w:val="28"/>
          <w:szCs w:val="28"/>
          <w:lang w:eastAsia="ru-RU"/>
        </w:rPr>
        <w:t>округа</w:t>
      </w:r>
    </w:p>
    <w:p w:rsidR="00B6001B" w:rsidRPr="00496765" w:rsidRDefault="00B6001B" w:rsidP="000B0F74">
      <w:pPr>
        <w:spacing w:after="0" w:line="240" w:lineRule="auto"/>
        <w:ind w:firstLine="709"/>
        <w:jc w:val="both"/>
        <w:rPr>
          <w:rFonts w:ascii="Times New Roman" w:hAnsi="Times New Roman"/>
          <w:sz w:val="28"/>
          <w:szCs w:val="28"/>
        </w:rPr>
      </w:pP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1. Глава округа является высшим должностным лицом муниципального округа и наделяется настоящим Уставом собственными полномочиями по решению вопросов непосредственного обеспечения жизнедеятельности населения.</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2. Глава округа в соответствии с законом Челябинской области и настоящим Уставом избирается Собранием депутатов из числа кандидатов, представленных конкурсной комиссией по результатам конкурса.</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3. Порядок проведения конкурса по отбору кандидатур на должность Главы округа устанавливается Собранием депутатов.</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Порядок проведения конкурса должен предусматривать опубликование условий конкурса, сведений о дате, времени и месте его проведения не позднее чем за 20 дней до дня проведения конкурса. Общее число членов конкурсной комиссии в муниципальном округе устанавливается Собранием депутатов.</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Половина членов конкурсной комиссии назначается Собранием депутатов, а другая половина – Губернатором Челябинской области.</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Условиями конкурса могут быть предусмотрены требования к профессиональному образованию и (или) профессиональным знаниям и </w:t>
      </w:r>
      <w:r w:rsidRPr="00496765">
        <w:rPr>
          <w:rFonts w:ascii="Times New Roman" w:hAnsi="Times New Roman"/>
          <w:sz w:val="28"/>
          <w:szCs w:val="28"/>
        </w:rPr>
        <w:lastRenderedPageBreak/>
        <w:t>навыкам, которые являются предпочтительными для осуществления Главой округа полномочий по решению вопросов непосредственного обеспечения жизнедеятельности населения.</w:t>
      </w:r>
    </w:p>
    <w:p w:rsidR="000B0F74" w:rsidRPr="00496765" w:rsidRDefault="000B0F74"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Установленные законом Челябинской области требования к уровню профессионального образования и (или) профессиональным знаниям и навыкам, являющиеся предпочтительными для осуществления Главой округа отдельных государственных полномочий, переданных органам местного самоуправления, учитываются в условиях конкурса.</w:t>
      </w:r>
    </w:p>
    <w:p w:rsidR="000B0F74" w:rsidRPr="00496765" w:rsidRDefault="004C5843"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4. </w:t>
      </w:r>
      <w:r w:rsidR="003B22B7" w:rsidRPr="00496765">
        <w:rPr>
          <w:rFonts w:ascii="Times New Roman" w:hAnsi="Times New Roman"/>
          <w:sz w:val="28"/>
          <w:szCs w:val="28"/>
        </w:rPr>
        <w:t xml:space="preserve">Срок полномочий Главы округа составляет пять лет. </w:t>
      </w:r>
      <w:r w:rsidR="000B0F74" w:rsidRPr="00496765">
        <w:rPr>
          <w:rFonts w:ascii="Times New Roman" w:hAnsi="Times New Roman"/>
          <w:sz w:val="28"/>
          <w:szCs w:val="28"/>
        </w:rPr>
        <w:t xml:space="preserve">Полномочия Главы округа, избранного Собранием депутатов, начинаются со дня его избрания Собранием депутатов и вступления в должность в торжественной обстановке и </w:t>
      </w:r>
      <w:r w:rsidRPr="00496765">
        <w:rPr>
          <w:rFonts w:ascii="Times New Roman" w:hAnsi="Times New Roman"/>
          <w:sz w:val="28"/>
          <w:szCs w:val="28"/>
        </w:rPr>
        <w:t>прекращаются в день</w:t>
      </w:r>
      <w:r w:rsidR="002B71AF" w:rsidRPr="00496765">
        <w:rPr>
          <w:rFonts w:ascii="Times New Roman" w:hAnsi="Times New Roman"/>
          <w:sz w:val="28"/>
          <w:szCs w:val="28"/>
        </w:rPr>
        <w:t xml:space="preserve"> проведения Собранием депутатов нового созыва заседания, на котором рассматривается вопрос об избрании</w:t>
      </w:r>
      <w:r w:rsidRPr="00496765">
        <w:rPr>
          <w:rFonts w:ascii="Times New Roman" w:hAnsi="Times New Roman"/>
          <w:sz w:val="28"/>
          <w:szCs w:val="28"/>
        </w:rPr>
        <w:t xml:space="preserve"> Главы округа</w:t>
      </w:r>
      <w:r w:rsidR="000B0F74" w:rsidRPr="00496765">
        <w:rPr>
          <w:rFonts w:ascii="Times New Roman" w:hAnsi="Times New Roman"/>
          <w:sz w:val="28"/>
          <w:szCs w:val="28"/>
        </w:rPr>
        <w:t>.</w:t>
      </w:r>
    </w:p>
    <w:p w:rsidR="000B0F74" w:rsidRPr="00496765" w:rsidRDefault="004C5843" w:rsidP="000B0F74">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При вступлении в </w:t>
      </w:r>
      <w:r w:rsidR="000B0F74" w:rsidRPr="00496765">
        <w:rPr>
          <w:rFonts w:ascii="Times New Roman" w:hAnsi="Times New Roman"/>
          <w:sz w:val="28"/>
          <w:szCs w:val="28"/>
        </w:rPr>
        <w:t xml:space="preserve">должность </w:t>
      </w:r>
      <w:r w:rsidRPr="00496765">
        <w:rPr>
          <w:rFonts w:ascii="Times New Roman" w:hAnsi="Times New Roman"/>
          <w:sz w:val="28"/>
          <w:szCs w:val="28"/>
        </w:rPr>
        <w:t>Глава округа приносит</w:t>
      </w:r>
      <w:r w:rsidR="000B0F74" w:rsidRPr="00496765">
        <w:rPr>
          <w:rFonts w:ascii="Times New Roman" w:hAnsi="Times New Roman"/>
          <w:sz w:val="28"/>
          <w:szCs w:val="28"/>
        </w:rPr>
        <w:t xml:space="preserve"> </w:t>
      </w:r>
      <w:r w:rsidRPr="00496765">
        <w:rPr>
          <w:rFonts w:ascii="Times New Roman" w:hAnsi="Times New Roman"/>
          <w:sz w:val="28"/>
          <w:szCs w:val="28"/>
        </w:rPr>
        <w:t>присягу</w:t>
      </w:r>
      <w:r w:rsidR="000B0F74" w:rsidRPr="00496765">
        <w:rPr>
          <w:rFonts w:ascii="Times New Roman" w:hAnsi="Times New Roman"/>
          <w:sz w:val="28"/>
          <w:szCs w:val="28"/>
        </w:rPr>
        <w:t xml:space="preserve"> в торжественной обстановке на заседании </w:t>
      </w:r>
      <w:r w:rsidRPr="00496765">
        <w:rPr>
          <w:rFonts w:ascii="Times New Roman" w:hAnsi="Times New Roman"/>
          <w:sz w:val="28"/>
          <w:szCs w:val="28"/>
        </w:rPr>
        <w:t>Собрания депутатов</w:t>
      </w:r>
      <w:r w:rsidR="000B0F74" w:rsidRPr="00496765">
        <w:rPr>
          <w:rFonts w:ascii="Times New Roman" w:hAnsi="Times New Roman"/>
          <w:sz w:val="28"/>
          <w:szCs w:val="28"/>
        </w:rPr>
        <w:t xml:space="preserve">: «Я (фамилия, имя, отчество), принимая на себя полномочия Главы </w:t>
      </w:r>
      <w:r w:rsidR="00F0747A" w:rsidRPr="00496765">
        <w:rPr>
          <w:rFonts w:ascii="Times New Roman" w:hAnsi="Times New Roman"/>
          <w:sz w:val="28"/>
          <w:szCs w:val="28"/>
        </w:rPr>
        <w:t>Еткульского</w:t>
      </w:r>
      <w:r w:rsidRPr="00496765">
        <w:rPr>
          <w:rFonts w:ascii="Times New Roman" w:hAnsi="Times New Roman"/>
          <w:sz w:val="28"/>
          <w:szCs w:val="28"/>
        </w:rPr>
        <w:t xml:space="preserve"> муниципального округа</w:t>
      </w:r>
      <w:r w:rsidR="000B0F74" w:rsidRPr="00496765">
        <w:rPr>
          <w:rFonts w:ascii="Times New Roman" w:hAnsi="Times New Roman"/>
          <w:sz w:val="28"/>
          <w:szCs w:val="28"/>
        </w:rPr>
        <w:t xml:space="preserve">, обещаю добросовестно исполнять свои обязанности, соблюдать Устав муниципального </w:t>
      </w:r>
      <w:r w:rsidRPr="00496765">
        <w:rPr>
          <w:rFonts w:ascii="Times New Roman" w:hAnsi="Times New Roman"/>
          <w:sz w:val="28"/>
          <w:szCs w:val="28"/>
        </w:rPr>
        <w:t>округа</w:t>
      </w:r>
      <w:r w:rsidR="000B0F74" w:rsidRPr="00496765">
        <w:rPr>
          <w:rFonts w:ascii="Times New Roman" w:hAnsi="Times New Roman"/>
          <w:sz w:val="28"/>
          <w:szCs w:val="28"/>
        </w:rPr>
        <w:t xml:space="preserve">, всемерно содействовать благополучию, социальной безопасности и общественному согласию жителей </w:t>
      </w:r>
      <w:r w:rsidR="00F0747A" w:rsidRPr="00496765">
        <w:rPr>
          <w:rFonts w:ascii="Times New Roman" w:hAnsi="Times New Roman"/>
          <w:sz w:val="28"/>
          <w:szCs w:val="28"/>
        </w:rPr>
        <w:t>Еткульского</w:t>
      </w:r>
      <w:r w:rsidRPr="00496765">
        <w:rPr>
          <w:rFonts w:ascii="Times New Roman" w:hAnsi="Times New Roman"/>
          <w:sz w:val="28"/>
          <w:szCs w:val="28"/>
        </w:rPr>
        <w:t xml:space="preserve"> округа</w:t>
      </w:r>
      <w:r w:rsidR="000B0F74" w:rsidRPr="00496765">
        <w:rPr>
          <w:rFonts w:ascii="Times New Roman" w:hAnsi="Times New Roman"/>
          <w:sz w:val="28"/>
          <w:szCs w:val="28"/>
        </w:rPr>
        <w:t>».</w:t>
      </w:r>
    </w:p>
    <w:p w:rsidR="004C5843" w:rsidRPr="00496765" w:rsidRDefault="004C5843" w:rsidP="004C5843">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5. В соответствии с принципом единства системы публичной власти Глава округа одновременно замещает государственную должность Челябинской области и муниципальную должность. </w:t>
      </w:r>
    </w:p>
    <w:p w:rsidR="004C5843" w:rsidRPr="00496765" w:rsidRDefault="004C5843" w:rsidP="004C5843">
      <w:pPr>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6. Глава округа возглавляет Администрацию округа. </w:t>
      </w:r>
    </w:p>
    <w:p w:rsidR="000B0F74" w:rsidRPr="00496765" w:rsidRDefault="004C5843" w:rsidP="004C5843">
      <w:pPr>
        <w:spacing w:after="0" w:line="240" w:lineRule="auto"/>
        <w:ind w:firstLine="709"/>
        <w:jc w:val="both"/>
        <w:rPr>
          <w:rFonts w:ascii="Times New Roman" w:hAnsi="Times New Roman"/>
          <w:sz w:val="28"/>
          <w:szCs w:val="28"/>
        </w:rPr>
      </w:pPr>
      <w:r w:rsidRPr="00496765">
        <w:rPr>
          <w:rFonts w:ascii="Times New Roman" w:hAnsi="Times New Roman"/>
          <w:sz w:val="28"/>
          <w:szCs w:val="28"/>
        </w:rPr>
        <w:t>7. Глава округа осуществляет свои полномочия на постоянной основе.</w:t>
      </w: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8. Глава округа обеспечивает осуществление органами местного самоуправления полномочий по решению вопросов непосредственного обеспечения жизнедеятельности населения и отдельных государственных полномочий, переданных органам местного самоуправления федеральными законами и законами Челябинской области.</w:t>
      </w:r>
    </w:p>
    <w:p w:rsidR="00A1389A" w:rsidRPr="00496765" w:rsidRDefault="002B20C6" w:rsidP="00A1389A">
      <w:pPr>
        <w:spacing w:after="0" w:line="240" w:lineRule="auto"/>
        <w:ind w:firstLine="709"/>
        <w:jc w:val="both"/>
        <w:rPr>
          <w:rFonts w:ascii="Times New Roman" w:hAnsi="Times New Roman"/>
          <w:sz w:val="28"/>
          <w:szCs w:val="28"/>
        </w:rPr>
      </w:pPr>
      <w:r w:rsidRPr="00496765">
        <w:rPr>
          <w:rFonts w:ascii="Times New Roman" w:hAnsi="Times New Roman"/>
          <w:sz w:val="28"/>
          <w:szCs w:val="28"/>
        </w:rPr>
        <w:t>9</w:t>
      </w:r>
      <w:r w:rsidR="00A1389A" w:rsidRPr="00496765">
        <w:rPr>
          <w:rFonts w:ascii="Times New Roman" w:hAnsi="Times New Roman"/>
          <w:sz w:val="28"/>
          <w:szCs w:val="28"/>
        </w:rPr>
        <w:t xml:space="preserve">. Глава округа должен соблюдать ограничения, запреты, исполнять обязанности, которые установлены для лиц, замещающих муниципальные должности, статьей 28 Федерального закона </w:t>
      </w:r>
      <w:r w:rsidR="00A1389A" w:rsidRPr="00496765">
        <w:rPr>
          <w:rFonts w:ascii="Times New Roman" w:eastAsia="Times New Roman" w:hAnsi="Times New Roman" w:cs="Times New Roman"/>
          <w:sz w:val="28"/>
          <w:szCs w:val="28"/>
        </w:rPr>
        <w:t>от 20.03.2025 № 33-ФЗ</w:t>
      </w:r>
      <w:r w:rsidR="00A1389A" w:rsidRPr="00496765">
        <w:rPr>
          <w:rFonts w:ascii="Times New Roman" w:hAnsi="Times New Roman"/>
          <w:sz w:val="28"/>
          <w:szCs w:val="28"/>
        </w:rPr>
        <w:t xml:space="preserve"> «Об общих принципах организации местного самоуправления в единой системе публичной власти». </w:t>
      </w:r>
    </w:p>
    <w:p w:rsidR="00A1389A" w:rsidRPr="00496765" w:rsidRDefault="002B20C6" w:rsidP="00A1389A">
      <w:pPr>
        <w:spacing w:after="0" w:line="240" w:lineRule="auto"/>
        <w:ind w:firstLine="709"/>
        <w:jc w:val="both"/>
        <w:rPr>
          <w:rFonts w:ascii="Times New Roman" w:hAnsi="Times New Roman"/>
          <w:sz w:val="28"/>
          <w:szCs w:val="28"/>
        </w:rPr>
      </w:pPr>
      <w:r w:rsidRPr="00496765">
        <w:rPr>
          <w:rFonts w:ascii="Times New Roman" w:hAnsi="Times New Roman"/>
          <w:sz w:val="28"/>
          <w:szCs w:val="28"/>
        </w:rPr>
        <w:t>10</w:t>
      </w:r>
      <w:r w:rsidR="00A1389A" w:rsidRPr="00496765">
        <w:rPr>
          <w:rFonts w:ascii="Times New Roman" w:hAnsi="Times New Roman"/>
          <w:sz w:val="28"/>
          <w:szCs w:val="28"/>
        </w:rPr>
        <w:t>. Глава округа подконтролен и подотчетен населению и Собранию депутатов.</w:t>
      </w:r>
    </w:p>
    <w:p w:rsidR="00A1389A" w:rsidRPr="00496765" w:rsidRDefault="00A1389A" w:rsidP="00A1389A">
      <w:pPr>
        <w:spacing w:after="0" w:line="240" w:lineRule="auto"/>
        <w:ind w:firstLine="709"/>
        <w:jc w:val="both"/>
        <w:rPr>
          <w:rFonts w:ascii="Times New Roman" w:hAnsi="Times New Roman"/>
          <w:sz w:val="28"/>
          <w:szCs w:val="28"/>
        </w:rPr>
      </w:pPr>
      <w:r w:rsidRPr="00496765">
        <w:rPr>
          <w:rFonts w:ascii="Times New Roman" w:hAnsi="Times New Roman"/>
          <w:sz w:val="28"/>
          <w:szCs w:val="28"/>
        </w:rPr>
        <w:t>1</w:t>
      </w:r>
      <w:r w:rsidR="002B20C6" w:rsidRPr="00496765">
        <w:rPr>
          <w:rFonts w:ascii="Times New Roman" w:hAnsi="Times New Roman"/>
          <w:sz w:val="28"/>
          <w:szCs w:val="28"/>
        </w:rPr>
        <w:t>1</w:t>
      </w:r>
      <w:r w:rsidRPr="00496765">
        <w:rPr>
          <w:rFonts w:ascii="Times New Roman" w:hAnsi="Times New Roman"/>
          <w:sz w:val="28"/>
          <w:szCs w:val="28"/>
        </w:rPr>
        <w:t xml:space="preserve">. Глава округа представляет Собранию депутатов ежегодные отчеты о результатах своей деятельности, а также о результатах деятельности Администрации округа и иных подведомственных ему </w:t>
      </w:r>
      <w:r w:rsidRPr="00496765">
        <w:rPr>
          <w:rFonts w:ascii="Times New Roman" w:hAnsi="Times New Roman"/>
          <w:sz w:val="28"/>
          <w:szCs w:val="28"/>
        </w:rPr>
        <w:lastRenderedPageBreak/>
        <w:t>органов местного самоуправления, в том числе о решении вопросов, поставленных Собранием депутатов.</w:t>
      </w:r>
    </w:p>
    <w:p w:rsidR="002B20C6" w:rsidRPr="00496765" w:rsidRDefault="002B20C6" w:rsidP="002B20C6">
      <w:pPr>
        <w:spacing w:after="0" w:line="240" w:lineRule="auto"/>
        <w:ind w:firstLine="709"/>
        <w:jc w:val="both"/>
        <w:rPr>
          <w:rFonts w:ascii="Times New Roman" w:eastAsia="Times New Roman" w:hAnsi="Times New Roman" w:cs="Times New Roman"/>
          <w:b/>
          <w:sz w:val="28"/>
          <w:szCs w:val="28"/>
          <w:lang w:eastAsia="ru-RU"/>
        </w:rPr>
      </w:pPr>
    </w:p>
    <w:p w:rsidR="002B20C6" w:rsidRPr="00496765" w:rsidRDefault="002B20C6" w:rsidP="002B20C6">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28. Полномочия главы муниципального округа</w:t>
      </w:r>
    </w:p>
    <w:p w:rsidR="00B6001B" w:rsidRPr="00496765" w:rsidRDefault="00B6001B" w:rsidP="002B20C6">
      <w:pPr>
        <w:spacing w:after="0" w:line="240" w:lineRule="auto"/>
        <w:ind w:firstLine="709"/>
        <w:jc w:val="both"/>
        <w:rPr>
          <w:rFonts w:ascii="Times New Roman" w:hAnsi="Times New Roman"/>
          <w:sz w:val="28"/>
          <w:szCs w:val="28"/>
        </w:rPr>
      </w:pP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1. В исключительной компетенции Главы округа находятся:</w:t>
      </w: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1) представительство муниципального округа в отношениях с органами местного самоуправления других муниципальных образований, органами государственной власти, гражданами и организациями;</w:t>
      </w: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2) подписание и обнародование в порядке, установленном настоящим Уставом, нормативных правовых актов, принятых Собранием депутатов;</w:t>
      </w: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3) издание в пределах своих полномочий правовых актов;</w:t>
      </w:r>
    </w:p>
    <w:p w:rsidR="002B20C6" w:rsidRPr="00496765" w:rsidRDefault="002B20C6"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4) право требования созыва внеочередного заседания Собрания депутатов.</w:t>
      </w:r>
    </w:p>
    <w:p w:rsidR="002B20C6" w:rsidRPr="00496765" w:rsidRDefault="002B20C6" w:rsidP="002B20C6">
      <w:pPr>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Times New Roman" w:hAnsi="Times New Roman"/>
          <w:sz w:val="28"/>
          <w:szCs w:val="28"/>
          <w:lang w:eastAsia="ar-SA"/>
        </w:rPr>
        <w:t xml:space="preserve">2. </w:t>
      </w:r>
      <w:r w:rsidRPr="00496765">
        <w:rPr>
          <w:rFonts w:ascii="Times New Roman" w:hAnsi="Times New Roman"/>
          <w:sz w:val="28"/>
          <w:szCs w:val="28"/>
        </w:rPr>
        <w:t>Глава округа,</w:t>
      </w:r>
      <w:r w:rsidRPr="00496765">
        <w:rPr>
          <w:rFonts w:ascii="Times New Roman" w:eastAsia="Arial Unicode MS" w:hAnsi="Times New Roman" w:cs="Tahoma"/>
          <w:sz w:val="28"/>
          <w:szCs w:val="28"/>
          <w:shd w:val="clear" w:color="auto" w:fill="FFFFFF"/>
        </w:rPr>
        <w:t xml:space="preserve"> возглавляя Администрацию округа, осуществляет также следующие полномочия:</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1) от имени муниципального </w:t>
      </w:r>
      <w:r w:rsidRPr="00496765">
        <w:rPr>
          <w:rFonts w:ascii="Times New Roman" w:hAnsi="Times New Roman"/>
          <w:sz w:val="28"/>
          <w:szCs w:val="28"/>
        </w:rPr>
        <w:t>округа</w:t>
      </w:r>
      <w:r w:rsidRPr="00496765">
        <w:rPr>
          <w:rFonts w:ascii="Times New Roman" w:eastAsia="Times New Roman" w:hAnsi="Times New Roman"/>
          <w:sz w:val="28"/>
          <w:szCs w:val="28"/>
          <w:lang w:eastAsia="ar-SA"/>
        </w:rPr>
        <w:t xml:space="preserve">, </w:t>
      </w:r>
      <w:r w:rsidRPr="00496765">
        <w:rPr>
          <w:rFonts w:ascii="Times New Roman" w:hAnsi="Times New Roman"/>
          <w:sz w:val="28"/>
          <w:szCs w:val="28"/>
        </w:rPr>
        <w:t xml:space="preserve">Администрации округа </w:t>
      </w:r>
      <w:r w:rsidRPr="00496765">
        <w:rPr>
          <w:rFonts w:ascii="Times New Roman" w:eastAsia="Times New Roman" w:hAnsi="Times New Roman"/>
          <w:sz w:val="28"/>
          <w:szCs w:val="28"/>
          <w:lang w:eastAsia="ar-SA"/>
        </w:rPr>
        <w:t>приобретает и осуществляет имущественные и иные права и обязанности, выступает в суде без доверенности;</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2) обеспечивает на территории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eastAsia="Times New Roman" w:hAnsi="Times New Roman"/>
          <w:sz w:val="28"/>
          <w:szCs w:val="28"/>
          <w:lang w:eastAsia="ar-SA"/>
        </w:rPr>
        <w:t xml:space="preserve"> исполнение федеральных законов и иных нормативных правовых актов Российской Федерации, законов и иных нормативных правовых актов Челябинской области, правовых актов органов местного самоуправления;</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3) вносит на утверждение Собрания депутатов проект бюджета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eastAsia="Times New Roman" w:hAnsi="Times New Roman"/>
          <w:sz w:val="28"/>
          <w:szCs w:val="28"/>
          <w:lang w:eastAsia="ar-SA"/>
        </w:rPr>
        <w:t>;</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4) вносит для принятия Собранием депутатов проект </w:t>
      </w:r>
      <w:r w:rsidRPr="00496765">
        <w:rPr>
          <w:rFonts w:ascii="Times New Roman" w:hAnsi="Times New Roman"/>
          <w:sz w:val="28"/>
          <w:szCs w:val="28"/>
        </w:rPr>
        <w:t xml:space="preserve">стратегии социально-экономического развития </w:t>
      </w:r>
      <w:r w:rsidRPr="00496765">
        <w:rPr>
          <w:rFonts w:ascii="Times New Roman" w:hAnsi="Times New Roman"/>
          <w:sz w:val="28"/>
          <w:szCs w:val="28"/>
          <w:shd w:val="clear" w:color="auto" w:fill="FFFFFF"/>
        </w:rPr>
        <w:t>муниципального округа</w:t>
      </w:r>
      <w:r w:rsidRPr="00496765">
        <w:rPr>
          <w:rFonts w:ascii="Times New Roman" w:hAnsi="Times New Roman"/>
          <w:sz w:val="28"/>
          <w:szCs w:val="28"/>
        </w:rPr>
        <w:t xml:space="preserve"> и план мероприятий по реализации стратегии социально-экономического развития,</w:t>
      </w:r>
      <w:r w:rsidRPr="00496765">
        <w:rPr>
          <w:rFonts w:ascii="Times New Roman" w:eastAsia="Times New Roman" w:hAnsi="Times New Roman"/>
          <w:sz w:val="28"/>
          <w:szCs w:val="28"/>
          <w:lang w:eastAsia="ar-SA"/>
        </w:rPr>
        <w:t xml:space="preserve"> организует их исполнение;</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5) разрабатывает структуру администрации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eastAsia="Times New Roman" w:hAnsi="Times New Roman"/>
          <w:sz w:val="28"/>
          <w:szCs w:val="28"/>
          <w:lang w:eastAsia="ar-SA"/>
        </w:rPr>
        <w:t xml:space="preserve"> и вносит её на утверждение Собрания депутатов;</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6) руководит </w:t>
      </w:r>
      <w:r w:rsidRPr="00496765">
        <w:rPr>
          <w:rFonts w:ascii="Times New Roman" w:hAnsi="Times New Roman"/>
          <w:sz w:val="28"/>
          <w:szCs w:val="28"/>
        </w:rPr>
        <w:t>Администрацией округа</w:t>
      </w:r>
      <w:r w:rsidRPr="00496765">
        <w:rPr>
          <w:rFonts w:ascii="Times New Roman" w:eastAsia="Times New Roman" w:hAnsi="Times New Roman"/>
          <w:sz w:val="28"/>
          <w:szCs w:val="28"/>
          <w:lang w:eastAsia="ar-SA"/>
        </w:rPr>
        <w:t xml:space="preserve">, в том числе: устанавливает штаты </w:t>
      </w:r>
      <w:r w:rsidRPr="00496765">
        <w:rPr>
          <w:rFonts w:ascii="Times New Roman" w:hAnsi="Times New Roman"/>
          <w:sz w:val="28"/>
          <w:szCs w:val="28"/>
        </w:rPr>
        <w:t>Администрации округа</w:t>
      </w:r>
      <w:r w:rsidRPr="00496765">
        <w:rPr>
          <w:rFonts w:ascii="Times New Roman" w:eastAsia="Times New Roman" w:hAnsi="Times New Roman"/>
          <w:sz w:val="28"/>
          <w:szCs w:val="28"/>
          <w:lang w:eastAsia="ar-SA"/>
        </w:rPr>
        <w:t xml:space="preserve"> в пределах расходов, предусмотренных в бюджете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eastAsia="Times New Roman" w:hAnsi="Times New Roman"/>
          <w:sz w:val="28"/>
          <w:szCs w:val="28"/>
          <w:lang w:eastAsia="ar-SA"/>
        </w:rPr>
        <w:t xml:space="preserve">, организует работу с кадрами, их аттестацию и повышение квалификации, заключает трудовые договоры и осуществляет увольнение работников </w:t>
      </w:r>
      <w:r w:rsidRPr="00496765">
        <w:rPr>
          <w:rFonts w:ascii="Times New Roman" w:hAnsi="Times New Roman"/>
          <w:sz w:val="28"/>
          <w:szCs w:val="28"/>
        </w:rPr>
        <w:t>Администрации округа</w:t>
      </w:r>
      <w:r w:rsidRPr="00496765">
        <w:rPr>
          <w:rFonts w:ascii="Times New Roman" w:eastAsia="Times New Roman" w:hAnsi="Times New Roman"/>
          <w:sz w:val="28"/>
          <w:szCs w:val="28"/>
          <w:lang w:eastAsia="ar-SA"/>
        </w:rPr>
        <w:t>, применяет к ним меры поощрения, привлекает к дисциплинарной и материальной ответственности;</w:t>
      </w:r>
    </w:p>
    <w:p w:rsidR="00A610D4" w:rsidRPr="00496765" w:rsidRDefault="00A610D4"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7) осуществляет руководство гражданской обороной на территории муниципального округа;</w:t>
      </w:r>
    </w:p>
    <w:p w:rsidR="002B20C6" w:rsidRPr="00496765" w:rsidRDefault="00A610D4"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lastRenderedPageBreak/>
        <w:t>8</w:t>
      </w:r>
      <w:r w:rsidR="002B20C6" w:rsidRPr="00496765">
        <w:rPr>
          <w:rFonts w:ascii="Times New Roman" w:eastAsia="Times New Roman" w:hAnsi="Times New Roman"/>
          <w:sz w:val="28"/>
          <w:szCs w:val="28"/>
          <w:lang w:eastAsia="ar-SA"/>
        </w:rPr>
        <w:t xml:space="preserve">) вносит на рассмотрение Собрания депутатов проекты правовых актов по вопросам </w:t>
      </w:r>
      <w:r w:rsidR="002B20C6" w:rsidRPr="00496765">
        <w:rPr>
          <w:rFonts w:ascii="Times New Roman" w:hAnsi="Times New Roman"/>
          <w:sz w:val="28"/>
          <w:szCs w:val="28"/>
        </w:rPr>
        <w:t>непосредственного обеспечения жизнедеятельности населения</w:t>
      </w:r>
      <w:r w:rsidR="002B20C6" w:rsidRPr="00496765">
        <w:rPr>
          <w:rFonts w:ascii="Times New Roman" w:eastAsia="Times New Roman" w:hAnsi="Times New Roman"/>
          <w:sz w:val="28"/>
          <w:szCs w:val="28"/>
          <w:lang w:eastAsia="ar-SA"/>
        </w:rPr>
        <w:t>;</w:t>
      </w:r>
    </w:p>
    <w:p w:rsidR="002B20C6" w:rsidRPr="00496765" w:rsidRDefault="00A610D4"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9</w:t>
      </w:r>
      <w:r w:rsidR="002B20C6" w:rsidRPr="00496765">
        <w:rPr>
          <w:rFonts w:ascii="Times New Roman" w:eastAsia="Times New Roman" w:hAnsi="Times New Roman"/>
          <w:sz w:val="28"/>
          <w:szCs w:val="28"/>
          <w:lang w:eastAsia="ar-SA"/>
        </w:rPr>
        <w:t>) организует прием граждан, рассмотрение предложений, заявлений и жалоб граждан;</w:t>
      </w:r>
    </w:p>
    <w:p w:rsidR="002B20C6" w:rsidRPr="00496765" w:rsidRDefault="00A610D4"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10</w:t>
      </w:r>
      <w:r w:rsidR="002B20C6" w:rsidRPr="00496765">
        <w:rPr>
          <w:rFonts w:ascii="Times New Roman" w:eastAsia="Times New Roman" w:hAnsi="Times New Roman"/>
          <w:sz w:val="28"/>
          <w:szCs w:val="28"/>
          <w:lang w:eastAsia="ar-SA"/>
        </w:rPr>
        <w:t xml:space="preserve">) открывает и закрывает счета в банках, распоряжается средствами администрации </w:t>
      </w:r>
      <w:r w:rsidR="002B20C6" w:rsidRPr="00496765">
        <w:rPr>
          <w:rFonts w:ascii="Times New Roman" w:eastAsia="Arial Unicode MS" w:hAnsi="Times New Roman" w:cs="Tahoma"/>
          <w:sz w:val="28"/>
          <w:szCs w:val="28"/>
          <w:shd w:val="clear" w:color="auto" w:fill="FFFFFF"/>
        </w:rPr>
        <w:t>муниципального округа</w:t>
      </w:r>
      <w:r w:rsidR="002B20C6" w:rsidRPr="00496765">
        <w:rPr>
          <w:rFonts w:ascii="Times New Roman" w:eastAsia="Times New Roman" w:hAnsi="Times New Roman"/>
          <w:sz w:val="28"/>
          <w:szCs w:val="28"/>
          <w:lang w:eastAsia="ar-SA"/>
        </w:rPr>
        <w:t>, подписывает финансовые документы;</w:t>
      </w:r>
    </w:p>
    <w:p w:rsidR="002B20C6" w:rsidRPr="00496765" w:rsidRDefault="002B20C6" w:rsidP="002B20C6">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w:t>
      </w:r>
      <w:r w:rsidR="00A610D4" w:rsidRPr="00496765">
        <w:rPr>
          <w:rFonts w:ascii="Times New Roman" w:eastAsia="Times New Roman" w:hAnsi="Times New Roman"/>
          <w:sz w:val="28"/>
          <w:szCs w:val="28"/>
          <w:lang w:eastAsia="ar-SA"/>
        </w:rPr>
        <w:t>1</w:t>
      </w:r>
      <w:r w:rsidRPr="00496765">
        <w:rPr>
          <w:rFonts w:ascii="Times New Roman" w:eastAsia="Times New Roman" w:hAnsi="Times New Roman"/>
          <w:sz w:val="28"/>
          <w:szCs w:val="28"/>
          <w:lang w:eastAsia="ar-SA"/>
        </w:rPr>
        <w:t xml:space="preserve">) утверждает подготовленную на основе схемы территориального планирования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eastAsia="Times New Roman" w:hAnsi="Times New Roman"/>
          <w:sz w:val="28"/>
          <w:szCs w:val="28"/>
          <w:lang w:eastAsia="ar-SA"/>
        </w:rPr>
        <w:t xml:space="preserve"> документацию по планировке территории;</w:t>
      </w:r>
    </w:p>
    <w:p w:rsidR="002B20C6" w:rsidRPr="00496765" w:rsidRDefault="002B20C6" w:rsidP="002B20C6">
      <w:pPr>
        <w:tabs>
          <w:tab w:val="left" w:pos="720"/>
          <w:tab w:val="left" w:pos="2880"/>
        </w:tabs>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w:t>
      </w:r>
      <w:r w:rsidR="00A610D4" w:rsidRPr="00496765">
        <w:rPr>
          <w:rFonts w:ascii="Times New Roman" w:eastAsia="Times New Roman" w:hAnsi="Times New Roman"/>
          <w:sz w:val="28"/>
          <w:szCs w:val="28"/>
          <w:lang w:eastAsia="ar-SA"/>
        </w:rPr>
        <w:t>2</w:t>
      </w:r>
      <w:r w:rsidRPr="00496765">
        <w:rPr>
          <w:rFonts w:ascii="Times New Roman" w:eastAsia="Times New Roman" w:hAnsi="Times New Roman"/>
          <w:sz w:val="28"/>
          <w:szCs w:val="28"/>
          <w:lang w:eastAsia="ar-SA"/>
        </w:rPr>
        <w:t xml:space="preserve">) </w:t>
      </w:r>
      <w:r w:rsidR="00A610D4" w:rsidRPr="00496765">
        <w:rPr>
          <w:rFonts w:ascii="Times New Roman" w:hAnsi="Times New Roman"/>
          <w:sz w:val="28"/>
          <w:szCs w:val="28"/>
        </w:rPr>
        <w:t>осуществляет полномочия, предусмотренные Федеральным законом от 13</w:t>
      </w:r>
      <w:r w:rsidR="00C40F08" w:rsidRPr="00496765">
        <w:rPr>
          <w:rFonts w:ascii="Times New Roman" w:hAnsi="Times New Roman"/>
          <w:sz w:val="28"/>
          <w:szCs w:val="28"/>
        </w:rPr>
        <w:t>.07.</w:t>
      </w:r>
      <w:r w:rsidR="00A610D4" w:rsidRPr="00496765">
        <w:rPr>
          <w:rFonts w:ascii="Times New Roman" w:hAnsi="Times New Roman"/>
          <w:sz w:val="28"/>
          <w:szCs w:val="28"/>
        </w:rPr>
        <w:t>2015 №224-ФЗ «О государственно-частном партнерстве, муниципально – частном партнерстве в Российской Федерации и внесении изменений в отдельные законодательные акты Российской Федерации»;</w:t>
      </w:r>
    </w:p>
    <w:p w:rsidR="002B20C6" w:rsidRPr="00496765" w:rsidRDefault="002B20C6" w:rsidP="002B20C6">
      <w:pPr>
        <w:tabs>
          <w:tab w:val="left" w:pos="720"/>
          <w:tab w:val="left" w:pos="2880"/>
        </w:tabs>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w:t>
      </w:r>
      <w:r w:rsidR="00A610D4" w:rsidRPr="00496765">
        <w:rPr>
          <w:rFonts w:ascii="Times New Roman" w:eastAsia="Times New Roman" w:hAnsi="Times New Roman"/>
          <w:sz w:val="28"/>
          <w:szCs w:val="28"/>
          <w:lang w:eastAsia="ar-SA"/>
        </w:rPr>
        <w:t>3</w:t>
      </w:r>
      <w:r w:rsidRPr="00496765">
        <w:rPr>
          <w:rFonts w:ascii="Times New Roman" w:eastAsia="Times New Roman" w:hAnsi="Times New Roman"/>
          <w:sz w:val="28"/>
          <w:szCs w:val="28"/>
          <w:lang w:eastAsia="ar-SA"/>
        </w:rPr>
        <w:t xml:space="preserve">) осуществляет международные и внешнеэкономические связи в соответствии с федеральными законами </w:t>
      </w:r>
      <w:r w:rsidRPr="00496765">
        <w:rPr>
          <w:rFonts w:ascii="Times New Roman" w:hAnsi="Times New Roman"/>
          <w:sz w:val="28"/>
          <w:szCs w:val="28"/>
        </w:rPr>
        <w:t>и законами области</w:t>
      </w:r>
      <w:r w:rsidR="00A610D4" w:rsidRPr="00496765">
        <w:rPr>
          <w:rFonts w:ascii="Times New Roman" w:eastAsia="Times New Roman" w:hAnsi="Times New Roman"/>
          <w:sz w:val="28"/>
          <w:szCs w:val="28"/>
          <w:lang w:eastAsia="ar-SA"/>
        </w:rPr>
        <w:t>.</w:t>
      </w:r>
    </w:p>
    <w:p w:rsidR="002B20C6" w:rsidRPr="00496765" w:rsidRDefault="00A610D4" w:rsidP="002B20C6">
      <w:pPr>
        <w:spacing w:after="0" w:line="240" w:lineRule="auto"/>
        <w:ind w:firstLine="709"/>
        <w:jc w:val="both"/>
        <w:rPr>
          <w:rFonts w:ascii="Times New Roman" w:hAnsi="Times New Roman"/>
          <w:sz w:val="28"/>
          <w:szCs w:val="28"/>
        </w:rPr>
      </w:pPr>
      <w:r w:rsidRPr="00496765">
        <w:rPr>
          <w:rFonts w:ascii="Times New Roman" w:hAnsi="Times New Roman"/>
          <w:sz w:val="28"/>
          <w:szCs w:val="28"/>
        </w:rPr>
        <w:t>3</w:t>
      </w:r>
      <w:r w:rsidR="002B20C6" w:rsidRPr="00496765">
        <w:rPr>
          <w:rFonts w:ascii="Times New Roman" w:hAnsi="Times New Roman"/>
          <w:sz w:val="28"/>
          <w:szCs w:val="28"/>
        </w:rPr>
        <w:t>. Иные полномочия Главы округа определяются федеральными законами, Уставом (Основным законом) Челябинской области, законами Челябинской области и настоящим Уставом.</w:t>
      </w:r>
    </w:p>
    <w:p w:rsidR="00A610D4" w:rsidRPr="00496765" w:rsidRDefault="00A610D4" w:rsidP="002B20C6">
      <w:pPr>
        <w:spacing w:after="0" w:line="240" w:lineRule="auto"/>
        <w:ind w:firstLine="709"/>
        <w:jc w:val="both"/>
        <w:rPr>
          <w:rFonts w:ascii="Times New Roman" w:eastAsia="Times New Roman" w:hAnsi="Times New Roman" w:cs="Times New Roman"/>
          <w:sz w:val="28"/>
          <w:szCs w:val="28"/>
          <w:lang w:eastAsia="ru-RU"/>
        </w:rPr>
      </w:pPr>
    </w:p>
    <w:p w:rsidR="008E62B2" w:rsidRPr="00496765" w:rsidRDefault="008E62B2" w:rsidP="008E62B2">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29. Первый заместитель, заместитель Главы округа</w:t>
      </w:r>
    </w:p>
    <w:p w:rsidR="00B6001B" w:rsidRPr="00496765" w:rsidRDefault="00B6001B" w:rsidP="008E62B2">
      <w:pPr>
        <w:spacing w:after="0" w:line="240" w:lineRule="auto"/>
        <w:ind w:firstLine="709"/>
        <w:jc w:val="both"/>
        <w:rPr>
          <w:rFonts w:ascii="Times New Roman" w:eastAsia="Times New Roman" w:hAnsi="Times New Roman" w:cs="Times New Roman"/>
          <w:sz w:val="28"/>
          <w:szCs w:val="28"/>
          <w:lang w:eastAsia="ru-RU"/>
        </w:rPr>
      </w:pPr>
    </w:p>
    <w:p w:rsidR="008E62B2"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Первый заместитель</w:t>
      </w:r>
      <w:r w:rsidRPr="00496765">
        <w:rPr>
          <w:rFonts w:ascii="Times New Roman" w:hAnsi="Times New Roman"/>
          <w:sz w:val="28"/>
          <w:szCs w:val="28"/>
        </w:rPr>
        <w:t xml:space="preserve"> Главы округа</w:t>
      </w:r>
      <w:r w:rsidRPr="00496765">
        <w:rPr>
          <w:rFonts w:ascii="Times New Roman" w:eastAsia="Times New Roman" w:hAnsi="Times New Roman" w:cs="Times New Roman"/>
          <w:sz w:val="28"/>
          <w:szCs w:val="28"/>
          <w:lang w:eastAsia="ru-RU"/>
        </w:rPr>
        <w:t xml:space="preserve">, Заместитель </w:t>
      </w:r>
      <w:r w:rsidRPr="00496765">
        <w:rPr>
          <w:rFonts w:ascii="Times New Roman" w:hAnsi="Times New Roman"/>
          <w:sz w:val="28"/>
          <w:szCs w:val="28"/>
        </w:rPr>
        <w:t xml:space="preserve">Главы округа </w:t>
      </w:r>
      <w:r w:rsidRPr="00496765">
        <w:rPr>
          <w:rFonts w:ascii="Times New Roman" w:eastAsia="Times New Roman" w:hAnsi="Times New Roman" w:cs="Times New Roman"/>
          <w:sz w:val="28"/>
          <w:szCs w:val="28"/>
          <w:lang w:eastAsia="ru-RU"/>
        </w:rPr>
        <w:t xml:space="preserve">являются должностными лицами Администрации округа, назначаемыми и освобождаемыми от должности </w:t>
      </w:r>
      <w:r w:rsidRPr="00496765">
        <w:rPr>
          <w:rFonts w:ascii="Times New Roman" w:hAnsi="Times New Roman"/>
          <w:sz w:val="28"/>
          <w:szCs w:val="28"/>
        </w:rPr>
        <w:t>Главой округа</w:t>
      </w:r>
      <w:r w:rsidRPr="00496765">
        <w:rPr>
          <w:rFonts w:ascii="Times New Roman" w:eastAsia="Times New Roman" w:hAnsi="Times New Roman" w:cs="Times New Roman"/>
          <w:sz w:val="28"/>
          <w:szCs w:val="28"/>
          <w:lang w:eastAsia="ru-RU"/>
        </w:rPr>
        <w:t>.</w:t>
      </w:r>
    </w:p>
    <w:p w:rsidR="008E62B2"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w:t>
      </w:r>
      <w:r w:rsidR="006B41C8" w:rsidRPr="00496765">
        <w:rPr>
          <w:rFonts w:ascii="Times New Roman" w:eastAsia="Times New Roman" w:hAnsi="Times New Roman" w:cs="Times New Roman"/>
          <w:sz w:val="28"/>
          <w:szCs w:val="28"/>
          <w:lang w:eastAsia="ru-RU"/>
        </w:rPr>
        <w:t>Первый заместитель</w:t>
      </w:r>
      <w:r w:rsidR="006B41C8" w:rsidRPr="00496765">
        <w:rPr>
          <w:rFonts w:ascii="Times New Roman" w:hAnsi="Times New Roman"/>
          <w:sz w:val="28"/>
          <w:szCs w:val="28"/>
        </w:rPr>
        <w:t xml:space="preserve"> Главы округа</w:t>
      </w:r>
      <w:r w:rsidR="006B41C8" w:rsidRPr="00496765">
        <w:rPr>
          <w:rFonts w:ascii="Times New Roman" w:eastAsia="Times New Roman" w:hAnsi="Times New Roman" w:cs="Times New Roman"/>
          <w:sz w:val="28"/>
          <w:szCs w:val="28"/>
          <w:lang w:eastAsia="ru-RU"/>
        </w:rPr>
        <w:t xml:space="preserve">, Заместитель </w:t>
      </w:r>
      <w:r w:rsidR="006B41C8" w:rsidRPr="00496765">
        <w:rPr>
          <w:rFonts w:ascii="Times New Roman" w:hAnsi="Times New Roman"/>
          <w:sz w:val="28"/>
          <w:szCs w:val="28"/>
        </w:rPr>
        <w:t xml:space="preserve">Главы округа </w:t>
      </w:r>
      <w:r w:rsidRPr="00496765">
        <w:rPr>
          <w:rFonts w:ascii="Times New Roman" w:eastAsia="Times New Roman" w:hAnsi="Times New Roman" w:cs="Times New Roman"/>
          <w:sz w:val="28"/>
          <w:szCs w:val="28"/>
          <w:lang w:eastAsia="ru-RU"/>
        </w:rPr>
        <w:t xml:space="preserve">в своей деятельности подотчетны и подконтрольны </w:t>
      </w:r>
      <w:r w:rsidRPr="00496765">
        <w:rPr>
          <w:rFonts w:ascii="Times New Roman" w:hAnsi="Times New Roman"/>
          <w:sz w:val="28"/>
          <w:szCs w:val="28"/>
        </w:rPr>
        <w:t>Главе округа</w:t>
      </w:r>
      <w:r w:rsidRPr="00496765">
        <w:rPr>
          <w:rFonts w:ascii="Times New Roman" w:eastAsia="Times New Roman" w:hAnsi="Times New Roman" w:cs="Times New Roman"/>
          <w:sz w:val="28"/>
          <w:szCs w:val="28"/>
          <w:lang w:eastAsia="ru-RU"/>
        </w:rPr>
        <w:t>.</w:t>
      </w:r>
    </w:p>
    <w:p w:rsidR="008E62B2"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w:t>
      </w:r>
      <w:r w:rsidR="00AF21D8" w:rsidRPr="00496765">
        <w:rPr>
          <w:rFonts w:ascii="Times New Roman" w:eastAsia="Times New Roman" w:hAnsi="Times New Roman" w:cs="Times New Roman"/>
          <w:sz w:val="28"/>
          <w:szCs w:val="28"/>
          <w:lang w:eastAsia="ru-RU"/>
        </w:rPr>
        <w:t>Первый заместитель</w:t>
      </w:r>
      <w:r w:rsidR="00AF21D8" w:rsidRPr="00496765">
        <w:rPr>
          <w:rFonts w:ascii="Times New Roman" w:hAnsi="Times New Roman"/>
          <w:sz w:val="28"/>
          <w:szCs w:val="28"/>
        </w:rPr>
        <w:t xml:space="preserve"> Главы округа</w:t>
      </w:r>
      <w:r w:rsidR="00AF21D8" w:rsidRPr="00496765">
        <w:rPr>
          <w:rFonts w:ascii="Times New Roman" w:eastAsia="Times New Roman" w:hAnsi="Times New Roman" w:cs="Times New Roman"/>
          <w:sz w:val="28"/>
          <w:szCs w:val="28"/>
          <w:lang w:eastAsia="ru-RU"/>
        </w:rPr>
        <w:t xml:space="preserve">, Заместитель </w:t>
      </w:r>
      <w:r w:rsidR="00AF21D8" w:rsidRPr="00496765">
        <w:rPr>
          <w:rFonts w:ascii="Times New Roman" w:hAnsi="Times New Roman"/>
          <w:sz w:val="28"/>
          <w:szCs w:val="28"/>
        </w:rPr>
        <w:t>Главы округа</w:t>
      </w:r>
      <w:r w:rsidRPr="00496765">
        <w:rPr>
          <w:rFonts w:ascii="Times New Roman" w:eastAsia="Times New Roman" w:hAnsi="Times New Roman" w:cs="Times New Roman"/>
          <w:sz w:val="28"/>
          <w:szCs w:val="28"/>
          <w:lang w:eastAsia="ru-RU"/>
        </w:rPr>
        <w:t>:</w:t>
      </w:r>
    </w:p>
    <w:p w:rsidR="008E62B2"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координируют деятельность отраслевых (функциональных) и (или) территориальных органов Администрации округа по отдельным направлениям деятельности и (или) выполняют иные функции в соответствии с обязанностями, возложенными на них </w:t>
      </w:r>
      <w:r w:rsidRPr="00496765">
        <w:rPr>
          <w:rFonts w:ascii="Times New Roman" w:hAnsi="Times New Roman"/>
          <w:sz w:val="28"/>
          <w:szCs w:val="28"/>
        </w:rPr>
        <w:t>Главой округа</w:t>
      </w:r>
      <w:r w:rsidRPr="00496765">
        <w:rPr>
          <w:rFonts w:ascii="Times New Roman" w:eastAsia="Times New Roman" w:hAnsi="Times New Roman" w:cs="Times New Roman"/>
          <w:sz w:val="28"/>
          <w:szCs w:val="28"/>
          <w:lang w:eastAsia="ru-RU"/>
        </w:rPr>
        <w:t>;</w:t>
      </w:r>
    </w:p>
    <w:p w:rsidR="008E62B2"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могут одновременно являться руководителями отраслевых (функциональных) и (или) территориальных органов Администрации округа.</w:t>
      </w:r>
    </w:p>
    <w:p w:rsidR="00A610D4" w:rsidRPr="00496765" w:rsidRDefault="008E62B2" w:rsidP="008E62B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Распределение полномочий между</w:t>
      </w:r>
      <w:r w:rsidR="00AF21D8" w:rsidRPr="00496765">
        <w:rPr>
          <w:rFonts w:ascii="Times New Roman" w:eastAsia="Times New Roman" w:hAnsi="Times New Roman" w:cs="Times New Roman"/>
          <w:sz w:val="28"/>
          <w:szCs w:val="28"/>
          <w:lang w:eastAsia="ru-RU"/>
        </w:rPr>
        <w:t xml:space="preserve"> Первым заместителем</w:t>
      </w:r>
      <w:r w:rsidR="00AF21D8" w:rsidRPr="00496765">
        <w:rPr>
          <w:rFonts w:ascii="Times New Roman" w:hAnsi="Times New Roman"/>
          <w:sz w:val="28"/>
          <w:szCs w:val="28"/>
        </w:rPr>
        <w:t xml:space="preserve"> Главы округа</w:t>
      </w:r>
      <w:r w:rsidR="00AF21D8" w:rsidRPr="00496765">
        <w:rPr>
          <w:rFonts w:ascii="Times New Roman" w:eastAsia="Times New Roman" w:hAnsi="Times New Roman" w:cs="Times New Roman"/>
          <w:sz w:val="28"/>
          <w:szCs w:val="28"/>
          <w:lang w:eastAsia="ru-RU"/>
        </w:rPr>
        <w:t xml:space="preserve">, Заместителем </w:t>
      </w:r>
      <w:r w:rsidR="00AF21D8" w:rsidRPr="00496765">
        <w:rPr>
          <w:rFonts w:ascii="Times New Roman" w:hAnsi="Times New Roman"/>
          <w:sz w:val="28"/>
          <w:szCs w:val="28"/>
        </w:rPr>
        <w:t>Главы округа</w:t>
      </w:r>
      <w:r w:rsidR="00AF21D8"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определяются распоряжением Администрации округа.</w:t>
      </w:r>
    </w:p>
    <w:p w:rsidR="00A610D4" w:rsidRPr="00496765" w:rsidRDefault="00A610D4" w:rsidP="002B20C6">
      <w:pPr>
        <w:spacing w:after="0" w:line="240" w:lineRule="auto"/>
        <w:ind w:firstLine="709"/>
        <w:jc w:val="both"/>
        <w:rPr>
          <w:rFonts w:ascii="Times New Roman" w:eastAsia="Times New Roman" w:hAnsi="Times New Roman" w:cs="Times New Roman"/>
          <w:sz w:val="28"/>
          <w:szCs w:val="28"/>
          <w:lang w:eastAsia="ru-RU"/>
        </w:rPr>
      </w:pPr>
    </w:p>
    <w:p w:rsidR="00D16FE2" w:rsidRPr="00496765" w:rsidRDefault="00D16FE2" w:rsidP="00D16FE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b/>
          <w:bCs/>
          <w:sz w:val="28"/>
          <w:szCs w:val="28"/>
          <w:lang w:eastAsia="ru-RU"/>
        </w:rPr>
        <w:t>Статья 30.</w:t>
      </w:r>
      <w:r w:rsidR="007D2F9C" w:rsidRPr="00496765">
        <w:t xml:space="preserve"> </w:t>
      </w:r>
      <w:r w:rsidR="007D2F9C" w:rsidRPr="00496765">
        <w:rPr>
          <w:rFonts w:ascii="Times New Roman" w:eastAsia="Times New Roman" w:hAnsi="Times New Roman" w:cs="Times New Roman"/>
          <w:b/>
          <w:bCs/>
          <w:sz w:val="28"/>
          <w:szCs w:val="28"/>
          <w:lang w:eastAsia="ru-RU"/>
        </w:rPr>
        <w:t>Досрочное прекращение полномочий Главы округа.</w:t>
      </w:r>
      <w:r w:rsidRPr="00496765">
        <w:rPr>
          <w:rFonts w:ascii="Times New Roman" w:eastAsia="Times New Roman" w:hAnsi="Times New Roman" w:cs="Times New Roman"/>
          <w:b/>
          <w:bCs/>
          <w:sz w:val="28"/>
          <w:szCs w:val="28"/>
          <w:lang w:eastAsia="ru-RU"/>
        </w:rPr>
        <w:t xml:space="preserve"> Временное исполнение полномочий Главы округа </w:t>
      </w:r>
    </w:p>
    <w:p w:rsidR="00B6001B" w:rsidRPr="00496765" w:rsidRDefault="00B6001B" w:rsidP="00D16FE2">
      <w:pPr>
        <w:spacing w:after="0" w:line="240" w:lineRule="auto"/>
        <w:ind w:firstLine="709"/>
        <w:jc w:val="both"/>
        <w:rPr>
          <w:rFonts w:ascii="Times New Roman" w:eastAsia="Times New Roman" w:hAnsi="Times New Roman" w:cs="Times New Roman"/>
          <w:sz w:val="28"/>
          <w:szCs w:val="28"/>
          <w:lang w:eastAsia="ru-RU"/>
        </w:rPr>
      </w:pPr>
    </w:p>
    <w:p w:rsidR="007D2F9C" w:rsidRPr="00496765" w:rsidRDefault="007D2F9C" w:rsidP="00D16FE2">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Полномочия </w:t>
      </w:r>
      <w:r w:rsidRPr="00496765">
        <w:rPr>
          <w:rFonts w:ascii="Times New Roman" w:hAnsi="Times New Roman"/>
          <w:sz w:val="28"/>
          <w:szCs w:val="28"/>
        </w:rPr>
        <w:t xml:space="preserve">Главы округа </w:t>
      </w:r>
      <w:r w:rsidRPr="00496765">
        <w:rPr>
          <w:rFonts w:ascii="Times New Roman" w:eastAsia="Times New Roman" w:hAnsi="Times New Roman" w:cs="Times New Roman"/>
          <w:sz w:val="28"/>
          <w:szCs w:val="28"/>
          <w:lang w:eastAsia="ru-RU"/>
        </w:rPr>
        <w:t xml:space="preserve">прекращаются досрочно в порядке и по основаниям, которые предусмотрены статьёй 21 Федерального закона </w:t>
      </w:r>
      <w:r w:rsidRPr="00496765">
        <w:rPr>
          <w:rFonts w:ascii="Times New Roman" w:eastAsia="Times New Roman" w:hAnsi="Times New Roman" w:cs="Times New Roman"/>
          <w:sz w:val="28"/>
          <w:szCs w:val="28"/>
        </w:rPr>
        <w:t>от 20.03.2025 № 33-ФЗ</w:t>
      </w:r>
      <w:r w:rsidRPr="00496765">
        <w:rPr>
          <w:rFonts w:ascii="Times New Roman" w:hAnsi="Times New Roman"/>
          <w:sz w:val="28"/>
          <w:szCs w:val="28"/>
        </w:rPr>
        <w:t xml:space="preserve"> </w:t>
      </w:r>
      <w:r w:rsidRPr="00496765">
        <w:rPr>
          <w:rFonts w:ascii="Times New Roman" w:eastAsia="Times New Roman" w:hAnsi="Times New Roman" w:cs="Times New Roman"/>
          <w:sz w:val="28"/>
          <w:szCs w:val="28"/>
          <w:lang w:eastAsia="ru-RU"/>
        </w:rPr>
        <w:t>«Об общих принципах организации местного самоуправления в единой системе публичной власти».</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w:t>
      </w:r>
      <w:r w:rsidRPr="00496765">
        <w:rPr>
          <w:rFonts w:ascii="Times New Roman" w:eastAsia="Times New Roman" w:hAnsi="Times New Roman"/>
          <w:sz w:val="28"/>
          <w:szCs w:val="28"/>
          <w:lang w:eastAsia="ar-SA"/>
        </w:rPr>
        <w:t>Собрани</w:t>
      </w:r>
      <w:r w:rsidR="00FC4C3B" w:rsidRPr="00496765">
        <w:rPr>
          <w:rFonts w:ascii="Times New Roman" w:eastAsia="Times New Roman" w:hAnsi="Times New Roman"/>
          <w:sz w:val="28"/>
          <w:szCs w:val="28"/>
          <w:lang w:eastAsia="ar-SA"/>
        </w:rPr>
        <w:t>е</w:t>
      </w:r>
      <w:r w:rsidRPr="00496765">
        <w:rPr>
          <w:rFonts w:ascii="Times New Roman" w:eastAsia="Times New Roman" w:hAnsi="Times New Roman"/>
          <w:sz w:val="28"/>
          <w:szCs w:val="28"/>
          <w:lang w:eastAsia="ar-SA"/>
        </w:rPr>
        <w:t xml:space="preserve"> депутатов</w:t>
      </w:r>
      <w:r w:rsidRPr="00496765">
        <w:rPr>
          <w:rFonts w:ascii="Times New Roman" w:eastAsia="Times New Roman" w:hAnsi="Times New Roman" w:cs="Times New Roman"/>
          <w:sz w:val="28"/>
          <w:szCs w:val="28"/>
          <w:lang w:eastAsia="ru-RU"/>
        </w:rPr>
        <w:t xml:space="preserve"> вправе удалить Главу округа в отставку по инициативе депутатов </w:t>
      </w:r>
      <w:r w:rsidR="00FC4C3B" w:rsidRPr="00496765">
        <w:rPr>
          <w:rFonts w:ascii="Times New Roman" w:eastAsia="Times New Roman" w:hAnsi="Times New Roman"/>
          <w:sz w:val="28"/>
          <w:szCs w:val="28"/>
          <w:lang w:eastAsia="ar-SA"/>
        </w:rPr>
        <w:t>Собрания депутатов</w:t>
      </w:r>
      <w:r w:rsidR="00FC4C3B" w:rsidRPr="00496765">
        <w:rPr>
          <w:rFonts w:ascii="Times New Roman" w:eastAsia="Times New Roman" w:hAnsi="Times New Roman" w:cs="Times New Roman"/>
          <w:sz w:val="28"/>
          <w:szCs w:val="28"/>
          <w:lang w:eastAsia="ru-RU"/>
        </w:rPr>
        <w:t xml:space="preserve"> </w:t>
      </w:r>
      <w:r w:rsidRPr="00496765">
        <w:rPr>
          <w:rFonts w:ascii="Times New Roman" w:eastAsia="Times New Roman" w:hAnsi="Times New Roman" w:cs="Times New Roman"/>
          <w:sz w:val="28"/>
          <w:szCs w:val="28"/>
          <w:lang w:eastAsia="ru-RU"/>
        </w:rPr>
        <w:t xml:space="preserve">или по инициативе Губернатора </w:t>
      </w:r>
      <w:r w:rsidR="00FC4C3B" w:rsidRPr="00496765">
        <w:rPr>
          <w:rFonts w:ascii="Times New Roman" w:eastAsia="Times New Roman" w:hAnsi="Times New Roman" w:cs="Times New Roman"/>
          <w:sz w:val="28"/>
          <w:szCs w:val="28"/>
          <w:lang w:eastAsia="ru-RU"/>
        </w:rPr>
        <w:t>Челябинской</w:t>
      </w:r>
      <w:r w:rsidRPr="00496765">
        <w:rPr>
          <w:rFonts w:ascii="Times New Roman" w:eastAsia="Times New Roman" w:hAnsi="Times New Roman" w:cs="Times New Roman"/>
          <w:sz w:val="28"/>
          <w:szCs w:val="28"/>
          <w:lang w:eastAsia="ru-RU"/>
        </w:rPr>
        <w:t xml:space="preserve"> области.</w:t>
      </w:r>
    </w:p>
    <w:p w:rsidR="00CB573A" w:rsidRPr="00496765" w:rsidRDefault="00FC4C3B"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3</w:t>
      </w:r>
      <w:r w:rsidR="00CB573A" w:rsidRPr="00496765">
        <w:rPr>
          <w:rFonts w:ascii="Times New Roman" w:eastAsia="Times New Roman" w:hAnsi="Times New Roman" w:cs="Times New Roman"/>
          <w:sz w:val="28"/>
          <w:szCs w:val="28"/>
          <w:lang w:eastAsia="ru-RU"/>
        </w:rPr>
        <w:t>. Основаниями для удаления Главы округа в отставку являются:</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решения, действия (бездействие) Главы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w:t>
      </w:r>
      <w:r w:rsidR="00FC4C3B" w:rsidRPr="00496765">
        <w:rPr>
          <w:rFonts w:ascii="Times New Roman" w:eastAsia="Times New Roman" w:hAnsi="Times New Roman" w:cs="Times New Roman"/>
          <w:sz w:val="28"/>
          <w:szCs w:val="28"/>
          <w:lang w:eastAsia="ru-RU"/>
        </w:rPr>
        <w:t>настоящим У</w:t>
      </w:r>
      <w:r w:rsidRPr="00496765">
        <w:rPr>
          <w:rFonts w:ascii="Times New Roman" w:eastAsia="Times New Roman" w:hAnsi="Times New Roman" w:cs="Times New Roman"/>
          <w:sz w:val="28"/>
          <w:szCs w:val="28"/>
          <w:lang w:eastAsia="ru-RU"/>
        </w:rPr>
        <w:t xml:space="preserve">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00FC4C3B" w:rsidRPr="00496765">
        <w:rPr>
          <w:rFonts w:ascii="Times New Roman" w:eastAsia="Times New Roman" w:hAnsi="Times New Roman" w:cs="Times New Roman"/>
          <w:sz w:val="28"/>
          <w:szCs w:val="28"/>
          <w:lang w:eastAsia="ru-RU"/>
        </w:rPr>
        <w:t>Челябинской области</w:t>
      </w:r>
      <w:r w:rsidRPr="00496765">
        <w:rPr>
          <w:rFonts w:ascii="Times New Roman" w:eastAsia="Times New Roman" w:hAnsi="Times New Roman" w:cs="Times New Roman"/>
          <w:sz w:val="28"/>
          <w:szCs w:val="28"/>
          <w:lang w:eastAsia="ru-RU"/>
        </w:rPr>
        <w:t>;</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неудовлетворительная оценка деятельности Главы округа по результатам его ежегодного отчета перед </w:t>
      </w:r>
      <w:r w:rsidR="00FC4C3B" w:rsidRPr="00496765">
        <w:rPr>
          <w:rFonts w:ascii="Times New Roman" w:eastAsia="Times New Roman" w:hAnsi="Times New Roman"/>
          <w:sz w:val="28"/>
          <w:szCs w:val="28"/>
          <w:lang w:eastAsia="ar-SA"/>
        </w:rPr>
        <w:t>Собранием депутатов</w:t>
      </w:r>
      <w:r w:rsidRPr="00496765">
        <w:rPr>
          <w:rFonts w:ascii="Times New Roman" w:eastAsia="Times New Roman" w:hAnsi="Times New Roman" w:cs="Times New Roman"/>
          <w:sz w:val="28"/>
          <w:szCs w:val="28"/>
          <w:lang w:eastAsia="ru-RU"/>
        </w:rPr>
        <w:t>, данная два раза подряд;</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 несоблюдение ограничений, запретов, неисполнение обязанностей, которые установлены для лиц, замещающих муниципальные должности, 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5) допущение Главой округа, </w:t>
      </w:r>
      <w:r w:rsidR="00FC4C3B" w:rsidRPr="00496765">
        <w:rPr>
          <w:rFonts w:ascii="Times New Roman" w:eastAsia="Times New Roman" w:hAnsi="Times New Roman" w:cs="Times New Roman"/>
          <w:sz w:val="28"/>
          <w:szCs w:val="28"/>
          <w:lang w:eastAsia="ru-RU"/>
        </w:rPr>
        <w:t>А</w:t>
      </w:r>
      <w:r w:rsidRPr="00496765">
        <w:rPr>
          <w:rFonts w:ascii="Times New Roman" w:eastAsia="Times New Roman" w:hAnsi="Times New Roman" w:cs="Times New Roman"/>
          <w:sz w:val="28"/>
          <w:szCs w:val="28"/>
          <w:lang w:eastAsia="ru-RU"/>
        </w:rPr>
        <w:t>дминистрацией округа, иными органами и должностными лицами местного самоуправления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 межконфессионального согласия и способствовало возникновению межнациональных (межэтнических) и межконфессиональных конфликтов;</w:t>
      </w:r>
    </w:p>
    <w:p w:rsidR="00CB573A" w:rsidRPr="00496765" w:rsidRDefault="00CB573A"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6) систематическое недостижение показателей эффективности деятельности органов местного самоуправления.</w:t>
      </w:r>
    </w:p>
    <w:p w:rsidR="00CB573A" w:rsidRPr="00496765" w:rsidRDefault="00FC4C3B"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4</w:t>
      </w:r>
      <w:r w:rsidR="00CB573A" w:rsidRPr="00496765">
        <w:rPr>
          <w:rFonts w:ascii="Times New Roman" w:eastAsia="Times New Roman" w:hAnsi="Times New Roman" w:cs="Times New Roman"/>
          <w:sz w:val="28"/>
          <w:szCs w:val="28"/>
          <w:lang w:eastAsia="ru-RU"/>
        </w:rPr>
        <w:t xml:space="preserve">. Инициатива депутатов </w:t>
      </w:r>
      <w:r w:rsidRPr="00496765">
        <w:rPr>
          <w:rFonts w:ascii="Times New Roman" w:eastAsia="Times New Roman" w:hAnsi="Times New Roman"/>
          <w:sz w:val="28"/>
          <w:szCs w:val="28"/>
          <w:lang w:eastAsia="ar-SA"/>
        </w:rPr>
        <w:t>Собрания депутатов</w:t>
      </w:r>
      <w:r w:rsidRPr="00496765">
        <w:rPr>
          <w:rFonts w:ascii="Times New Roman" w:eastAsia="Times New Roman" w:hAnsi="Times New Roman" w:cs="Times New Roman"/>
          <w:sz w:val="28"/>
          <w:szCs w:val="28"/>
          <w:lang w:eastAsia="ru-RU"/>
        </w:rPr>
        <w:t xml:space="preserve"> об удалении Г</w:t>
      </w:r>
      <w:r w:rsidR="00CB573A" w:rsidRPr="00496765">
        <w:rPr>
          <w:rFonts w:ascii="Times New Roman" w:eastAsia="Times New Roman" w:hAnsi="Times New Roman" w:cs="Times New Roman"/>
          <w:sz w:val="28"/>
          <w:szCs w:val="28"/>
          <w:lang w:eastAsia="ru-RU"/>
        </w:rPr>
        <w:t xml:space="preserve">лавы округа в отставку, выдвинутая не менее чем одной третью от установленной численности депутатов, оформляется в виде обращения, которое вносится в </w:t>
      </w:r>
      <w:r w:rsidRPr="00496765">
        <w:rPr>
          <w:rFonts w:ascii="Times New Roman" w:eastAsia="Times New Roman" w:hAnsi="Times New Roman"/>
          <w:sz w:val="28"/>
          <w:szCs w:val="28"/>
          <w:lang w:eastAsia="ar-SA"/>
        </w:rPr>
        <w:t xml:space="preserve">Собрание </w:t>
      </w:r>
      <w:r w:rsidR="00CB573A" w:rsidRPr="00496765">
        <w:rPr>
          <w:rFonts w:ascii="Times New Roman" w:eastAsia="Times New Roman" w:hAnsi="Times New Roman" w:cs="Times New Roman"/>
          <w:sz w:val="28"/>
          <w:szCs w:val="28"/>
          <w:lang w:eastAsia="ru-RU"/>
        </w:rPr>
        <w:t xml:space="preserve">депутатов. Указанное обращение вносится вместе с проектом решения </w:t>
      </w:r>
      <w:r w:rsidRPr="00496765">
        <w:rPr>
          <w:rFonts w:ascii="Times New Roman" w:eastAsia="Times New Roman" w:hAnsi="Times New Roman"/>
          <w:sz w:val="28"/>
          <w:szCs w:val="28"/>
          <w:lang w:eastAsia="ar-SA"/>
        </w:rPr>
        <w:t>Собрания депутатов</w:t>
      </w:r>
      <w:r w:rsidRPr="00496765">
        <w:rPr>
          <w:rFonts w:ascii="Times New Roman" w:eastAsia="Times New Roman" w:hAnsi="Times New Roman" w:cs="Times New Roman"/>
          <w:sz w:val="28"/>
          <w:szCs w:val="28"/>
          <w:lang w:eastAsia="ru-RU"/>
        </w:rPr>
        <w:t xml:space="preserve"> </w:t>
      </w:r>
      <w:r w:rsidR="00CB573A" w:rsidRPr="00496765">
        <w:rPr>
          <w:rFonts w:ascii="Times New Roman" w:eastAsia="Times New Roman" w:hAnsi="Times New Roman" w:cs="Times New Roman"/>
          <w:sz w:val="28"/>
          <w:szCs w:val="28"/>
          <w:lang w:eastAsia="ru-RU"/>
        </w:rPr>
        <w:t xml:space="preserve">об удалении Главы округа в отставку. О выдвижении данной инициативы Глава округа и Губернатор </w:t>
      </w:r>
      <w:r w:rsidRPr="00496765">
        <w:rPr>
          <w:rFonts w:ascii="Times New Roman" w:eastAsia="Times New Roman" w:hAnsi="Times New Roman" w:cs="Times New Roman"/>
          <w:sz w:val="28"/>
          <w:szCs w:val="28"/>
          <w:lang w:eastAsia="ru-RU"/>
        </w:rPr>
        <w:t xml:space="preserve">Челябинской </w:t>
      </w:r>
      <w:r w:rsidR="00CB573A" w:rsidRPr="00496765">
        <w:rPr>
          <w:rFonts w:ascii="Times New Roman" w:eastAsia="Times New Roman" w:hAnsi="Times New Roman" w:cs="Times New Roman"/>
          <w:sz w:val="28"/>
          <w:szCs w:val="28"/>
          <w:lang w:eastAsia="ru-RU"/>
        </w:rPr>
        <w:t xml:space="preserve">области уведомляются не позднее дня, следующего за днем внесения указанного обращения в </w:t>
      </w:r>
      <w:r w:rsidRPr="00496765">
        <w:rPr>
          <w:rFonts w:ascii="Times New Roman" w:eastAsia="Times New Roman" w:hAnsi="Times New Roman"/>
          <w:sz w:val="28"/>
          <w:szCs w:val="28"/>
          <w:lang w:eastAsia="ar-SA"/>
        </w:rPr>
        <w:t xml:space="preserve">Собрание </w:t>
      </w:r>
      <w:r w:rsidR="00CB573A" w:rsidRPr="00496765">
        <w:rPr>
          <w:rFonts w:ascii="Times New Roman" w:eastAsia="Times New Roman" w:hAnsi="Times New Roman" w:cs="Times New Roman"/>
          <w:sz w:val="28"/>
          <w:szCs w:val="28"/>
          <w:lang w:eastAsia="ru-RU"/>
        </w:rPr>
        <w:t>депутатов.</w:t>
      </w:r>
    </w:p>
    <w:p w:rsidR="00CB573A" w:rsidRPr="00496765" w:rsidRDefault="00FC4C3B"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5</w:t>
      </w:r>
      <w:r w:rsidR="00CB573A" w:rsidRPr="00496765">
        <w:rPr>
          <w:rFonts w:ascii="Times New Roman" w:eastAsia="Times New Roman" w:hAnsi="Times New Roman" w:cs="Times New Roman"/>
          <w:sz w:val="28"/>
          <w:szCs w:val="28"/>
          <w:lang w:eastAsia="ru-RU"/>
        </w:rPr>
        <w:t xml:space="preserve">. Рассмотрение инициативы депутатов </w:t>
      </w:r>
      <w:r w:rsidRPr="00496765">
        <w:rPr>
          <w:rFonts w:ascii="Times New Roman" w:eastAsia="Times New Roman" w:hAnsi="Times New Roman"/>
          <w:sz w:val="28"/>
          <w:szCs w:val="28"/>
          <w:lang w:eastAsia="ar-SA"/>
        </w:rPr>
        <w:t>Собрания депутатов</w:t>
      </w:r>
      <w:r w:rsidRPr="00496765">
        <w:rPr>
          <w:rFonts w:ascii="Times New Roman" w:eastAsia="Times New Roman" w:hAnsi="Times New Roman" w:cs="Times New Roman"/>
          <w:sz w:val="28"/>
          <w:szCs w:val="28"/>
          <w:lang w:eastAsia="ru-RU"/>
        </w:rPr>
        <w:t xml:space="preserve"> об удалении Главы округа в отставку </w:t>
      </w:r>
      <w:r w:rsidR="00CB573A" w:rsidRPr="00496765">
        <w:rPr>
          <w:rFonts w:ascii="Times New Roman" w:eastAsia="Times New Roman" w:hAnsi="Times New Roman" w:cs="Times New Roman"/>
          <w:sz w:val="28"/>
          <w:szCs w:val="28"/>
          <w:lang w:eastAsia="ru-RU"/>
        </w:rPr>
        <w:t xml:space="preserve">осуществляется с учетом мнения Губернатора </w:t>
      </w:r>
      <w:r w:rsidRPr="00496765">
        <w:rPr>
          <w:rFonts w:ascii="Times New Roman" w:eastAsia="Times New Roman" w:hAnsi="Times New Roman" w:cs="Times New Roman"/>
          <w:sz w:val="28"/>
          <w:szCs w:val="28"/>
          <w:lang w:eastAsia="ru-RU"/>
        </w:rPr>
        <w:t xml:space="preserve">Челябинской </w:t>
      </w:r>
      <w:r w:rsidR="00CB573A" w:rsidRPr="00496765">
        <w:rPr>
          <w:rFonts w:ascii="Times New Roman" w:eastAsia="Times New Roman" w:hAnsi="Times New Roman" w:cs="Times New Roman"/>
          <w:sz w:val="28"/>
          <w:szCs w:val="28"/>
          <w:lang w:eastAsia="ru-RU"/>
        </w:rPr>
        <w:t>области.</w:t>
      </w:r>
    </w:p>
    <w:p w:rsidR="00CB573A" w:rsidRPr="00496765" w:rsidRDefault="00FC4C3B"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6</w:t>
      </w:r>
      <w:r w:rsidR="00CB573A" w:rsidRPr="00496765">
        <w:rPr>
          <w:rFonts w:ascii="Times New Roman" w:eastAsia="Times New Roman" w:hAnsi="Times New Roman" w:cs="Times New Roman"/>
          <w:sz w:val="28"/>
          <w:szCs w:val="28"/>
          <w:lang w:eastAsia="ru-RU"/>
        </w:rPr>
        <w:t>. В случае</w:t>
      </w:r>
      <w:r w:rsidRPr="00496765">
        <w:rPr>
          <w:rFonts w:ascii="Times New Roman" w:eastAsia="Times New Roman" w:hAnsi="Times New Roman" w:cs="Times New Roman"/>
          <w:sz w:val="28"/>
          <w:szCs w:val="28"/>
          <w:lang w:eastAsia="ru-RU"/>
        </w:rPr>
        <w:t>,</w:t>
      </w:r>
      <w:r w:rsidR="00CB573A" w:rsidRPr="00496765">
        <w:rPr>
          <w:rFonts w:ascii="Times New Roman" w:eastAsia="Times New Roman" w:hAnsi="Times New Roman" w:cs="Times New Roman"/>
          <w:sz w:val="28"/>
          <w:szCs w:val="28"/>
          <w:lang w:eastAsia="ru-RU"/>
        </w:rPr>
        <w:t xml:space="preserve"> если при рассмотрении инициативы депутатов </w:t>
      </w:r>
      <w:r w:rsidRPr="00496765">
        <w:rPr>
          <w:rFonts w:ascii="Times New Roman" w:eastAsia="Times New Roman" w:hAnsi="Times New Roman"/>
          <w:sz w:val="28"/>
          <w:szCs w:val="28"/>
          <w:lang w:eastAsia="ar-SA"/>
        </w:rPr>
        <w:t>Собрания депутатов</w:t>
      </w:r>
      <w:r w:rsidRPr="00496765">
        <w:rPr>
          <w:rFonts w:ascii="Times New Roman" w:eastAsia="Times New Roman" w:hAnsi="Times New Roman" w:cs="Times New Roman"/>
          <w:sz w:val="28"/>
          <w:szCs w:val="28"/>
          <w:lang w:eastAsia="ru-RU"/>
        </w:rPr>
        <w:t xml:space="preserve"> об удалении Главы округа в отставку </w:t>
      </w:r>
      <w:r w:rsidR="00CB573A" w:rsidRPr="00496765">
        <w:rPr>
          <w:rFonts w:ascii="Times New Roman" w:eastAsia="Times New Roman" w:hAnsi="Times New Roman" w:cs="Times New Roman"/>
          <w:sz w:val="28"/>
          <w:szCs w:val="28"/>
          <w:lang w:eastAsia="ru-RU"/>
        </w:rPr>
        <w:t xml:space="preserve">предполагается рассмотрение вопросов, касающихся обеспечения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w:t>
      </w:r>
      <w:r w:rsidRPr="00496765">
        <w:rPr>
          <w:rFonts w:ascii="Times New Roman" w:eastAsia="Times New Roman" w:hAnsi="Times New Roman" w:cs="Times New Roman"/>
          <w:sz w:val="28"/>
          <w:szCs w:val="28"/>
          <w:lang w:eastAsia="ru-RU"/>
        </w:rPr>
        <w:t xml:space="preserve">Челябинской </w:t>
      </w:r>
      <w:r w:rsidR="00CB573A" w:rsidRPr="00496765">
        <w:rPr>
          <w:rFonts w:ascii="Times New Roman" w:eastAsia="Times New Roman" w:hAnsi="Times New Roman" w:cs="Times New Roman"/>
          <w:sz w:val="28"/>
          <w:szCs w:val="28"/>
          <w:lang w:eastAsia="ru-RU"/>
        </w:rPr>
        <w:t xml:space="preserve">области, и (или) решений, действий (бездействия) Главы округа, повлекших (повлекшего)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 решение об удалении Главы округа в отставку может быть принято только при согласии Губернатора </w:t>
      </w:r>
      <w:r w:rsidRPr="00496765">
        <w:rPr>
          <w:rFonts w:ascii="Times New Roman" w:eastAsia="Times New Roman" w:hAnsi="Times New Roman" w:cs="Times New Roman"/>
          <w:sz w:val="28"/>
          <w:szCs w:val="28"/>
          <w:lang w:eastAsia="ru-RU"/>
        </w:rPr>
        <w:t xml:space="preserve">Челябинской </w:t>
      </w:r>
      <w:r w:rsidR="00CB573A" w:rsidRPr="00496765">
        <w:rPr>
          <w:rFonts w:ascii="Times New Roman" w:eastAsia="Times New Roman" w:hAnsi="Times New Roman" w:cs="Times New Roman"/>
          <w:sz w:val="28"/>
          <w:szCs w:val="28"/>
          <w:lang w:eastAsia="ru-RU"/>
        </w:rPr>
        <w:t>области.</w:t>
      </w:r>
    </w:p>
    <w:p w:rsidR="00CB573A" w:rsidRPr="00496765" w:rsidRDefault="00FC4C3B"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7</w:t>
      </w:r>
      <w:r w:rsidR="00CB573A" w:rsidRPr="00496765">
        <w:rPr>
          <w:rFonts w:ascii="Times New Roman" w:eastAsia="Times New Roman" w:hAnsi="Times New Roman" w:cs="Times New Roman"/>
          <w:sz w:val="28"/>
          <w:szCs w:val="28"/>
          <w:lang w:eastAsia="ru-RU"/>
        </w:rPr>
        <w:t xml:space="preserve">. Рассмотрение инициативы депутатов </w:t>
      </w:r>
      <w:r w:rsidRPr="00496765">
        <w:rPr>
          <w:rFonts w:ascii="Times New Roman" w:eastAsia="Times New Roman" w:hAnsi="Times New Roman"/>
          <w:sz w:val="28"/>
          <w:szCs w:val="28"/>
          <w:lang w:eastAsia="ar-SA"/>
        </w:rPr>
        <w:t xml:space="preserve">Собрания </w:t>
      </w:r>
      <w:r w:rsidR="00CB573A" w:rsidRPr="00496765">
        <w:rPr>
          <w:rFonts w:ascii="Times New Roman" w:eastAsia="Times New Roman" w:hAnsi="Times New Roman" w:cs="Times New Roman"/>
          <w:sz w:val="28"/>
          <w:szCs w:val="28"/>
          <w:lang w:eastAsia="ru-RU"/>
        </w:rPr>
        <w:t xml:space="preserve">депутатов или Губернатора </w:t>
      </w:r>
      <w:r w:rsidRPr="00496765">
        <w:rPr>
          <w:rFonts w:ascii="Times New Roman" w:eastAsia="Times New Roman" w:hAnsi="Times New Roman" w:cs="Times New Roman"/>
          <w:sz w:val="28"/>
          <w:szCs w:val="28"/>
          <w:lang w:eastAsia="ru-RU"/>
        </w:rPr>
        <w:t xml:space="preserve">Челябинской </w:t>
      </w:r>
      <w:r w:rsidR="00CB573A" w:rsidRPr="00496765">
        <w:rPr>
          <w:rFonts w:ascii="Times New Roman" w:eastAsia="Times New Roman" w:hAnsi="Times New Roman" w:cs="Times New Roman"/>
          <w:sz w:val="28"/>
          <w:szCs w:val="28"/>
          <w:lang w:eastAsia="ru-RU"/>
        </w:rPr>
        <w:t xml:space="preserve">области об удалении </w:t>
      </w:r>
      <w:r w:rsidRPr="00496765">
        <w:rPr>
          <w:rFonts w:ascii="Times New Roman" w:eastAsia="Times New Roman" w:hAnsi="Times New Roman" w:cs="Times New Roman"/>
          <w:sz w:val="28"/>
          <w:szCs w:val="28"/>
          <w:lang w:eastAsia="ru-RU"/>
        </w:rPr>
        <w:t>Г</w:t>
      </w:r>
      <w:r w:rsidR="00CB573A" w:rsidRPr="00496765">
        <w:rPr>
          <w:rFonts w:ascii="Times New Roman" w:eastAsia="Times New Roman" w:hAnsi="Times New Roman" w:cs="Times New Roman"/>
          <w:sz w:val="28"/>
          <w:szCs w:val="28"/>
          <w:lang w:eastAsia="ru-RU"/>
        </w:rPr>
        <w:t xml:space="preserve">лавы округа в отставку осуществляется </w:t>
      </w:r>
      <w:r w:rsidRPr="00496765">
        <w:rPr>
          <w:rFonts w:ascii="Times New Roman" w:eastAsia="Times New Roman" w:hAnsi="Times New Roman"/>
          <w:sz w:val="28"/>
          <w:szCs w:val="28"/>
          <w:lang w:eastAsia="ar-SA"/>
        </w:rPr>
        <w:t xml:space="preserve">Собранием </w:t>
      </w:r>
      <w:r w:rsidR="00CB573A" w:rsidRPr="00496765">
        <w:rPr>
          <w:rFonts w:ascii="Times New Roman" w:eastAsia="Times New Roman" w:hAnsi="Times New Roman" w:cs="Times New Roman"/>
          <w:sz w:val="28"/>
          <w:szCs w:val="28"/>
          <w:lang w:eastAsia="ru-RU"/>
        </w:rPr>
        <w:t>депутатов</w:t>
      </w:r>
      <w:r w:rsidR="00E45E19" w:rsidRPr="00496765">
        <w:rPr>
          <w:rFonts w:ascii="Times New Roman" w:eastAsia="Times New Roman" w:hAnsi="Times New Roman" w:cs="Times New Roman"/>
          <w:sz w:val="28"/>
          <w:szCs w:val="28"/>
          <w:lang w:eastAsia="ru-RU"/>
        </w:rPr>
        <w:t xml:space="preserve"> </w:t>
      </w:r>
      <w:r w:rsidR="00CB573A" w:rsidRPr="00496765">
        <w:rPr>
          <w:rFonts w:ascii="Times New Roman" w:eastAsia="Times New Roman" w:hAnsi="Times New Roman" w:cs="Times New Roman"/>
          <w:sz w:val="28"/>
          <w:szCs w:val="28"/>
          <w:lang w:eastAsia="ru-RU"/>
        </w:rPr>
        <w:t>в течение одного месяца со дня внесения соответствующего обращения.</w:t>
      </w:r>
    </w:p>
    <w:p w:rsidR="00E45E19" w:rsidRPr="00496765" w:rsidRDefault="00E45E19"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8</w:t>
      </w:r>
      <w:r w:rsidR="00CB573A" w:rsidRPr="00496765">
        <w:rPr>
          <w:rFonts w:ascii="Times New Roman" w:eastAsia="Times New Roman" w:hAnsi="Times New Roman" w:cs="Times New Roman"/>
          <w:sz w:val="28"/>
          <w:szCs w:val="28"/>
          <w:lang w:eastAsia="ru-RU"/>
        </w:rPr>
        <w:t xml:space="preserve">. Решение </w:t>
      </w:r>
      <w:r w:rsidRPr="00496765">
        <w:rPr>
          <w:rFonts w:ascii="Times New Roman" w:eastAsia="Times New Roman" w:hAnsi="Times New Roman"/>
          <w:sz w:val="28"/>
          <w:szCs w:val="28"/>
          <w:lang w:eastAsia="ar-SA"/>
        </w:rPr>
        <w:t xml:space="preserve">Собрания </w:t>
      </w:r>
      <w:r w:rsidR="00CB573A" w:rsidRPr="00496765">
        <w:rPr>
          <w:rFonts w:ascii="Times New Roman" w:eastAsia="Times New Roman" w:hAnsi="Times New Roman" w:cs="Times New Roman"/>
          <w:sz w:val="28"/>
          <w:szCs w:val="28"/>
          <w:lang w:eastAsia="ru-RU"/>
        </w:rPr>
        <w:t xml:space="preserve">депутатов об удалении Главы округа в отставку считается принятым, если за него проголосовало не менее двух третей от установленной численности депутатов </w:t>
      </w:r>
      <w:r w:rsidRPr="00496765">
        <w:rPr>
          <w:rFonts w:ascii="Times New Roman" w:eastAsia="Times New Roman" w:hAnsi="Times New Roman"/>
          <w:sz w:val="28"/>
          <w:szCs w:val="28"/>
          <w:lang w:eastAsia="ar-SA"/>
        </w:rPr>
        <w:t xml:space="preserve">Собрания </w:t>
      </w:r>
      <w:r w:rsidR="00CB573A" w:rsidRPr="00496765">
        <w:rPr>
          <w:rFonts w:ascii="Times New Roman" w:eastAsia="Times New Roman" w:hAnsi="Times New Roman" w:cs="Times New Roman"/>
          <w:sz w:val="28"/>
          <w:szCs w:val="28"/>
          <w:lang w:eastAsia="ru-RU"/>
        </w:rPr>
        <w:t>депутатов.</w:t>
      </w:r>
    </w:p>
    <w:p w:rsidR="00CB573A" w:rsidRPr="00496765" w:rsidRDefault="00E45E19" w:rsidP="00CB573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9</w:t>
      </w:r>
      <w:r w:rsidR="00CB573A" w:rsidRPr="00496765">
        <w:rPr>
          <w:rFonts w:ascii="Times New Roman" w:eastAsia="Times New Roman" w:hAnsi="Times New Roman" w:cs="Times New Roman"/>
          <w:sz w:val="28"/>
          <w:szCs w:val="28"/>
          <w:lang w:eastAsia="ru-RU"/>
        </w:rPr>
        <w:t xml:space="preserve">. Решение </w:t>
      </w:r>
      <w:r w:rsidRPr="00496765">
        <w:rPr>
          <w:rFonts w:ascii="Times New Roman" w:eastAsia="Times New Roman" w:hAnsi="Times New Roman"/>
          <w:sz w:val="28"/>
          <w:szCs w:val="28"/>
          <w:lang w:eastAsia="ar-SA"/>
        </w:rPr>
        <w:t xml:space="preserve">Собрания </w:t>
      </w:r>
      <w:r w:rsidRPr="00496765">
        <w:rPr>
          <w:rFonts w:ascii="Times New Roman" w:eastAsia="Times New Roman" w:hAnsi="Times New Roman" w:cs="Times New Roman"/>
          <w:sz w:val="28"/>
          <w:szCs w:val="28"/>
          <w:lang w:eastAsia="ru-RU"/>
        </w:rPr>
        <w:t xml:space="preserve">депутатов об удалении Главы округа в отставку </w:t>
      </w:r>
      <w:r w:rsidR="00CB573A" w:rsidRPr="00496765">
        <w:rPr>
          <w:rFonts w:ascii="Times New Roman" w:eastAsia="Times New Roman" w:hAnsi="Times New Roman" w:cs="Times New Roman"/>
          <w:sz w:val="28"/>
          <w:szCs w:val="28"/>
          <w:lang w:eastAsia="ru-RU"/>
        </w:rPr>
        <w:t>подлежит официальному обнародованию не позднее чем через пять дней со дня его принятия.</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10. Губернатор Челябинской области издает правовой акт об отрешении от должности Главы округа в случае:</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 издания Главой округа нормативного правового акта, противоречащего Конституции Российской Федерации, федеральным конституционным законам, федеральным законам, Уставу (Основному закону) Челябинской области, Челябинской области, настоящему Уставу, если такие противоречия установлены соответствующим судом, а Глава </w:t>
      </w:r>
      <w:r w:rsidRPr="00496765">
        <w:rPr>
          <w:rFonts w:ascii="Times New Roman" w:eastAsia="Times New Roman" w:hAnsi="Times New Roman" w:cs="Times New Roman"/>
          <w:sz w:val="28"/>
          <w:szCs w:val="28"/>
          <w:lang w:eastAsia="ru-RU"/>
        </w:rPr>
        <w:lastRenderedPageBreak/>
        <w:t>округа в течение двух месяцев со дня вступления в силу решения суда либо в течение иного предусмотренного решением суда срока не принял в пределах своих полномочий мер по исполнению решения суда;</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совершения Главой округа действий, в том числе издания им правового акта, не носящего нормативного характера, влекущих нарушение прав и свобод человека и гражданина, угрозу единству и территориальной целостности Российской Федерации, национальной безопасности Российской Федерации и ее обороноспособности, единству правового и экономического пространства Российской Федерации, нецелевое использование межбюджетных трансфертов, имеющих целевое назначение, бюджетных кредитов, нарушение условий предоставления межбюджетных трансфертов, бюджетных кредитов, полученных из других бюджетов бюджетной системы Российской Федерации, если это установлено соответствующим судом, а Глава округа не принял в пределах своих полномочий мер по исполнению решения суда.</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11. Губернатор Челябинской области вправе отрешить от должности:</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 Главу округа в случае, если в течение одного месяца со дня вынесения Губернатора Челябинской области предупреждения, объявления выговора Главе округа в соответствии с частью 7 статьи 29 Федерального закона от 20.03.2025 № 33-ФЗ «Об общих принципах организации местного самоуправления в единой системе публичной власти» Главой округа не были приняты в пределах своих полномочий меры по устранению причин, послуживших основанием для вынесения предупреждения, объявления выговора;</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2) Главу округа за ненадлежащее исполнение или неисполнение обязанностей по обеспечению осуществления органами местного самоуправления полномочий по решению вопросов непосредственного обеспечения жизнедеятельности населения, предусмотренных частями 2 и 3 статьи 32</w:t>
      </w:r>
      <w:r w:rsidR="006C1E2B" w:rsidRPr="00496765">
        <w:rPr>
          <w:rFonts w:ascii="Times New Roman" w:eastAsia="Times New Roman" w:hAnsi="Times New Roman" w:cs="Times New Roman"/>
          <w:sz w:val="28"/>
          <w:szCs w:val="28"/>
          <w:lang w:eastAsia="ru-RU"/>
        </w:rPr>
        <w:t xml:space="preserve"> Федерального закона</w:t>
      </w:r>
      <w:r w:rsidRPr="00496765">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а также по основанию, предусмотренному пунктом 6 части 3 настоящей статьи, с учетом мнения </w:t>
      </w:r>
      <w:r w:rsidR="006C1E2B" w:rsidRPr="00496765">
        <w:rPr>
          <w:rFonts w:ascii="Times New Roman" w:eastAsia="Times New Roman" w:hAnsi="Times New Roman"/>
          <w:sz w:val="28"/>
          <w:szCs w:val="28"/>
          <w:lang w:eastAsia="ar-SA"/>
        </w:rPr>
        <w:t xml:space="preserve">Собрания </w:t>
      </w:r>
      <w:r w:rsidR="006C1E2B" w:rsidRPr="00496765">
        <w:rPr>
          <w:rFonts w:ascii="Times New Roman" w:eastAsia="Times New Roman" w:hAnsi="Times New Roman" w:cs="Times New Roman"/>
          <w:sz w:val="28"/>
          <w:szCs w:val="28"/>
          <w:lang w:eastAsia="ru-RU"/>
        </w:rPr>
        <w:t>депутатов</w:t>
      </w:r>
      <w:r w:rsidRPr="00496765">
        <w:rPr>
          <w:rFonts w:ascii="Times New Roman" w:eastAsia="Times New Roman" w:hAnsi="Times New Roman" w:cs="Times New Roman"/>
          <w:sz w:val="28"/>
          <w:szCs w:val="28"/>
          <w:lang w:eastAsia="ru-RU"/>
        </w:rPr>
        <w:t xml:space="preserve"> не ранее чем через один год со дня вступления в должность </w:t>
      </w:r>
      <w:r w:rsidR="006C1E2B" w:rsidRPr="00496765">
        <w:rPr>
          <w:rFonts w:ascii="Times New Roman" w:eastAsia="Times New Roman" w:hAnsi="Times New Roman" w:cs="Times New Roman"/>
          <w:sz w:val="28"/>
          <w:szCs w:val="28"/>
          <w:lang w:eastAsia="ru-RU"/>
        </w:rPr>
        <w:t>Г</w:t>
      </w:r>
      <w:r w:rsidRPr="00496765">
        <w:rPr>
          <w:rFonts w:ascii="Times New Roman" w:eastAsia="Times New Roman" w:hAnsi="Times New Roman" w:cs="Times New Roman"/>
          <w:sz w:val="28"/>
          <w:szCs w:val="28"/>
          <w:lang w:eastAsia="ru-RU"/>
        </w:rPr>
        <w:t xml:space="preserve">лавы </w:t>
      </w:r>
      <w:r w:rsidR="006C1E2B" w:rsidRPr="00496765">
        <w:rPr>
          <w:rFonts w:ascii="Times New Roman" w:eastAsia="Times New Roman" w:hAnsi="Times New Roman" w:cs="Times New Roman"/>
          <w:sz w:val="28"/>
          <w:szCs w:val="28"/>
          <w:lang w:eastAsia="ru-RU"/>
        </w:rPr>
        <w:t>округа</w:t>
      </w:r>
      <w:r w:rsidRPr="00496765">
        <w:rPr>
          <w:rFonts w:ascii="Times New Roman" w:eastAsia="Times New Roman" w:hAnsi="Times New Roman" w:cs="Times New Roman"/>
          <w:sz w:val="28"/>
          <w:szCs w:val="28"/>
          <w:lang w:eastAsia="ru-RU"/>
        </w:rPr>
        <w:t>;</w:t>
      </w:r>
    </w:p>
    <w:p w:rsidR="008C6E18" w:rsidRPr="00496765" w:rsidRDefault="008C6E18" w:rsidP="008C6E18">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w:t>
      </w:r>
      <w:r w:rsidR="006C1E2B" w:rsidRPr="00496765">
        <w:rPr>
          <w:rFonts w:ascii="Times New Roman" w:eastAsia="Times New Roman" w:hAnsi="Times New Roman" w:cs="Times New Roman"/>
          <w:sz w:val="28"/>
          <w:szCs w:val="28"/>
          <w:lang w:eastAsia="ru-RU"/>
        </w:rPr>
        <w:t xml:space="preserve">Главу округа </w:t>
      </w:r>
      <w:r w:rsidRPr="00496765">
        <w:rPr>
          <w:rFonts w:ascii="Times New Roman" w:eastAsia="Times New Roman" w:hAnsi="Times New Roman" w:cs="Times New Roman"/>
          <w:sz w:val="28"/>
          <w:szCs w:val="28"/>
          <w:lang w:eastAsia="ru-RU"/>
        </w:rPr>
        <w:t xml:space="preserve">по одному из оснований, предусмотренных частью 3 настоящей статьи, с учетом мнения Ассоциации «Совет муниципальных образований </w:t>
      </w:r>
      <w:r w:rsidR="006C1E2B" w:rsidRPr="00496765">
        <w:rPr>
          <w:rFonts w:ascii="Times New Roman" w:eastAsia="Times New Roman" w:hAnsi="Times New Roman" w:cs="Times New Roman"/>
          <w:sz w:val="28"/>
          <w:szCs w:val="28"/>
          <w:lang w:eastAsia="ru-RU"/>
        </w:rPr>
        <w:t>Челябинской области</w:t>
      </w:r>
      <w:r w:rsidRPr="00496765">
        <w:rPr>
          <w:rFonts w:ascii="Times New Roman" w:eastAsia="Times New Roman" w:hAnsi="Times New Roman" w:cs="Times New Roman"/>
          <w:sz w:val="28"/>
          <w:szCs w:val="28"/>
          <w:lang w:eastAsia="ru-RU"/>
        </w:rPr>
        <w:t xml:space="preserve">» не ранее чем через два года со дня вступления в должность </w:t>
      </w:r>
      <w:r w:rsidR="006C1E2B" w:rsidRPr="00496765">
        <w:rPr>
          <w:rFonts w:ascii="Times New Roman" w:eastAsia="Times New Roman" w:hAnsi="Times New Roman" w:cs="Times New Roman"/>
          <w:sz w:val="28"/>
          <w:szCs w:val="28"/>
          <w:lang w:eastAsia="ru-RU"/>
        </w:rPr>
        <w:t xml:space="preserve">Главы округа </w:t>
      </w:r>
      <w:r w:rsidRPr="00496765">
        <w:rPr>
          <w:rFonts w:ascii="Times New Roman" w:eastAsia="Times New Roman" w:hAnsi="Times New Roman" w:cs="Times New Roman"/>
          <w:sz w:val="28"/>
          <w:szCs w:val="28"/>
          <w:lang w:eastAsia="ru-RU"/>
        </w:rPr>
        <w:t xml:space="preserve">в случае, если Губернатором </w:t>
      </w:r>
      <w:r w:rsidR="006C1E2B" w:rsidRPr="00496765">
        <w:rPr>
          <w:rFonts w:ascii="Times New Roman" w:eastAsia="Times New Roman" w:hAnsi="Times New Roman" w:cs="Times New Roman"/>
          <w:sz w:val="28"/>
          <w:szCs w:val="28"/>
          <w:lang w:eastAsia="ru-RU"/>
        </w:rPr>
        <w:t xml:space="preserve">Челябинской области </w:t>
      </w:r>
      <w:r w:rsidRPr="00496765">
        <w:rPr>
          <w:rFonts w:ascii="Times New Roman" w:eastAsia="Times New Roman" w:hAnsi="Times New Roman" w:cs="Times New Roman"/>
          <w:sz w:val="28"/>
          <w:szCs w:val="28"/>
          <w:lang w:eastAsia="ru-RU"/>
        </w:rPr>
        <w:t xml:space="preserve">два и более раза вносились в </w:t>
      </w:r>
      <w:r w:rsidR="006C1E2B" w:rsidRPr="00496765">
        <w:rPr>
          <w:rFonts w:ascii="Times New Roman" w:eastAsia="Times New Roman" w:hAnsi="Times New Roman"/>
          <w:sz w:val="28"/>
          <w:szCs w:val="28"/>
          <w:lang w:eastAsia="ar-SA"/>
        </w:rPr>
        <w:t xml:space="preserve">Собрание </w:t>
      </w:r>
      <w:r w:rsidR="006C1E2B" w:rsidRPr="00496765">
        <w:rPr>
          <w:rFonts w:ascii="Times New Roman" w:eastAsia="Times New Roman" w:hAnsi="Times New Roman" w:cs="Times New Roman"/>
          <w:sz w:val="28"/>
          <w:szCs w:val="28"/>
          <w:lang w:eastAsia="ru-RU"/>
        </w:rPr>
        <w:t>депутатов</w:t>
      </w:r>
      <w:r w:rsidRPr="00496765">
        <w:rPr>
          <w:rFonts w:ascii="Times New Roman" w:eastAsia="Times New Roman" w:hAnsi="Times New Roman" w:cs="Times New Roman"/>
          <w:sz w:val="28"/>
          <w:szCs w:val="28"/>
          <w:lang w:eastAsia="ru-RU"/>
        </w:rPr>
        <w:t xml:space="preserve"> и были отклонены </w:t>
      </w:r>
      <w:r w:rsidR="006C1E2B" w:rsidRPr="00496765">
        <w:rPr>
          <w:rFonts w:ascii="Times New Roman" w:eastAsia="Times New Roman" w:hAnsi="Times New Roman"/>
          <w:sz w:val="28"/>
          <w:szCs w:val="28"/>
          <w:lang w:eastAsia="ar-SA"/>
        </w:rPr>
        <w:t xml:space="preserve">Собранием </w:t>
      </w:r>
      <w:r w:rsidR="006C1E2B" w:rsidRPr="00496765">
        <w:rPr>
          <w:rFonts w:ascii="Times New Roman" w:eastAsia="Times New Roman" w:hAnsi="Times New Roman" w:cs="Times New Roman"/>
          <w:sz w:val="28"/>
          <w:szCs w:val="28"/>
          <w:lang w:eastAsia="ru-RU"/>
        </w:rPr>
        <w:t xml:space="preserve">депутатов </w:t>
      </w:r>
      <w:r w:rsidRPr="00496765">
        <w:rPr>
          <w:rFonts w:ascii="Times New Roman" w:eastAsia="Times New Roman" w:hAnsi="Times New Roman" w:cs="Times New Roman"/>
          <w:sz w:val="28"/>
          <w:szCs w:val="28"/>
          <w:lang w:eastAsia="ru-RU"/>
        </w:rPr>
        <w:t xml:space="preserve">инициативы об удалении </w:t>
      </w:r>
      <w:r w:rsidR="006C1E2B" w:rsidRPr="00496765">
        <w:rPr>
          <w:rFonts w:ascii="Times New Roman" w:eastAsia="Times New Roman" w:hAnsi="Times New Roman" w:cs="Times New Roman"/>
          <w:sz w:val="28"/>
          <w:szCs w:val="28"/>
          <w:lang w:eastAsia="ru-RU"/>
        </w:rPr>
        <w:t>Г</w:t>
      </w:r>
      <w:r w:rsidRPr="00496765">
        <w:rPr>
          <w:rFonts w:ascii="Times New Roman" w:eastAsia="Times New Roman" w:hAnsi="Times New Roman" w:cs="Times New Roman"/>
          <w:sz w:val="28"/>
          <w:szCs w:val="28"/>
          <w:lang w:eastAsia="ru-RU"/>
        </w:rPr>
        <w:t xml:space="preserve">лавы </w:t>
      </w:r>
      <w:r w:rsidR="006C1E2B" w:rsidRPr="00496765">
        <w:rPr>
          <w:rFonts w:ascii="Times New Roman" w:eastAsia="Times New Roman" w:hAnsi="Times New Roman" w:cs="Times New Roman"/>
          <w:sz w:val="28"/>
          <w:szCs w:val="28"/>
          <w:lang w:eastAsia="ru-RU"/>
        </w:rPr>
        <w:t>округа</w:t>
      </w:r>
      <w:r w:rsidRPr="00496765">
        <w:rPr>
          <w:rFonts w:ascii="Times New Roman" w:eastAsia="Times New Roman" w:hAnsi="Times New Roman" w:cs="Times New Roman"/>
          <w:sz w:val="28"/>
          <w:szCs w:val="28"/>
          <w:lang w:eastAsia="ru-RU"/>
        </w:rPr>
        <w:t xml:space="preserve"> в отставку.</w:t>
      </w:r>
    </w:p>
    <w:p w:rsidR="007D2F9C" w:rsidRPr="00496765" w:rsidRDefault="006C1E2B" w:rsidP="007D2F9C">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12</w:t>
      </w:r>
      <w:r w:rsidR="00D16FE2" w:rsidRPr="00496765">
        <w:rPr>
          <w:rFonts w:ascii="Times New Roman" w:eastAsia="Times New Roman" w:hAnsi="Times New Roman" w:cs="Times New Roman"/>
          <w:sz w:val="28"/>
          <w:szCs w:val="28"/>
          <w:lang w:eastAsia="ru-RU"/>
        </w:rPr>
        <w:t xml:space="preserve">. В случае досрочного прекращения полномочий Главы округа либо применения к нему по решению суда мер процессуального </w:t>
      </w:r>
      <w:r w:rsidR="00D16FE2" w:rsidRPr="00496765">
        <w:rPr>
          <w:rFonts w:ascii="Times New Roman" w:eastAsia="Times New Roman" w:hAnsi="Times New Roman" w:cs="Times New Roman"/>
          <w:sz w:val="28"/>
          <w:szCs w:val="28"/>
          <w:lang w:eastAsia="ru-RU"/>
        </w:rPr>
        <w:lastRenderedPageBreak/>
        <w:t xml:space="preserve">принуждения в виде заключения под стражу или временного отстранения от должности, Губернатор Челябинской области назначает временно исполняющего полномочия Главы округа </w:t>
      </w:r>
      <w:r w:rsidR="007D2F9C" w:rsidRPr="00496765">
        <w:rPr>
          <w:rFonts w:ascii="Times New Roman" w:eastAsia="Times New Roman" w:hAnsi="Times New Roman" w:cs="Times New Roman"/>
          <w:sz w:val="28"/>
          <w:szCs w:val="28"/>
          <w:lang w:eastAsia="ru-RU"/>
        </w:rPr>
        <w:t>на срок до дня избрания Главы округа в установленном порядке и вступления его в должность.</w:t>
      </w:r>
    </w:p>
    <w:p w:rsidR="006C1E2B" w:rsidRPr="00496765" w:rsidRDefault="006C1E2B" w:rsidP="006C1E2B">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13. В случае, если Глава округа не может осуществлять свои полномочия в связи с состоянием здоровья или другими обстоятельствами, временно препятствующими осуществлению своих полномочий (в частности, в связи с отпуском, служебной командировкой), их временно исполняет первый заместитель Главы округа в соответствии с закрепленными за ним должностными обязанностями. </w:t>
      </w:r>
    </w:p>
    <w:p w:rsidR="006C1E2B" w:rsidRPr="00496765" w:rsidRDefault="006C1E2B" w:rsidP="006C1E2B">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В случае отсутствия первого заместителя Главы округа, за которым закреплены обязанности по временному исполнению полномочий Главы округа, либо если он не назначен, полномочия Главы округа временно исполняет заместитель Главы округа. При наличии двух и более заместителей к осуществлению полномочий Главы округа приступает заместитель Главы округа, имеющий наибольший стаж пребывания в данной должности, а при равенстве указанного стажа - тот из них, кто является старшим по возрасту.</w:t>
      </w:r>
    </w:p>
    <w:p w:rsidR="008E62B2" w:rsidRPr="00496765" w:rsidRDefault="006C1E2B" w:rsidP="002B20C6">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1</w:t>
      </w:r>
      <w:r w:rsidR="007D2F9C" w:rsidRPr="00496765">
        <w:rPr>
          <w:rFonts w:ascii="Times New Roman" w:eastAsia="Times New Roman" w:hAnsi="Times New Roman" w:cs="Times New Roman"/>
          <w:sz w:val="28"/>
          <w:szCs w:val="28"/>
          <w:lang w:eastAsia="ru-RU"/>
        </w:rPr>
        <w:t>4</w:t>
      </w:r>
      <w:r w:rsidR="00D16FE2" w:rsidRPr="00496765">
        <w:rPr>
          <w:rFonts w:ascii="Times New Roman" w:eastAsia="Times New Roman" w:hAnsi="Times New Roman" w:cs="Times New Roman"/>
          <w:sz w:val="28"/>
          <w:szCs w:val="28"/>
          <w:lang w:eastAsia="ru-RU"/>
        </w:rPr>
        <w:t>. Временно исполняющий полномочия Главы округа обладает правами и обязанностями Главы округа.</w:t>
      </w:r>
    </w:p>
    <w:p w:rsidR="00407E05" w:rsidRPr="00496765" w:rsidRDefault="00407E05" w:rsidP="0060408A">
      <w:pPr>
        <w:spacing w:after="0" w:line="240" w:lineRule="auto"/>
        <w:ind w:firstLine="709"/>
        <w:jc w:val="both"/>
        <w:rPr>
          <w:rFonts w:ascii="Times New Roman" w:eastAsia="Times New Roman" w:hAnsi="Times New Roman" w:cs="Times New Roman"/>
          <w:b/>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407E05" w:rsidRPr="00496765">
        <w:rPr>
          <w:rFonts w:ascii="Times New Roman" w:eastAsia="Times New Roman" w:hAnsi="Times New Roman" w:cs="Times New Roman"/>
          <w:b/>
          <w:sz w:val="28"/>
          <w:szCs w:val="28"/>
          <w:lang w:eastAsia="ru-RU"/>
        </w:rPr>
        <w:t>3</w:t>
      </w:r>
      <w:r w:rsidR="00D2120D" w:rsidRPr="00496765">
        <w:rPr>
          <w:rFonts w:ascii="Times New Roman" w:eastAsia="Times New Roman" w:hAnsi="Times New Roman" w:cs="Times New Roman"/>
          <w:b/>
          <w:sz w:val="28"/>
          <w:szCs w:val="28"/>
          <w:lang w:eastAsia="ru-RU"/>
        </w:rPr>
        <w:t>1</w:t>
      </w:r>
      <w:r w:rsidRPr="00496765">
        <w:rPr>
          <w:rFonts w:ascii="Times New Roman" w:eastAsia="Times New Roman" w:hAnsi="Times New Roman" w:cs="Times New Roman"/>
          <w:b/>
          <w:sz w:val="28"/>
          <w:szCs w:val="28"/>
          <w:lang w:eastAsia="ru-RU"/>
        </w:rPr>
        <w:t xml:space="preserve">. Правовые акты, издаваемые в пределах полномочий </w:t>
      </w:r>
      <w:r w:rsidR="00286D91" w:rsidRPr="00496765">
        <w:rPr>
          <w:rFonts w:ascii="Times New Roman" w:eastAsia="Times New Roman" w:hAnsi="Times New Roman" w:cs="Times New Roman"/>
          <w:b/>
          <w:sz w:val="28"/>
          <w:szCs w:val="28"/>
          <w:lang w:eastAsia="ru-RU"/>
        </w:rPr>
        <w:t>Г</w:t>
      </w:r>
      <w:r w:rsidRPr="00496765">
        <w:rPr>
          <w:rFonts w:ascii="Times New Roman" w:eastAsia="Times New Roman" w:hAnsi="Times New Roman" w:cs="Times New Roman"/>
          <w:b/>
          <w:sz w:val="28"/>
          <w:szCs w:val="28"/>
          <w:lang w:eastAsia="ru-RU"/>
        </w:rPr>
        <w:t xml:space="preserve">лавы </w:t>
      </w:r>
      <w:r w:rsidR="003422D5" w:rsidRPr="00496765">
        <w:rPr>
          <w:rFonts w:ascii="Times New Roman" w:eastAsia="Times New Roman" w:hAnsi="Times New Roman" w:cs="Times New Roman"/>
          <w:b/>
          <w:sz w:val="28"/>
          <w:szCs w:val="28"/>
          <w:lang w:eastAsia="ru-RU"/>
        </w:rPr>
        <w:t xml:space="preserve">округа </w:t>
      </w:r>
    </w:p>
    <w:p w:rsidR="00B6001B" w:rsidRPr="00496765" w:rsidRDefault="00B6001B" w:rsidP="0060408A">
      <w:pPr>
        <w:spacing w:after="0" w:line="240" w:lineRule="auto"/>
        <w:ind w:firstLine="709"/>
        <w:jc w:val="both"/>
        <w:rPr>
          <w:rFonts w:ascii="Times New Roman" w:hAnsi="Times New Roman" w:cs="Tahoma"/>
          <w:sz w:val="28"/>
          <w:szCs w:val="28"/>
        </w:rPr>
      </w:pPr>
    </w:p>
    <w:p w:rsidR="00286D91" w:rsidRPr="00496765" w:rsidRDefault="00286D91" w:rsidP="0060408A">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 xml:space="preserve">1. Глава округа в пределах своих полномочий, установленных настоящим Уставом и решениями </w:t>
      </w:r>
      <w:r w:rsidRPr="00496765">
        <w:rPr>
          <w:rFonts w:ascii="Times New Roman" w:eastAsia="Times New Roman" w:hAnsi="Times New Roman"/>
          <w:sz w:val="28"/>
          <w:szCs w:val="28"/>
          <w:lang w:eastAsia="ar-SA"/>
        </w:rPr>
        <w:t xml:space="preserve">Собрания </w:t>
      </w:r>
      <w:r w:rsidRPr="00496765">
        <w:rPr>
          <w:rFonts w:ascii="Times New Roman" w:hAnsi="Times New Roman" w:cs="Tahoma"/>
          <w:sz w:val="28"/>
          <w:szCs w:val="28"/>
        </w:rPr>
        <w:t xml:space="preserve">депутатов, издает постановления по вопросам, отнесенным к его компетенции, а также постановления и распоряжения Администрации округа по вопросам непосредственного обеспечения жизнедеятельности населения и вопросам, связанным с осуществлением отдельных государственных полномочий, переданных органам местного самоуправления федеральными законами и законами </w:t>
      </w:r>
      <w:r w:rsidRPr="00496765">
        <w:rPr>
          <w:rFonts w:ascii="Times New Roman" w:eastAsia="Times New Roman" w:hAnsi="Times New Roman" w:cs="Times New Roman"/>
          <w:sz w:val="28"/>
          <w:szCs w:val="28"/>
          <w:lang w:eastAsia="ru-RU"/>
        </w:rPr>
        <w:t xml:space="preserve">Челябинской </w:t>
      </w:r>
      <w:r w:rsidRPr="00496765">
        <w:rPr>
          <w:rFonts w:ascii="Times New Roman" w:hAnsi="Times New Roman" w:cs="Tahoma"/>
          <w:sz w:val="28"/>
          <w:szCs w:val="28"/>
        </w:rPr>
        <w:t>области, а также распоряжения Администрации округа по вопросам организации работы Администрации округа.</w:t>
      </w:r>
    </w:p>
    <w:p w:rsidR="00407E05" w:rsidRPr="00496765" w:rsidRDefault="00407E05" w:rsidP="0060408A">
      <w:pPr>
        <w:tabs>
          <w:tab w:val="center" w:pos="0"/>
        </w:tabs>
        <w:spacing w:after="0" w:line="240" w:lineRule="auto"/>
        <w:ind w:firstLine="709"/>
        <w:jc w:val="both"/>
        <w:rPr>
          <w:rFonts w:ascii="Times New Roman" w:eastAsia="Times New Roman" w:hAnsi="Times New Roman"/>
          <w:sz w:val="28"/>
          <w:szCs w:val="28"/>
          <w:lang w:eastAsia="ar-SA"/>
        </w:rPr>
      </w:pPr>
      <w:r w:rsidRPr="00496765">
        <w:rPr>
          <w:rFonts w:ascii="Times New Roman" w:hAnsi="Times New Roman" w:cs="Tahoma"/>
          <w:sz w:val="28"/>
          <w:szCs w:val="28"/>
        </w:rPr>
        <w:t xml:space="preserve">2. </w:t>
      </w:r>
      <w:r w:rsidRPr="00496765">
        <w:rPr>
          <w:rFonts w:ascii="Times New Roman" w:eastAsia="Times New Roman" w:hAnsi="Times New Roman"/>
          <w:sz w:val="28"/>
          <w:szCs w:val="28"/>
          <w:lang w:eastAsia="ar-SA"/>
        </w:rPr>
        <w:t xml:space="preserve">Постановления, </w:t>
      </w:r>
      <w:r w:rsidRPr="00496765">
        <w:rPr>
          <w:rFonts w:ascii="Times New Roman" w:eastAsia="Times New Roman" w:hAnsi="Times New Roman"/>
          <w:bCs/>
          <w:sz w:val="28"/>
          <w:szCs w:val="28"/>
          <w:lang w:eastAsia="ar-SA"/>
        </w:rPr>
        <w:t>изданные в пределах полномочий</w:t>
      </w:r>
      <w:r w:rsidRPr="00496765">
        <w:rPr>
          <w:rFonts w:ascii="Times New Roman" w:eastAsia="Times New Roman" w:hAnsi="Times New Roman"/>
          <w:sz w:val="28"/>
          <w:szCs w:val="28"/>
          <w:lang w:eastAsia="ar-SA"/>
        </w:rPr>
        <w:t xml:space="preserve"> </w:t>
      </w:r>
      <w:r w:rsidR="00286D91" w:rsidRPr="00496765">
        <w:rPr>
          <w:rFonts w:ascii="Times New Roman" w:eastAsia="Times New Roman" w:hAnsi="Times New Roman"/>
          <w:sz w:val="28"/>
          <w:szCs w:val="28"/>
          <w:lang w:eastAsia="ar-SA"/>
        </w:rPr>
        <w:t>Г</w:t>
      </w:r>
      <w:r w:rsidRPr="00496765">
        <w:rPr>
          <w:rFonts w:ascii="Times New Roman" w:eastAsia="Times New Roman" w:hAnsi="Times New Roman"/>
          <w:sz w:val="28"/>
          <w:szCs w:val="28"/>
          <w:lang w:eastAsia="ar-SA"/>
        </w:rPr>
        <w:t xml:space="preserve">лавы </w:t>
      </w:r>
      <w:r w:rsidRPr="00496765">
        <w:rPr>
          <w:rFonts w:ascii="Times New Roman" w:eastAsia="Times New Roman" w:hAnsi="Times New Roman"/>
          <w:bCs/>
          <w:sz w:val="28"/>
          <w:szCs w:val="28"/>
          <w:lang w:eastAsia="ar-SA"/>
        </w:rPr>
        <w:t>округа</w:t>
      </w:r>
      <w:r w:rsidRPr="00496765">
        <w:rPr>
          <w:rFonts w:ascii="Times New Roman" w:eastAsia="Times New Roman" w:hAnsi="Times New Roman"/>
          <w:sz w:val="28"/>
          <w:szCs w:val="28"/>
          <w:lang w:eastAsia="ar-SA"/>
        </w:rPr>
        <w:t>, вступают в силу со дня  их подписания, если иное не установлено в самом постановлении.</w:t>
      </w:r>
    </w:p>
    <w:p w:rsidR="00407E05" w:rsidRPr="00496765" w:rsidRDefault="00407E05"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Распоряжения, </w:t>
      </w:r>
      <w:r w:rsidRPr="00496765">
        <w:rPr>
          <w:rFonts w:ascii="Times New Roman" w:eastAsia="Times New Roman" w:hAnsi="Times New Roman"/>
          <w:bCs/>
          <w:sz w:val="28"/>
          <w:szCs w:val="28"/>
          <w:lang w:eastAsia="ar-SA"/>
        </w:rPr>
        <w:t>изданные в пределах полномочий</w:t>
      </w:r>
      <w:r w:rsidR="00286D91" w:rsidRPr="00496765">
        <w:rPr>
          <w:rFonts w:ascii="Times New Roman" w:eastAsia="Times New Roman" w:hAnsi="Times New Roman"/>
          <w:sz w:val="28"/>
          <w:szCs w:val="28"/>
          <w:lang w:eastAsia="ar-SA"/>
        </w:rPr>
        <w:t xml:space="preserve"> Г</w:t>
      </w:r>
      <w:r w:rsidRPr="00496765">
        <w:rPr>
          <w:rFonts w:ascii="Times New Roman" w:eastAsia="Times New Roman" w:hAnsi="Times New Roman"/>
          <w:sz w:val="28"/>
          <w:szCs w:val="28"/>
          <w:lang w:eastAsia="ar-SA"/>
        </w:rPr>
        <w:t xml:space="preserve">лавы </w:t>
      </w:r>
      <w:r w:rsidRPr="00496765">
        <w:rPr>
          <w:rFonts w:ascii="Times New Roman" w:eastAsia="Times New Roman" w:hAnsi="Times New Roman"/>
          <w:bCs/>
          <w:sz w:val="28"/>
          <w:szCs w:val="28"/>
          <w:lang w:eastAsia="ar-SA"/>
        </w:rPr>
        <w:t>округа</w:t>
      </w:r>
      <w:r w:rsidRPr="00496765">
        <w:rPr>
          <w:rFonts w:ascii="Times New Roman" w:eastAsia="Times New Roman" w:hAnsi="Times New Roman"/>
          <w:sz w:val="28"/>
          <w:szCs w:val="28"/>
          <w:lang w:eastAsia="ar-SA"/>
        </w:rPr>
        <w:t>, вступают в силу со дня их подписания.</w:t>
      </w:r>
    </w:p>
    <w:p w:rsidR="00286D91" w:rsidRPr="00496765" w:rsidRDefault="00286D91" w:rsidP="00286D91">
      <w:pPr>
        <w:spacing w:after="0" w:line="240" w:lineRule="auto"/>
        <w:ind w:firstLine="709"/>
        <w:jc w:val="both"/>
        <w:rPr>
          <w:rFonts w:ascii="Times New Roman" w:eastAsia="Times New Roman" w:hAnsi="Times New Roman"/>
          <w:sz w:val="28"/>
          <w:szCs w:val="28"/>
          <w:lang w:eastAsia="ar-SA"/>
        </w:rPr>
      </w:pPr>
      <w:r w:rsidRPr="00496765">
        <w:rPr>
          <w:rFonts w:ascii="Times New Roman" w:hAnsi="Times New Roman"/>
          <w:bCs/>
          <w:iCs/>
          <w:sz w:val="28"/>
          <w:szCs w:val="28"/>
        </w:rPr>
        <w:t>Муниципальные нормативные правовые акты</w:t>
      </w:r>
      <w:r w:rsidR="00696CEC" w:rsidRPr="00496765">
        <w:rPr>
          <w:rFonts w:ascii="Times New Roman" w:hAnsi="Times New Roman"/>
          <w:bCs/>
          <w:iCs/>
          <w:sz w:val="28"/>
          <w:szCs w:val="28"/>
        </w:rPr>
        <w:t>, изданные</w:t>
      </w:r>
      <w:r w:rsidRPr="00496765">
        <w:rPr>
          <w:rFonts w:ascii="Times New Roman" w:hAnsi="Times New Roman"/>
          <w:bCs/>
          <w:iCs/>
          <w:sz w:val="28"/>
          <w:szCs w:val="28"/>
        </w:rPr>
        <w:t xml:space="preserve"> Глав</w:t>
      </w:r>
      <w:r w:rsidR="00696CEC" w:rsidRPr="00496765">
        <w:rPr>
          <w:rFonts w:ascii="Times New Roman" w:hAnsi="Times New Roman"/>
          <w:bCs/>
          <w:iCs/>
          <w:sz w:val="28"/>
          <w:szCs w:val="28"/>
        </w:rPr>
        <w:t>ой</w:t>
      </w:r>
      <w:r w:rsidRPr="00496765">
        <w:rPr>
          <w:rFonts w:ascii="Times New Roman" w:hAnsi="Times New Roman"/>
          <w:bCs/>
          <w:iCs/>
          <w:sz w:val="28"/>
          <w:szCs w:val="28"/>
        </w:rPr>
        <w:t xml:space="preserve"> округа, затрагивающие права, свободы и обязанности человека и гражданина, муниципальные нормативные правовые акты</w:t>
      </w:r>
      <w:r w:rsidR="00696CEC" w:rsidRPr="00496765">
        <w:rPr>
          <w:rFonts w:ascii="Times New Roman" w:hAnsi="Times New Roman"/>
          <w:bCs/>
          <w:iCs/>
          <w:sz w:val="28"/>
          <w:szCs w:val="28"/>
        </w:rPr>
        <w:t>,</w:t>
      </w:r>
      <w:r w:rsidRPr="00496765">
        <w:rPr>
          <w:rFonts w:ascii="Times New Roman" w:eastAsia="Times New Roman" w:hAnsi="Times New Roman"/>
          <w:sz w:val="28"/>
          <w:szCs w:val="28"/>
          <w:lang w:eastAsia="ar-SA"/>
        </w:rPr>
        <w:t xml:space="preserve"> </w:t>
      </w:r>
      <w:r w:rsidR="00696CEC" w:rsidRPr="00496765">
        <w:rPr>
          <w:rFonts w:ascii="Times New Roman" w:hAnsi="Times New Roman"/>
          <w:bCs/>
          <w:iCs/>
          <w:sz w:val="28"/>
          <w:szCs w:val="28"/>
        </w:rPr>
        <w:t>изданные Главой округа</w:t>
      </w:r>
      <w:r w:rsidRPr="00496765">
        <w:rPr>
          <w:rFonts w:ascii="Times New Roman" w:hAnsi="Times New Roman"/>
          <w:bCs/>
          <w:iCs/>
          <w:sz w:val="28"/>
          <w:szCs w:val="28"/>
        </w:rPr>
        <w:t xml:space="preserve">, устанавливающие правовой статус организаций, </w:t>
      </w:r>
      <w:r w:rsidRPr="00496765">
        <w:rPr>
          <w:rFonts w:ascii="Times New Roman" w:hAnsi="Times New Roman"/>
          <w:bCs/>
          <w:iCs/>
          <w:sz w:val="28"/>
          <w:szCs w:val="28"/>
        </w:rPr>
        <w:lastRenderedPageBreak/>
        <w:t>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w:t>
      </w:r>
    </w:p>
    <w:p w:rsidR="00811F1D" w:rsidRPr="00496765" w:rsidRDefault="00696CEC" w:rsidP="00811F1D">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 xml:space="preserve">3. Официальным опубликованием муниципального правового акта, </w:t>
      </w:r>
      <w:r w:rsidRPr="00496765">
        <w:rPr>
          <w:rFonts w:ascii="Times New Roman" w:hAnsi="Times New Roman"/>
          <w:bCs/>
          <w:iCs/>
          <w:sz w:val="28"/>
          <w:szCs w:val="28"/>
        </w:rPr>
        <w:t>изданного Главой округа</w:t>
      </w:r>
      <w:r w:rsidRPr="00496765">
        <w:rPr>
          <w:rFonts w:ascii="Times New Roman" w:eastAsia="Times New Roman" w:hAnsi="Times New Roman"/>
          <w:sz w:val="28"/>
          <w:szCs w:val="28"/>
          <w:lang w:eastAsia="ar-SA"/>
        </w:rPr>
        <w:t xml:space="preserve">, </w:t>
      </w:r>
      <w:r w:rsidRPr="00496765">
        <w:rPr>
          <w:rFonts w:ascii="Times New Roman" w:eastAsia="Times New Roman" w:hAnsi="Times New Roman" w:cs="Times New Roman"/>
          <w:sz w:val="28"/>
          <w:szCs w:val="28"/>
          <w:lang w:eastAsia="ru-RU"/>
        </w:rPr>
        <w:t xml:space="preserve">в том числе соглашения, заключенного между органами местного самоуправления, считается первая публикация его полного текста в газете </w:t>
      </w:r>
      <w:r w:rsidR="00353A21" w:rsidRPr="00496765">
        <w:rPr>
          <w:rFonts w:ascii="Times New Roman" w:eastAsia="Times New Roman" w:hAnsi="Times New Roman" w:cs="Times New Roman"/>
          <w:sz w:val="28"/>
          <w:szCs w:val="28"/>
          <w:lang w:eastAsia="ru-RU"/>
        </w:rPr>
        <w:t>Еткульского</w:t>
      </w:r>
      <w:r w:rsidR="00811F1D" w:rsidRPr="00496765">
        <w:rPr>
          <w:rFonts w:ascii="Times New Roman" w:eastAsia="Times New Roman" w:hAnsi="Times New Roman" w:cs="Times New Roman"/>
          <w:sz w:val="28"/>
          <w:szCs w:val="28"/>
          <w:lang w:eastAsia="ru-RU"/>
        </w:rPr>
        <w:t xml:space="preserve"> района «Искра» </w:t>
      </w:r>
      <w:r w:rsidRPr="00496765">
        <w:rPr>
          <w:rFonts w:ascii="Times New Roman" w:eastAsia="Times New Roman" w:hAnsi="Times New Roman" w:cs="Times New Roman"/>
          <w:sz w:val="28"/>
          <w:szCs w:val="28"/>
          <w:lang w:eastAsia="ru-RU"/>
        </w:rPr>
        <w:t xml:space="preserve">или первое размещение его полного текста в сетевом издании </w:t>
      </w:r>
      <w:r w:rsidR="00811F1D" w:rsidRPr="00496765">
        <w:rPr>
          <w:rFonts w:ascii="Times New Roman" w:eastAsia="Times New Roman" w:hAnsi="Times New Roman" w:cs="Times New Roman"/>
          <w:sz w:val="28"/>
          <w:szCs w:val="28"/>
          <w:lang w:eastAsia="ru-RU"/>
        </w:rPr>
        <w:t>«Муниципальные Правовые Акты администрации Еткульского муниципального района» (</w:t>
      </w:r>
      <w:r w:rsidR="00C82FAA" w:rsidRPr="00496765">
        <w:rPr>
          <w:rFonts w:ascii="Times New Roman" w:hAnsi="Times New Roman"/>
          <w:sz w:val="28"/>
        </w:rPr>
        <w:t xml:space="preserve">доменное имя </w:t>
      </w:r>
      <w:r w:rsidR="00811F1D" w:rsidRPr="00496765">
        <w:rPr>
          <w:rFonts w:ascii="Times New Roman" w:eastAsia="Times New Roman" w:hAnsi="Times New Roman" w:cs="Times New Roman"/>
          <w:sz w:val="28"/>
          <w:szCs w:val="28"/>
          <w:lang w:eastAsia="ru-RU"/>
        </w:rPr>
        <w:t>- мпа-еткуль.рф, регистрация</w:t>
      </w:r>
      <w:r w:rsidR="00C82FAA" w:rsidRPr="00496765">
        <w:rPr>
          <w:rFonts w:ascii="Times New Roman" w:hAnsi="Times New Roman"/>
          <w:sz w:val="28"/>
        </w:rPr>
        <w:t xml:space="preserve"> в качестве </w:t>
      </w:r>
      <w:r w:rsidR="00811F1D" w:rsidRPr="00496765">
        <w:rPr>
          <w:rFonts w:ascii="Times New Roman" w:eastAsia="Times New Roman" w:hAnsi="Times New Roman" w:cs="Times New Roman"/>
          <w:sz w:val="28"/>
          <w:szCs w:val="28"/>
          <w:lang w:eastAsia="ru-RU"/>
        </w:rPr>
        <w:t>сетевого издания: ЭЛ № ФС 77 – 76917 от 01.10.2019).</w:t>
      </w:r>
    </w:p>
    <w:p w:rsidR="0094322D" w:rsidRPr="00496765" w:rsidRDefault="00696CEC">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Для официального размещения муниципальных правовых актов и соглашений также используется портал Минюста России «Нормативные правовые акты в Российской Федерации» (pravo-minjust.ru, право-минюст.рф, регистрация в качестве сетевого издания: ЭЛ № ФС 77 - 72471 от 05.03.2018).</w:t>
      </w:r>
    </w:p>
    <w:p w:rsidR="0094322D" w:rsidRPr="00496765" w:rsidRDefault="00C82FAA">
      <w:pPr>
        <w:spacing w:after="0" w:line="240" w:lineRule="auto"/>
        <w:ind w:firstLine="709"/>
        <w:jc w:val="both"/>
        <w:rPr>
          <w:rFonts w:ascii="Times New Roman" w:hAnsi="Times New Roman"/>
          <w:sz w:val="28"/>
        </w:rPr>
      </w:pPr>
      <w:r w:rsidRPr="00496765">
        <w:rPr>
          <w:rFonts w:ascii="Times New Roman" w:hAnsi="Times New Roman"/>
          <w:sz w:val="28"/>
        </w:rPr>
        <w:t>Муниципальный нормативный правовой акт дополнительно обнародуется посредством его размещения на информационных стендах, в библиотеках муниципального округа, в здании Администрации округа.</w:t>
      </w:r>
    </w:p>
    <w:p w:rsidR="0094322D" w:rsidRPr="00496765" w:rsidRDefault="00C82FAA">
      <w:pPr>
        <w:spacing w:after="0" w:line="240" w:lineRule="auto"/>
        <w:ind w:firstLine="709"/>
        <w:jc w:val="both"/>
        <w:rPr>
          <w:rFonts w:ascii="Times New Roman" w:hAnsi="Times New Roman"/>
          <w:sz w:val="28"/>
        </w:rPr>
      </w:pPr>
      <w:r w:rsidRPr="00496765">
        <w:rPr>
          <w:rFonts w:ascii="Times New Roman" w:hAnsi="Times New Roman"/>
          <w:sz w:val="28"/>
        </w:rPr>
        <w:t>Тексты муниципальных правовых актов должны находиться в специально установленных для обнародования местах в течение не менее чем тридцать дней с момента их обнародования.</w:t>
      </w:r>
    </w:p>
    <w:p w:rsidR="0094322D" w:rsidRPr="00496765" w:rsidRDefault="00C82FAA">
      <w:pPr>
        <w:spacing w:after="0" w:line="240" w:lineRule="auto"/>
        <w:ind w:firstLine="709"/>
        <w:jc w:val="both"/>
        <w:rPr>
          <w:rFonts w:ascii="Times New Roman" w:hAnsi="Times New Roman"/>
          <w:sz w:val="28"/>
        </w:rPr>
      </w:pPr>
      <w:r w:rsidRPr="00496765">
        <w:rPr>
          <w:rFonts w:ascii="Times New Roman" w:hAnsi="Times New Roman"/>
          <w:sz w:val="28"/>
        </w:rPr>
        <w:t>Оригинал муниципального правового акта хранится в Администрации округа, копия передается в библиотеки муниципального округа, которые обеспечивают гражданам возможность ознакомления с муниципальным правовым актом без взимания платы.</w:t>
      </w:r>
      <w:r w:rsidR="008E7F8B" w:rsidRPr="00496765">
        <w:rPr>
          <w:rFonts w:ascii="Times New Roman" w:eastAsia="Times New Roman" w:hAnsi="Times New Roman" w:cs="Times New Roman"/>
          <w:sz w:val="28"/>
          <w:szCs w:val="28"/>
          <w:lang w:eastAsia="ru-RU"/>
        </w:rPr>
        <w:t xml:space="preserve"> </w:t>
      </w:r>
    </w:p>
    <w:p w:rsidR="008E7F8B" w:rsidRPr="00496765" w:rsidRDefault="008E7F8B" w:rsidP="008E7F8B">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Статья </w:t>
      </w:r>
      <w:r w:rsidR="00407E05" w:rsidRPr="00496765">
        <w:rPr>
          <w:rFonts w:ascii="Times New Roman" w:eastAsia="Times New Roman" w:hAnsi="Times New Roman" w:cs="Times New Roman"/>
          <w:b/>
          <w:sz w:val="28"/>
          <w:szCs w:val="28"/>
          <w:lang w:eastAsia="ru-RU"/>
        </w:rPr>
        <w:t>3</w:t>
      </w:r>
      <w:r w:rsidR="005D0631" w:rsidRPr="00496765">
        <w:rPr>
          <w:rFonts w:ascii="Times New Roman" w:eastAsia="Times New Roman" w:hAnsi="Times New Roman" w:cs="Times New Roman"/>
          <w:b/>
          <w:sz w:val="28"/>
          <w:szCs w:val="28"/>
          <w:lang w:eastAsia="ru-RU"/>
        </w:rPr>
        <w:t>2</w:t>
      </w:r>
      <w:r w:rsidR="00660BF0" w:rsidRPr="00496765">
        <w:rPr>
          <w:rFonts w:ascii="Times New Roman" w:eastAsia="Times New Roman" w:hAnsi="Times New Roman" w:cs="Times New Roman"/>
          <w:b/>
          <w:sz w:val="28"/>
          <w:szCs w:val="28"/>
          <w:lang w:eastAsia="ru-RU"/>
        </w:rPr>
        <w:t>.</w:t>
      </w:r>
      <w:r w:rsidRPr="00496765">
        <w:rPr>
          <w:rFonts w:ascii="Times New Roman" w:eastAsia="Times New Roman" w:hAnsi="Times New Roman" w:cs="Times New Roman"/>
          <w:b/>
          <w:sz w:val="28"/>
          <w:szCs w:val="28"/>
          <w:lang w:eastAsia="ru-RU"/>
        </w:rPr>
        <w:t xml:space="preserve"> Гарантии осуществления полномочий </w:t>
      </w:r>
      <w:r w:rsidR="006E5ACD" w:rsidRPr="00496765">
        <w:rPr>
          <w:rFonts w:ascii="Times New Roman" w:eastAsia="Times New Roman" w:hAnsi="Times New Roman" w:cs="Times New Roman"/>
          <w:b/>
          <w:sz w:val="28"/>
          <w:szCs w:val="28"/>
          <w:lang w:eastAsia="ru-RU"/>
        </w:rPr>
        <w:t>Г</w:t>
      </w:r>
      <w:r w:rsidRPr="00496765">
        <w:rPr>
          <w:rFonts w:ascii="Times New Roman" w:eastAsia="Times New Roman" w:hAnsi="Times New Roman" w:cs="Times New Roman"/>
          <w:b/>
          <w:sz w:val="28"/>
          <w:szCs w:val="28"/>
          <w:lang w:eastAsia="ru-RU"/>
        </w:rPr>
        <w:t xml:space="preserve">лавы </w:t>
      </w:r>
      <w:r w:rsidR="00B723A6" w:rsidRPr="00496765">
        <w:rPr>
          <w:rFonts w:ascii="Times New Roman" w:eastAsia="Times New Roman" w:hAnsi="Times New Roman" w:cs="Times New Roman"/>
          <w:b/>
          <w:sz w:val="28"/>
          <w:szCs w:val="28"/>
          <w:lang w:eastAsia="ru-RU"/>
        </w:rPr>
        <w:t xml:space="preserve">округа </w:t>
      </w:r>
    </w:p>
    <w:p w:rsidR="00B6001B" w:rsidRPr="00496765" w:rsidRDefault="00B6001B" w:rsidP="0060408A">
      <w:pPr>
        <w:spacing w:after="0" w:line="240" w:lineRule="auto"/>
        <w:ind w:firstLine="709"/>
        <w:jc w:val="both"/>
        <w:rPr>
          <w:rFonts w:ascii="Times New Roman" w:eastAsia="Times New Roman" w:hAnsi="Times New Roman"/>
          <w:sz w:val="28"/>
          <w:szCs w:val="28"/>
          <w:lang w:eastAsia="ar-SA"/>
        </w:rPr>
      </w:pPr>
    </w:p>
    <w:p w:rsidR="00407E05" w:rsidRPr="00496765" w:rsidRDefault="00407E05"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Главе округа гарантируется:</w:t>
      </w:r>
    </w:p>
    <w:p w:rsidR="00407E05" w:rsidRPr="00496765" w:rsidRDefault="00407E05" w:rsidP="0060408A">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 xml:space="preserve">1) </w:t>
      </w:r>
      <w:r w:rsidRPr="00496765">
        <w:rPr>
          <w:rFonts w:ascii="Times New Roman" w:hAnsi="Times New Roman"/>
          <w:sz w:val="28"/>
          <w:szCs w:val="28"/>
        </w:rPr>
        <w:t>ежемесячное денежное содержание, состоящее из ежемесячного денежного вознаграждения и дополнительных выплат, в порядке и размерах, установленных решением Собрания депутатов</w:t>
      </w:r>
      <w:r w:rsidRPr="00496765">
        <w:rPr>
          <w:rFonts w:ascii="Times New Roman" w:hAnsi="Times New Roman" w:cs="Tahoma"/>
          <w:sz w:val="28"/>
          <w:szCs w:val="28"/>
        </w:rPr>
        <w:t>;</w:t>
      </w:r>
    </w:p>
    <w:p w:rsidR="00E238BF" w:rsidRPr="00496765" w:rsidRDefault="00407E05" w:rsidP="00E238BF">
      <w:pPr>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t>2) предоставление ежегодного оплачиваемого отпуска продолжительностью 45 календарных дней.</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sz w:val="28"/>
          <w:szCs w:val="28"/>
        </w:rPr>
        <w:t xml:space="preserve">2. </w:t>
      </w:r>
      <w:r w:rsidRPr="00496765">
        <w:rPr>
          <w:rFonts w:ascii="Times New Roman" w:hAnsi="Times New Roman" w:cs="Times New Roman"/>
          <w:sz w:val="28"/>
          <w:szCs w:val="28"/>
        </w:rPr>
        <w:t xml:space="preserve">Глава </w:t>
      </w:r>
      <w:r w:rsidRPr="00496765">
        <w:rPr>
          <w:rFonts w:ascii="Times New Roman" w:eastAsia="Times New Roman" w:hAnsi="Times New Roman"/>
          <w:sz w:val="28"/>
          <w:szCs w:val="28"/>
          <w:lang w:eastAsia="ar-SA"/>
        </w:rPr>
        <w:t xml:space="preserve">округа </w:t>
      </w:r>
      <w:r w:rsidRPr="00496765">
        <w:rPr>
          <w:rFonts w:ascii="Times New Roman" w:hAnsi="Times New Roman" w:cs="Times New Roman"/>
          <w:sz w:val="28"/>
          <w:szCs w:val="28"/>
        </w:rPr>
        <w:t>подлежит страхованию за счет средств местного бюджета на случаи:</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1) гибели (смерти), если гибель (смерть) наступила вследствие телесных повреждений или иного причинения вреда здоровью в связи с осуществлением Главой округа своих полномочий;</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2) причинения 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Размер страховой суммы устанавливается </w:t>
      </w:r>
      <w:r w:rsidRPr="00496765">
        <w:rPr>
          <w:rFonts w:ascii="Times New Roman" w:hAnsi="Times New Roman"/>
          <w:sz w:val="28"/>
          <w:szCs w:val="28"/>
        </w:rPr>
        <w:t>решением Собрания депутатов</w:t>
      </w:r>
      <w:r w:rsidRPr="00496765">
        <w:rPr>
          <w:rFonts w:ascii="Times New Roman" w:hAnsi="Times New Roman" w:cs="Times New Roman"/>
          <w:sz w:val="28"/>
          <w:szCs w:val="28"/>
        </w:rPr>
        <w:t>.</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В случае причинения </w:t>
      </w:r>
      <w:r w:rsidRPr="00496765">
        <w:rPr>
          <w:rFonts w:ascii="Times New Roman" w:eastAsia="Times New Roman" w:hAnsi="Times New Roman"/>
          <w:sz w:val="28"/>
          <w:szCs w:val="28"/>
          <w:lang w:eastAsia="ar-SA"/>
        </w:rPr>
        <w:t xml:space="preserve">Главе округа </w:t>
      </w:r>
      <w:r w:rsidRPr="00496765">
        <w:rPr>
          <w:rFonts w:ascii="Times New Roman" w:hAnsi="Times New Roman" w:cs="Times New Roman"/>
          <w:sz w:val="28"/>
          <w:szCs w:val="28"/>
        </w:rPr>
        <w:t>увечья или иного повреждения здоровья, повлекшего полную или частичную утрату трудоспособности, в связи с осуществлением Главой округа своих полномочий ему ежемесячно выплачивается компенсация в размере разницы между ежемесячным денежным вознаграждением на день выплаты компенсации и назначенной пенсией без зачета выплат страховых сумм по страхованию, установленному пунктом 2 настоящей статьи.</w:t>
      </w:r>
    </w:p>
    <w:p w:rsidR="00E238BF" w:rsidRPr="00496765" w:rsidRDefault="00E238BF" w:rsidP="00E238B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4. Глава </w:t>
      </w:r>
      <w:r w:rsidRPr="00496765">
        <w:rPr>
          <w:rFonts w:ascii="Times New Roman" w:eastAsia="Times New Roman" w:hAnsi="Times New Roman"/>
          <w:sz w:val="28"/>
          <w:szCs w:val="28"/>
          <w:lang w:eastAsia="ar-SA"/>
        </w:rPr>
        <w:t xml:space="preserve">округа </w:t>
      </w:r>
      <w:r w:rsidRPr="00496765">
        <w:rPr>
          <w:rFonts w:ascii="Times New Roman" w:hAnsi="Times New Roman" w:cs="Times New Roman"/>
          <w:sz w:val="28"/>
          <w:szCs w:val="28"/>
        </w:rPr>
        <w:t xml:space="preserve">по вопросам, связанным с осуществлением своих полномочий, на территории муниципального </w:t>
      </w:r>
      <w:r w:rsidRPr="00496765">
        <w:rPr>
          <w:rFonts w:ascii="Times New Roman" w:eastAsia="Times New Roman" w:hAnsi="Times New Roman"/>
          <w:sz w:val="28"/>
          <w:szCs w:val="28"/>
          <w:lang w:eastAsia="ar-SA"/>
        </w:rPr>
        <w:t xml:space="preserve">округа </w:t>
      </w:r>
      <w:r w:rsidRPr="00496765">
        <w:rPr>
          <w:rFonts w:ascii="Times New Roman" w:hAnsi="Times New Roman" w:cs="Times New Roman"/>
          <w:sz w:val="28"/>
          <w:szCs w:val="28"/>
        </w:rPr>
        <w:t>пользуется правом на безотлагательный прием должностными лицами органов местного самоуправления.</w:t>
      </w:r>
    </w:p>
    <w:p w:rsidR="00E238BF" w:rsidRPr="00496765" w:rsidRDefault="00E238BF" w:rsidP="00E238B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5. Глава </w:t>
      </w:r>
      <w:r w:rsidRPr="00496765">
        <w:rPr>
          <w:rFonts w:ascii="Times New Roman" w:eastAsia="Times New Roman" w:hAnsi="Times New Roman"/>
          <w:sz w:val="28"/>
          <w:szCs w:val="28"/>
          <w:lang w:eastAsia="ar-SA"/>
        </w:rPr>
        <w:t xml:space="preserve">округа </w:t>
      </w:r>
      <w:r w:rsidRPr="00496765">
        <w:rPr>
          <w:rFonts w:ascii="Times New Roman" w:hAnsi="Times New Roman"/>
          <w:sz w:val="28"/>
          <w:szCs w:val="28"/>
        </w:rPr>
        <w:t>обеспечивается документами, принятыми органами и должностными лицами местного самоуправления, информационными и справочными материалами.</w:t>
      </w:r>
    </w:p>
    <w:p w:rsidR="00E238BF" w:rsidRPr="00496765" w:rsidRDefault="00E238BF" w:rsidP="00E238B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Главе </w:t>
      </w:r>
      <w:r w:rsidRPr="00496765">
        <w:rPr>
          <w:rFonts w:ascii="Times New Roman" w:eastAsia="Times New Roman" w:hAnsi="Times New Roman"/>
          <w:sz w:val="28"/>
          <w:szCs w:val="28"/>
          <w:lang w:eastAsia="ar-SA"/>
        </w:rPr>
        <w:t xml:space="preserve">округа </w:t>
      </w:r>
      <w:r w:rsidRPr="00496765">
        <w:rPr>
          <w:rFonts w:ascii="Times New Roman" w:hAnsi="Times New Roman"/>
          <w:sz w:val="28"/>
          <w:szCs w:val="28"/>
        </w:rPr>
        <w:t>может быть предоставлено преимущественное право выступать по вопросам, связанным с осуществлением своих полномочий, в средствах массовой информации, финансируемых (полностью или частично) из местного бюджета.</w:t>
      </w:r>
    </w:p>
    <w:p w:rsidR="00E238BF" w:rsidRPr="00496765" w:rsidRDefault="00E238BF" w:rsidP="00E238B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Порядок размещения материалов, представляемых </w:t>
      </w:r>
      <w:r w:rsidRPr="00496765">
        <w:rPr>
          <w:rFonts w:ascii="Times New Roman" w:hAnsi="Times New Roman" w:cs="Times New Roman"/>
          <w:sz w:val="28"/>
          <w:szCs w:val="28"/>
        </w:rPr>
        <w:t>Главой округа</w:t>
      </w:r>
      <w:r w:rsidRPr="00496765">
        <w:rPr>
          <w:rFonts w:ascii="Times New Roman" w:hAnsi="Times New Roman"/>
          <w:sz w:val="28"/>
          <w:szCs w:val="28"/>
        </w:rPr>
        <w:t xml:space="preserve">, в средствах массовой информации устанавливается постановлением Главы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w:t>
      </w:r>
    </w:p>
    <w:p w:rsidR="00E238BF" w:rsidRPr="00496765" w:rsidRDefault="00E238BF" w:rsidP="00E238B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6. Главе </w:t>
      </w:r>
      <w:r w:rsidRPr="00496765">
        <w:rPr>
          <w:rFonts w:ascii="Times New Roman" w:eastAsia="Times New Roman" w:hAnsi="Times New Roman"/>
          <w:sz w:val="28"/>
          <w:szCs w:val="28"/>
          <w:lang w:eastAsia="ar-SA"/>
        </w:rPr>
        <w:t xml:space="preserve">округа </w:t>
      </w:r>
      <w:r w:rsidRPr="00496765">
        <w:rPr>
          <w:rFonts w:ascii="Times New Roman" w:hAnsi="Times New Roman"/>
          <w:sz w:val="28"/>
          <w:szCs w:val="28"/>
        </w:rPr>
        <w:t xml:space="preserve">за счет средств местного бюджета возмещаются расходы на проезд на всех видах пассажирского транспорта (за исключением такси) на территории муниципального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xml:space="preserve">, расходы, связанные с использованием средств связи, расходы на проезд и проживание в гостинице, ином жилом помещении и суточные, связанные с проживанием Главы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xml:space="preserve"> вне постоянного места жительства в связи с его служебной командировкой, иные расходы, связанные с осуществлением Главой </w:t>
      </w:r>
      <w:r w:rsidRPr="00496765">
        <w:rPr>
          <w:rFonts w:ascii="Times New Roman" w:eastAsia="Times New Roman" w:hAnsi="Times New Roman"/>
          <w:sz w:val="28"/>
          <w:szCs w:val="28"/>
          <w:lang w:eastAsia="ar-SA"/>
        </w:rPr>
        <w:t xml:space="preserve">округа </w:t>
      </w:r>
      <w:r w:rsidRPr="00496765">
        <w:rPr>
          <w:rFonts w:ascii="Times New Roman" w:hAnsi="Times New Roman"/>
          <w:sz w:val="28"/>
          <w:szCs w:val="28"/>
        </w:rPr>
        <w:t>своих полномочий.</w:t>
      </w:r>
    </w:p>
    <w:p w:rsidR="00E238BF" w:rsidRPr="00496765" w:rsidRDefault="00E238BF" w:rsidP="00E238BF">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Размер и порядок возмещения расходов, связанных с осуществлением Главой </w:t>
      </w:r>
      <w:r w:rsidRPr="00496765">
        <w:rPr>
          <w:rFonts w:ascii="Times New Roman" w:eastAsia="Times New Roman" w:hAnsi="Times New Roman"/>
          <w:sz w:val="28"/>
          <w:szCs w:val="28"/>
          <w:lang w:eastAsia="ar-SA"/>
        </w:rPr>
        <w:t xml:space="preserve">округа </w:t>
      </w:r>
      <w:r w:rsidRPr="00496765">
        <w:rPr>
          <w:rFonts w:ascii="Times New Roman" w:hAnsi="Times New Roman"/>
          <w:sz w:val="28"/>
          <w:szCs w:val="28"/>
        </w:rPr>
        <w:t xml:space="preserve">своих полномочий, устанавливаются </w:t>
      </w:r>
      <w:r w:rsidR="00BD7E69" w:rsidRPr="00496765">
        <w:rPr>
          <w:rFonts w:ascii="Times New Roman" w:hAnsi="Times New Roman"/>
          <w:sz w:val="28"/>
          <w:szCs w:val="28"/>
        </w:rPr>
        <w:t xml:space="preserve">постановлением Главы </w:t>
      </w:r>
      <w:r w:rsidR="00BD7E69" w:rsidRPr="00496765">
        <w:rPr>
          <w:rFonts w:ascii="Times New Roman" w:eastAsia="Times New Roman" w:hAnsi="Times New Roman"/>
          <w:sz w:val="28"/>
          <w:szCs w:val="28"/>
          <w:lang w:eastAsia="ar-SA"/>
        </w:rPr>
        <w:t>округа</w:t>
      </w:r>
      <w:r w:rsidRPr="00496765">
        <w:rPr>
          <w:rFonts w:ascii="Times New Roman" w:hAnsi="Times New Roman"/>
          <w:sz w:val="28"/>
          <w:szCs w:val="28"/>
        </w:rPr>
        <w:t>.</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7. Лицу, замещавшему муниципальную должность Главы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xml:space="preserve"> и осуществлявшему полномочия на постоянной основе, в связи с прекращением его полномочий (в том числе досрочно) устанавливается ежемесячная доплата к страховой пенсии по старости (инвалидности), назначенной в соответствии с Федеральным законом от 28</w:t>
      </w:r>
      <w:r w:rsidR="00713E41" w:rsidRPr="00496765">
        <w:rPr>
          <w:rFonts w:ascii="Times New Roman" w:hAnsi="Times New Roman"/>
          <w:sz w:val="28"/>
          <w:szCs w:val="28"/>
        </w:rPr>
        <w:t>.12.</w:t>
      </w:r>
      <w:r w:rsidRPr="00496765">
        <w:rPr>
          <w:rFonts w:ascii="Times New Roman" w:hAnsi="Times New Roman"/>
          <w:sz w:val="28"/>
          <w:szCs w:val="28"/>
        </w:rPr>
        <w:t>2013 № 400-</w:t>
      </w:r>
      <w:r w:rsidRPr="00496765">
        <w:rPr>
          <w:rFonts w:ascii="Times New Roman" w:hAnsi="Times New Roman"/>
          <w:sz w:val="28"/>
          <w:szCs w:val="28"/>
        </w:rPr>
        <w:lastRenderedPageBreak/>
        <w:t xml:space="preserve">ФЗ </w:t>
      </w:r>
      <w:r w:rsidR="00811F1D" w:rsidRPr="00496765">
        <w:rPr>
          <w:rFonts w:ascii="Times New Roman" w:hAnsi="Times New Roman"/>
          <w:sz w:val="28"/>
          <w:szCs w:val="28"/>
        </w:rPr>
        <w:t>«</w:t>
      </w:r>
      <w:r w:rsidRPr="00496765">
        <w:rPr>
          <w:rFonts w:ascii="Times New Roman" w:hAnsi="Times New Roman"/>
          <w:sz w:val="28"/>
          <w:szCs w:val="28"/>
        </w:rPr>
        <w:t>О страховых пенсиях</w:t>
      </w:r>
      <w:r w:rsidR="00811F1D" w:rsidRPr="00496765">
        <w:rPr>
          <w:rFonts w:ascii="Times New Roman" w:hAnsi="Times New Roman"/>
          <w:sz w:val="28"/>
          <w:szCs w:val="28"/>
        </w:rPr>
        <w:t>»</w:t>
      </w:r>
      <w:r w:rsidRPr="00496765">
        <w:rPr>
          <w:rFonts w:ascii="Times New Roman" w:hAnsi="Times New Roman"/>
          <w:sz w:val="28"/>
          <w:szCs w:val="28"/>
        </w:rPr>
        <w:t xml:space="preserve"> или досрочно назначенной в соответствии с Федеральным законом от 12</w:t>
      </w:r>
      <w:r w:rsidR="00713E41" w:rsidRPr="00496765">
        <w:rPr>
          <w:rFonts w:ascii="Times New Roman" w:hAnsi="Times New Roman"/>
          <w:sz w:val="28"/>
          <w:szCs w:val="28"/>
        </w:rPr>
        <w:t>.12.</w:t>
      </w:r>
      <w:r w:rsidRPr="00496765">
        <w:rPr>
          <w:rFonts w:ascii="Times New Roman" w:hAnsi="Times New Roman"/>
          <w:sz w:val="28"/>
          <w:szCs w:val="28"/>
        </w:rPr>
        <w:t xml:space="preserve">2023 № 565-ФЗ </w:t>
      </w:r>
      <w:r w:rsidR="00811F1D" w:rsidRPr="00496765">
        <w:rPr>
          <w:rFonts w:ascii="Times New Roman" w:hAnsi="Times New Roman"/>
          <w:sz w:val="28"/>
          <w:szCs w:val="28"/>
        </w:rPr>
        <w:t>«</w:t>
      </w:r>
      <w:r w:rsidRPr="00496765">
        <w:rPr>
          <w:rFonts w:ascii="Times New Roman" w:hAnsi="Times New Roman"/>
          <w:sz w:val="28"/>
          <w:szCs w:val="28"/>
        </w:rPr>
        <w:t>О занятости населения в Российской Федерации</w:t>
      </w:r>
      <w:r w:rsidR="00811F1D" w:rsidRPr="00496765">
        <w:rPr>
          <w:rFonts w:ascii="Times New Roman" w:hAnsi="Times New Roman"/>
          <w:sz w:val="28"/>
          <w:szCs w:val="28"/>
        </w:rPr>
        <w:t>»</w:t>
      </w:r>
      <w:r w:rsidRPr="00496765">
        <w:rPr>
          <w:rFonts w:ascii="Times New Roman" w:hAnsi="Times New Roman"/>
          <w:sz w:val="28"/>
          <w:szCs w:val="28"/>
        </w:rPr>
        <w:t xml:space="preserve">. Такая доплата не предоставляется лицу, замещавшему муниципальную должность Главы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xml:space="preserve">, полномочия которого были прекращены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пунктами </w:t>
      </w:r>
      <w:r w:rsidRPr="00496765">
        <w:rPr>
          <w:rFonts w:ascii="Times New Roman" w:hAnsi="Times New Roman" w:cs="Times New Roman"/>
          <w:sz w:val="28"/>
          <w:szCs w:val="28"/>
        </w:rPr>
        <w:t xml:space="preserve">1 - 3 части 1 статьи 21, пунктами 6, 7 и 10 части 1 и частью 2 статьи 30 </w:t>
      </w:r>
      <w:r w:rsidRPr="00496765">
        <w:rPr>
          <w:rFonts w:ascii="Times New Roman" w:hAnsi="Times New Roman"/>
          <w:sz w:val="28"/>
          <w:szCs w:val="28"/>
        </w:rPr>
        <w:t>Федерального закона от 20</w:t>
      </w:r>
      <w:r w:rsidR="00713E41" w:rsidRPr="00496765">
        <w:rPr>
          <w:rFonts w:ascii="Times New Roman" w:hAnsi="Times New Roman"/>
          <w:sz w:val="28"/>
          <w:szCs w:val="28"/>
        </w:rPr>
        <w:t>.03.</w:t>
      </w:r>
      <w:r w:rsidRPr="00496765">
        <w:rPr>
          <w:rFonts w:ascii="Times New Roman" w:hAnsi="Times New Roman"/>
          <w:sz w:val="28"/>
          <w:szCs w:val="28"/>
        </w:rPr>
        <w:t xml:space="preserve">2025 № 33-ФЗ </w:t>
      </w:r>
      <w:r w:rsidR="00811F1D" w:rsidRPr="00496765">
        <w:rPr>
          <w:rFonts w:ascii="Times New Roman" w:hAnsi="Times New Roman"/>
          <w:sz w:val="28"/>
          <w:szCs w:val="28"/>
        </w:rPr>
        <w:t>«</w:t>
      </w:r>
      <w:r w:rsidRPr="00496765">
        <w:rPr>
          <w:rFonts w:ascii="Times New Roman" w:hAnsi="Times New Roman"/>
          <w:sz w:val="28"/>
          <w:szCs w:val="28"/>
        </w:rPr>
        <w:t>Об общих принципах организации местного самоуправления в единой системе публичной власти».</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Ежемесячная доплата к страховой пенсии по старости (инвалидности) (далее - ежемесячная доплата) устанавливается:</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 в случае замещения лицом муниципальной должности в течение одного срока полномочий, но не менее 3-х лет при досрочном прекращении полномочий - в размере 40 процентов ежемесячного денежного содержания по замещаемой должности на день прекращения полномочий;</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2) в случае замещения лицом муниципальной должности в течение двух и более сроков полномочий, но не менее 7-ми лет при досрочном прекращении полномочий - в размере 75 процентов ежемесячного денежного содержания по замещаемой должности на день прекращения полномочий.</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Размер ежемесячной доплаты увеличивается на районный коэффициент.</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Ежемесячная доплата при наличии права на нее устанавливается пожизненно (на период инвалидности) распоряжением Администрации округа с 1-го числа месяца, в котором заявитель обратился за ней, но не ранее, чем со дня возникновения права на нее.</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Выплата ежемесячной доплаты осуществляется Администраци</w:t>
      </w:r>
      <w:r w:rsidR="00AC51B6" w:rsidRPr="00496765">
        <w:rPr>
          <w:rFonts w:ascii="Times New Roman" w:hAnsi="Times New Roman"/>
          <w:sz w:val="28"/>
          <w:szCs w:val="28"/>
        </w:rPr>
        <w:t>ей</w:t>
      </w:r>
      <w:r w:rsidRPr="00496765">
        <w:rPr>
          <w:rFonts w:ascii="Times New Roman" w:hAnsi="Times New Roman"/>
          <w:sz w:val="28"/>
          <w:szCs w:val="28"/>
        </w:rPr>
        <w:t xml:space="preserve"> округа на основании распоряжения Администрации округа. </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Выплата ежемесячной доплаты Главе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прекратившему исполнение своих полномочий, приостанавливается на период замещения им государственных должностей, должностей государственной гражданской службы, муниципальных должностей, замещаемых на постоянной основе, должностей муниципальной службы.</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Выплата ежемесячной доплаты Главе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прекратившему исполнение своих полномочий, прекращается в следующих случаях:</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 выезд на постоянное место жительства за пределы Российской Федерации;</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2) смерть получателя ежемесячной доплаты к пенсии по старости (инвалидности);</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lastRenderedPageBreak/>
        <w:t>3) переход на пенсию иного вида, отличного от вида пенсии, к которой была установлена ежемесячная доплата к пенсии;</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4) назначение пожизненного содержания, иного ежемесячного материального обеспечения;</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5) осуждение за совершение умышленного преступления.</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Перечень документов, необходимых для установления Главе </w:t>
      </w:r>
      <w:r w:rsidRPr="00496765">
        <w:rPr>
          <w:rFonts w:ascii="Times New Roman" w:eastAsia="Times New Roman" w:hAnsi="Times New Roman"/>
          <w:sz w:val="28"/>
          <w:szCs w:val="28"/>
          <w:lang w:eastAsia="ar-SA"/>
        </w:rPr>
        <w:t>округа</w:t>
      </w:r>
      <w:r w:rsidRPr="00496765">
        <w:rPr>
          <w:rFonts w:ascii="Times New Roman" w:hAnsi="Times New Roman"/>
          <w:sz w:val="28"/>
          <w:szCs w:val="28"/>
        </w:rPr>
        <w:t>, прекратившему исполнение своих полномочий, ежемесячной доплаты, и порядок их предоставления, порядок приостановления и прекращения осуществления выплаты ежемесячной доплаты утверждаются решением Собрания депутатов.</w:t>
      </w:r>
    </w:p>
    <w:p w:rsidR="00BD7E69" w:rsidRPr="00496765" w:rsidRDefault="00BD7E69" w:rsidP="00BD7E69">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8. Лицо, замещавшее муниципальную должность Главы </w:t>
      </w:r>
      <w:r w:rsidRPr="00496765">
        <w:rPr>
          <w:rFonts w:ascii="Times New Roman" w:eastAsia="Times New Roman" w:hAnsi="Times New Roman"/>
          <w:sz w:val="28"/>
          <w:szCs w:val="28"/>
          <w:lang w:eastAsia="ar-SA"/>
        </w:rPr>
        <w:t>муниципального образования</w:t>
      </w:r>
      <w:r w:rsidRPr="00496765">
        <w:rPr>
          <w:rFonts w:ascii="Times New Roman" w:hAnsi="Times New Roman"/>
          <w:sz w:val="28"/>
          <w:szCs w:val="28"/>
        </w:rPr>
        <w:t xml:space="preserve"> в муниципальном образовании, преобразованном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и осуществлявшее полномочия на постоянной основе, при условии прекращения его полномочия после дня вступления в силу </w:t>
      </w:r>
      <w:r w:rsidR="00713E41" w:rsidRPr="00496765">
        <w:rPr>
          <w:rFonts w:ascii="Times New Roman" w:hAnsi="Times New Roman"/>
          <w:sz w:val="28"/>
          <w:szCs w:val="28"/>
        </w:rPr>
        <w:t>з</w:t>
      </w:r>
      <w:r w:rsidRPr="00496765">
        <w:rPr>
          <w:rFonts w:ascii="Times New Roman" w:hAnsi="Times New Roman"/>
          <w:sz w:val="28"/>
          <w:szCs w:val="28"/>
        </w:rPr>
        <w:t>акона Челябинской области от 09.06.2025 № 105-ЗО «О внесении изменений в Закон Челябинской области «О гарантиях осуществления полномочий депутата, члена выборного органа местного самоуправления, выборного должностного лица местного самоуправления», имеет право на ежемесячную доплату в размерах, на условиях, порядке назначения и выплаты, установленных в пункте 7 настоящей статьи.</w:t>
      </w:r>
    </w:p>
    <w:p w:rsidR="00BD7E69" w:rsidRPr="00496765" w:rsidRDefault="00BD7E69" w:rsidP="00BD7E69">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t>За лицами, замещавшими муниципальные должности в муниципальных образованиях, преобразованных в соответствии с частью 31-1 статьи 13 Федерального закона от 06.10.2003 № 131-ФЗ «Об общих принципах организации местного самоуправления в Российской Федерации» в муниципальный округ, которым установлена ежемесячная доплата к страховой пенсии по старости (инвалидности) до вступления в силу настоящего Устава, сохраняется право на получение ежемесячной доплаты к страховой пенсии по старости (инвалидности) в размере, установленном им в соответствии с уставом и (или) нормативным правовым актом представительного органа преобразованного муниципального образования, действовавшего до дня вступления в силу настоящего Устава.</w:t>
      </w:r>
    </w:p>
    <w:p w:rsidR="007477BC"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 xml:space="preserve">Глава VII. ИСПОЛНИТЕЛЬНО-РАСПОРЯДИТЕЛЬНЫЙ ОРГАН МУНИЦИПАЛЬНОГО </w:t>
      </w:r>
      <w:r w:rsidR="004949C6" w:rsidRPr="00496765">
        <w:rPr>
          <w:rFonts w:ascii="Times New Roman" w:eastAsia="Times New Roman" w:hAnsi="Times New Roman" w:cs="Times New Roman"/>
          <w:b/>
          <w:sz w:val="28"/>
          <w:szCs w:val="28"/>
          <w:lang w:eastAsia="ru-RU"/>
        </w:rPr>
        <w:t>ОКРУГА</w:t>
      </w:r>
    </w:p>
    <w:p w:rsidR="007477BC" w:rsidRPr="00496765" w:rsidRDefault="007477BC" w:rsidP="0060408A">
      <w:pPr>
        <w:spacing w:after="0" w:line="240" w:lineRule="auto"/>
        <w:ind w:firstLine="709"/>
        <w:jc w:val="center"/>
        <w:rPr>
          <w:rFonts w:ascii="Times New Roman" w:eastAsia="Times New Roman" w:hAnsi="Times New Roman" w:cs="Times New Roman"/>
          <w:b/>
          <w:sz w:val="28"/>
          <w:szCs w:val="28"/>
          <w:lang w:eastAsia="ru-RU"/>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3</w:t>
      </w:r>
      <w:r w:rsidR="007E67F6" w:rsidRPr="00496765">
        <w:rPr>
          <w:rFonts w:ascii="Times New Roman" w:eastAsia="Times New Roman" w:hAnsi="Times New Roman" w:cs="Times New Roman"/>
          <w:b/>
          <w:sz w:val="28"/>
          <w:szCs w:val="28"/>
          <w:lang w:eastAsia="ru-RU"/>
        </w:rPr>
        <w:t>3</w:t>
      </w:r>
      <w:r w:rsidRPr="00496765">
        <w:rPr>
          <w:rFonts w:ascii="Times New Roman" w:eastAsia="Times New Roman" w:hAnsi="Times New Roman" w:cs="Times New Roman"/>
          <w:b/>
          <w:sz w:val="28"/>
          <w:szCs w:val="28"/>
          <w:lang w:eastAsia="ru-RU"/>
        </w:rPr>
        <w:t xml:space="preserve">. </w:t>
      </w:r>
      <w:r w:rsidR="007E67F6" w:rsidRPr="00496765">
        <w:rPr>
          <w:rFonts w:ascii="Times New Roman" w:eastAsia="Times New Roman" w:hAnsi="Times New Roman"/>
          <w:b/>
          <w:sz w:val="28"/>
          <w:szCs w:val="28"/>
          <w:lang w:eastAsia="ar-SA"/>
        </w:rPr>
        <w:t>Администрация муниципального округа</w:t>
      </w:r>
    </w:p>
    <w:p w:rsidR="00B6001B" w:rsidRPr="00496765" w:rsidRDefault="00B6001B" w:rsidP="0060408A">
      <w:pPr>
        <w:spacing w:after="0" w:line="240" w:lineRule="auto"/>
        <w:ind w:firstLine="709"/>
        <w:jc w:val="both"/>
        <w:rPr>
          <w:rFonts w:ascii="Times New Roman" w:eastAsia="Times New Roman" w:hAnsi="Times New Roman" w:cs="Times New Roman"/>
          <w:sz w:val="28"/>
          <w:szCs w:val="28"/>
          <w:lang w:eastAsia="ru-RU"/>
        </w:rPr>
      </w:pPr>
    </w:p>
    <w:p w:rsidR="00992400" w:rsidRPr="00496765" w:rsidRDefault="007477BC" w:rsidP="0060408A">
      <w:pPr>
        <w:spacing w:after="0" w:line="240" w:lineRule="auto"/>
        <w:ind w:firstLine="709"/>
        <w:jc w:val="both"/>
        <w:rPr>
          <w:rFonts w:ascii="Times New Roman" w:eastAsia="Times New Roman" w:hAnsi="Times New Roman" w:cs="Times New Roman"/>
          <w:sz w:val="28"/>
          <w:szCs w:val="28"/>
          <w:lang w:eastAsia="ru-RU"/>
        </w:rPr>
      </w:pPr>
      <w:r w:rsidRPr="00496765">
        <w:rPr>
          <w:rFonts w:ascii="Times New Roman" w:eastAsia="Times New Roman" w:hAnsi="Times New Roman" w:cs="Times New Roman"/>
          <w:sz w:val="28"/>
          <w:szCs w:val="28"/>
          <w:lang w:eastAsia="ru-RU"/>
        </w:rPr>
        <w:lastRenderedPageBreak/>
        <w:t xml:space="preserve">1. </w:t>
      </w:r>
      <w:r w:rsidR="00992400" w:rsidRPr="00496765">
        <w:rPr>
          <w:rFonts w:ascii="Times New Roman" w:eastAsia="Times New Roman" w:hAnsi="Times New Roman" w:cs="Times New Roman"/>
          <w:sz w:val="28"/>
          <w:szCs w:val="28"/>
          <w:lang w:eastAsia="ru-RU"/>
        </w:rPr>
        <w:t xml:space="preserve">Администрация округа является исполнительно-распорядительным органом муниципального округа, наделенным полномочиями по решению вопросов непосредственного обеспечения жизнедеятельности населения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субъектов Челябинской области. </w:t>
      </w:r>
    </w:p>
    <w:p w:rsidR="00992400" w:rsidRPr="00496765" w:rsidRDefault="00992400" w:rsidP="0099240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Администрация округа обладает правами юридического лица.</w:t>
      </w:r>
    </w:p>
    <w:p w:rsidR="00992400" w:rsidRPr="00496765" w:rsidRDefault="00992400" w:rsidP="0099240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2. Главой администрации округа является </w:t>
      </w:r>
      <w:r w:rsidRPr="00496765">
        <w:rPr>
          <w:rFonts w:ascii="Times New Roman" w:hAnsi="Times New Roman"/>
          <w:sz w:val="28"/>
          <w:szCs w:val="28"/>
        </w:rPr>
        <w:t xml:space="preserve">Глава </w:t>
      </w:r>
      <w:r w:rsidRPr="00496765">
        <w:rPr>
          <w:rFonts w:ascii="Times New Roman" w:eastAsia="Times New Roman" w:hAnsi="Times New Roman"/>
          <w:sz w:val="28"/>
          <w:szCs w:val="28"/>
          <w:lang w:eastAsia="ar-SA"/>
        </w:rPr>
        <w:t xml:space="preserve">округа, осуществляющий руководство </w:t>
      </w:r>
      <w:r w:rsidRPr="00496765">
        <w:rPr>
          <w:rFonts w:ascii="Times New Roman" w:eastAsia="Times New Roman" w:hAnsi="Times New Roman" w:cs="Times New Roman"/>
          <w:sz w:val="28"/>
          <w:szCs w:val="28"/>
          <w:lang w:eastAsia="ru-RU"/>
        </w:rPr>
        <w:t xml:space="preserve">Администрацией округа </w:t>
      </w:r>
      <w:r w:rsidRPr="00496765">
        <w:rPr>
          <w:rFonts w:ascii="Times New Roman" w:eastAsia="Times New Roman" w:hAnsi="Times New Roman"/>
          <w:sz w:val="28"/>
          <w:szCs w:val="28"/>
          <w:lang w:eastAsia="ar-SA"/>
        </w:rPr>
        <w:t>на принципах единоначалия.</w:t>
      </w:r>
    </w:p>
    <w:p w:rsidR="00992400" w:rsidRPr="00496765" w:rsidRDefault="00992400" w:rsidP="00992400">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3. Структура </w:t>
      </w:r>
      <w:r w:rsidRPr="00496765">
        <w:rPr>
          <w:rFonts w:ascii="Times New Roman" w:eastAsia="Times New Roman" w:hAnsi="Times New Roman" w:cs="Times New Roman"/>
          <w:sz w:val="28"/>
          <w:szCs w:val="28"/>
          <w:lang w:eastAsia="ru-RU"/>
        </w:rPr>
        <w:t xml:space="preserve">Администрации округа </w:t>
      </w:r>
      <w:r w:rsidRPr="00496765">
        <w:rPr>
          <w:rFonts w:ascii="Times New Roman" w:eastAsia="Times New Roman" w:hAnsi="Times New Roman"/>
          <w:sz w:val="28"/>
          <w:szCs w:val="28"/>
          <w:lang w:eastAsia="ar-SA"/>
        </w:rPr>
        <w:t xml:space="preserve">утверждается </w:t>
      </w:r>
      <w:r w:rsidRPr="00496765">
        <w:rPr>
          <w:rFonts w:ascii="Times New Roman" w:hAnsi="Times New Roman"/>
          <w:sz w:val="28"/>
          <w:szCs w:val="28"/>
        </w:rPr>
        <w:t>Собранием депутатов</w:t>
      </w:r>
      <w:r w:rsidRPr="00496765">
        <w:rPr>
          <w:rFonts w:ascii="Times New Roman" w:eastAsia="Times New Roman" w:hAnsi="Times New Roman"/>
          <w:sz w:val="28"/>
          <w:szCs w:val="28"/>
          <w:lang w:eastAsia="ar-SA"/>
        </w:rPr>
        <w:t xml:space="preserve"> по представлению </w:t>
      </w:r>
      <w:r w:rsidRPr="00496765">
        <w:rPr>
          <w:rFonts w:ascii="Times New Roman" w:hAnsi="Times New Roman"/>
          <w:sz w:val="28"/>
          <w:szCs w:val="28"/>
        </w:rPr>
        <w:t xml:space="preserve">Главы </w:t>
      </w:r>
      <w:r w:rsidRPr="00496765">
        <w:rPr>
          <w:rFonts w:ascii="Times New Roman" w:eastAsia="Times New Roman" w:hAnsi="Times New Roman"/>
          <w:sz w:val="28"/>
          <w:szCs w:val="28"/>
          <w:lang w:eastAsia="ar-SA"/>
        </w:rPr>
        <w:t xml:space="preserve">округа. В структуру </w:t>
      </w:r>
      <w:r w:rsidRPr="00496765">
        <w:rPr>
          <w:rFonts w:ascii="Times New Roman" w:eastAsia="Times New Roman" w:hAnsi="Times New Roman" w:cs="Times New Roman"/>
          <w:sz w:val="28"/>
          <w:szCs w:val="28"/>
          <w:lang w:eastAsia="ru-RU"/>
        </w:rPr>
        <w:t>Администрации округа</w:t>
      </w:r>
      <w:r w:rsidRPr="00496765">
        <w:rPr>
          <w:rFonts w:ascii="Times New Roman" w:eastAsia="Times New Roman" w:hAnsi="Times New Roman"/>
          <w:sz w:val="28"/>
          <w:szCs w:val="28"/>
          <w:lang w:eastAsia="ar-SA"/>
        </w:rPr>
        <w:t xml:space="preserve"> входят отраслевые (функциональные) и территориальные органы </w:t>
      </w:r>
      <w:r w:rsidRPr="00496765">
        <w:rPr>
          <w:rFonts w:ascii="Times New Roman" w:eastAsia="Times New Roman" w:hAnsi="Times New Roman" w:cs="Times New Roman"/>
          <w:sz w:val="28"/>
          <w:szCs w:val="28"/>
          <w:lang w:eastAsia="ru-RU"/>
        </w:rPr>
        <w:t>Администрации округа</w:t>
      </w:r>
      <w:r w:rsidRPr="00496765">
        <w:rPr>
          <w:rFonts w:ascii="Times New Roman" w:eastAsia="Times New Roman" w:hAnsi="Times New Roman"/>
          <w:sz w:val="28"/>
          <w:szCs w:val="28"/>
          <w:lang w:eastAsia="ar-SA"/>
        </w:rPr>
        <w:t>.</w:t>
      </w:r>
    </w:p>
    <w:p w:rsidR="007E67F6" w:rsidRPr="00496765" w:rsidRDefault="009C1F83" w:rsidP="00992400">
      <w:pPr>
        <w:autoSpaceDE w:val="0"/>
        <w:autoSpaceDN w:val="0"/>
        <w:adjustRightInd w:val="0"/>
        <w:spacing w:after="0" w:line="240" w:lineRule="auto"/>
        <w:ind w:firstLine="709"/>
        <w:jc w:val="both"/>
        <w:rPr>
          <w:rFonts w:ascii="Times New Roman" w:eastAsia="Times New Roman" w:hAnsi="Times New Roman"/>
          <w:spacing w:val="-4"/>
          <w:sz w:val="28"/>
          <w:szCs w:val="28"/>
          <w:lang w:eastAsia="ar-SA"/>
        </w:rPr>
      </w:pPr>
      <w:r w:rsidRPr="00496765">
        <w:rPr>
          <w:rFonts w:ascii="Times New Roman" w:eastAsia="Times New Roman" w:hAnsi="Times New Roman"/>
          <w:spacing w:val="-4"/>
          <w:sz w:val="28"/>
          <w:szCs w:val="28"/>
          <w:lang w:eastAsia="ar-SA"/>
        </w:rPr>
        <w:t xml:space="preserve">4. </w:t>
      </w:r>
      <w:r w:rsidR="007E67F6" w:rsidRPr="00496765">
        <w:rPr>
          <w:rFonts w:ascii="Times New Roman" w:eastAsia="Times New Roman" w:hAnsi="Times New Roman"/>
          <w:spacing w:val="-4"/>
          <w:sz w:val="28"/>
          <w:szCs w:val="28"/>
          <w:lang w:eastAsia="ar-SA"/>
        </w:rPr>
        <w:t xml:space="preserve">Собрание депутатов принимает решения об учреждении органов </w:t>
      </w:r>
      <w:r w:rsidRPr="00496765">
        <w:rPr>
          <w:rFonts w:ascii="Times New Roman" w:eastAsia="Times New Roman" w:hAnsi="Times New Roman" w:cs="Times New Roman"/>
          <w:sz w:val="28"/>
          <w:szCs w:val="28"/>
          <w:lang w:eastAsia="ru-RU"/>
        </w:rPr>
        <w:t xml:space="preserve">Администрации округа </w:t>
      </w:r>
      <w:r w:rsidR="00992400" w:rsidRPr="00496765">
        <w:rPr>
          <w:rFonts w:ascii="Times New Roman" w:hAnsi="Times New Roman" w:cs="Times New Roman"/>
          <w:sz w:val="28"/>
          <w:szCs w:val="28"/>
        </w:rPr>
        <w:t>в форме муниципального казенного учреждения</w:t>
      </w:r>
      <w:r w:rsidR="007E67F6" w:rsidRPr="00496765">
        <w:rPr>
          <w:rFonts w:ascii="Times New Roman" w:eastAsia="Times New Roman" w:hAnsi="Times New Roman"/>
          <w:spacing w:val="-4"/>
          <w:sz w:val="28"/>
          <w:szCs w:val="28"/>
          <w:lang w:eastAsia="ar-SA"/>
        </w:rPr>
        <w:t>, наделенных правами юридического лица, и утверждает положения о них</w:t>
      </w:r>
      <w:r w:rsidR="00992400" w:rsidRPr="00496765">
        <w:rPr>
          <w:rFonts w:ascii="Times New Roman" w:eastAsia="Times New Roman" w:hAnsi="Times New Roman"/>
          <w:spacing w:val="-4"/>
          <w:sz w:val="28"/>
          <w:szCs w:val="28"/>
          <w:lang w:eastAsia="ar-SA"/>
        </w:rPr>
        <w:t xml:space="preserve"> по представлению </w:t>
      </w:r>
      <w:r w:rsidR="00992400" w:rsidRPr="00496765">
        <w:rPr>
          <w:rFonts w:ascii="Times New Roman" w:hAnsi="Times New Roman"/>
          <w:sz w:val="28"/>
          <w:szCs w:val="28"/>
        </w:rPr>
        <w:t xml:space="preserve">Главы </w:t>
      </w:r>
      <w:r w:rsidR="00992400" w:rsidRPr="00496765">
        <w:rPr>
          <w:rFonts w:ascii="Times New Roman" w:eastAsia="Times New Roman" w:hAnsi="Times New Roman"/>
          <w:sz w:val="28"/>
          <w:szCs w:val="28"/>
          <w:lang w:eastAsia="ar-SA"/>
        </w:rPr>
        <w:t>округа</w:t>
      </w:r>
      <w:r w:rsidR="007E67F6" w:rsidRPr="00496765">
        <w:rPr>
          <w:rFonts w:ascii="Times New Roman" w:eastAsia="Times New Roman" w:hAnsi="Times New Roman"/>
          <w:spacing w:val="-4"/>
          <w:sz w:val="28"/>
          <w:szCs w:val="28"/>
          <w:lang w:eastAsia="ar-SA"/>
        </w:rPr>
        <w:t>.</w:t>
      </w:r>
    </w:p>
    <w:p w:rsidR="007E67F6" w:rsidRPr="00496765" w:rsidRDefault="007E67F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Руководители органов </w:t>
      </w:r>
      <w:r w:rsidR="009C1F83" w:rsidRPr="00496765">
        <w:rPr>
          <w:rFonts w:ascii="Times New Roman" w:eastAsia="Times New Roman" w:hAnsi="Times New Roman" w:cs="Times New Roman"/>
          <w:sz w:val="28"/>
          <w:szCs w:val="28"/>
          <w:lang w:eastAsia="ru-RU"/>
        </w:rPr>
        <w:t xml:space="preserve">Администрации округа </w:t>
      </w:r>
      <w:r w:rsidRPr="00496765">
        <w:rPr>
          <w:rFonts w:ascii="Times New Roman" w:eastAsia="Times New Roman" w:hAnsi="Times New Roman"/>
          <w:sz w:val="28"/>
          <w:szCs w:val="28"/>
          <w:lang w:eastAsia="ar-SA"/>
        </w:rPr>
        <w:t xml:space="preserve">назначаются на должность </w:t>
      </w:r>
      <w:r w:rsidR="009C1F83" w:rsidRPr="00496765">
        <w:rPr>
          <w:rFonts w:ascii="Times New Roman" w:hAnsi="Times New Roman"/>
          <w:sz w:val="28"/>
          <w:szCs w:val="28"/>
        </w:rPr>
        <w:t xml:space="preserve">Главой </w:t>
      </w:r>
      <w:r w:rsidR="009C1F83" w:rsidRPr="00496765">
        <w:rPr>
          <w:rFonts w:ascii="Times New Roman" w:eastAsia="Times New Roman" w:hAnsi="Times New Roman"/>
          <w:sz w:val="28"/>
          <w:szCs w:val="28"/>
          <w:lang w:eastAsia="ar-SA"/>
        </w:rPr>
        <w:t>округа</w:t>
      </w:r>
      <w:r w:rsidRPr="00496765">
        <w:rPr>
          <w:rFonts w:ascii="Times New Roman" w:eastAsia="Times New Roman" w:hAnsi="Times New Roman"/>
          <w:sz w:val="28"/>
          <w:szCs w:val="28"/>
          <w:lang w:eastAsia="ar-SA"/>
        </w:rPr>
        <w:t xml:space="preserve">. Руководитель финансового органа </w:t>
      </w:r>
      <w:r w:rsidR="009C1F83" w:rsidRPr="00496765">
        <w:rPr>
          <w:rFonts w:ascii="Times New Roman" w:eastAsia="Times New Roman" w:hAnsi="Times New Roman" w:cs="Times New Roman"/>
          <w:sz w:val="28"/>
          <w:szCs w:val="28"/>
          <w:lang w:eastAsia="ru-RU"/>
        </w:rPr>
        <w:t xml:space="preserve">Администрации округа </w:t>
      </w:r>
      <w:r w:rsidRPr="00496765">
        <w:rPr>
          <w:rFonts w:ascii="Times New Roman" w:eastAsia="Times New Roman" w:hAnsi="Times New Roman"/>
          <w:sz w:val="28"/>
          <w:szCs w:val="28"/>
          <w:lang w:eastAsia="ar-SA"/>
        </w:rPr>
        <w:t>назначается на должность из числа лиц, отвечающих квалификационным требованиям, установленным уполномоченным Правительством Российской Федерации федеральным органом исполнительной власти.</w:t>
      </w:r>
    </w:p>
    <w:p w:rsidR="007E67F6" w:rsidRPr="00496765" w:rsidRDefault="007E67F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 xml:space="preserve">Руководители органов </w:t>
      </w:r>
      <w:r w:rsidR="009C1F83" w:rsidRPr="00496765">
        <w:rPr>
          <w:rFonts w:ascii="Times New Roman" w:eastAsia="Times New Roman" w:hAnsi="Times New Roman" w:cs="Times New Roman"/>
          <w:sz w:val="28"/>
          <w:szCs w:val="28"/>
          <w:lang w:eastAsia="ru-RU"/>
        </w:rPr>
        <w:t xml:space="preserve">Администрации округа </w:t>
      </w:r>
      <w:r w:rsidRPr="00496765">
        <w:rPr>
          <w:rFonts w:ascii="Times New Roman" w:eastAsia="Times New Roman" w:hAnsi="Times New Roman"/>
          <w:sz w:val="28"/>
          <w:szCs w:val="28"/>
          <w:lang w:eastAsia="ar-SA"/>
        </w:rPr>
        <w:t>по вопросам своей деятельности издают распоряжения и приказы.</w:t>
      </w:r>
    </w:p>
    <w:p w:rsidR="007E67F6" w:rsidRPr="00496765" w:rsidRDefault="007E67F6" w:rsidP="0060408A">
      <w:pPr>
        <w:spacing w:after="0" w:line="240" w:lineRule="auto"/>
        <w:ind w:firstLine="709"/>
        <w:jc w:val="both"/>
        <w:rPr>
          <w:rFonts w:ascii="Times New Roman" w:eastAsia="Times New Roman" w:hAnsi="Times New Roman"/>
          <w:spacing w:val="-4"/>
          <w:sz w:val="28"/>
          <w:szCs w:val="28"/>
          <w:lang w:eastAsia="ar-SA"/>
        </w:rPr>
      </w:pPr>
      <w:r w:rsidRPr="00496765">
        <w:rPr>
          <w:rFonts w:ascii="Times New Roman" w:eastAsia="Times New Roman" w:hAnsi="Times New Roman"/>
          <w:spacing w:val="-4"/>
          <w:sz w:val="28"/>
          <w:szCs w:val="28"/>
          <w:lang w:eastAsia="ar-SA"/>
        </w:rPr>
        <w:t xml:space="preserve">5. Администрация </w:t>
      </w:r>
      <w:r w:rsidRPr="00496765">
        <w:rPr>
          <w:rFonts w:ascii="Times New Roman" w:eastAsia="Times New Roman" w:hAnsi="Times New Roman"/>
          <w:sz w:val="28"/>
          <w:szCs w:val="28"/>
          <w:lang w:eastAsia="ar-SA"/>
        </w:rPr>
        <w:t xml:space="preserve">округа </w:t>
      </w:r>
      <w:r w:rsidRPr="00496765">
        <w:rPr>
          <w:rFonts w:ascii="Times New Roman" w:eastAsia="Times New Roman" w:hAnsi="Times New Roman"/>
          <w:spacing w:val="-4"/>
          <w:sz w:val="28"/>
          <w:szCs w:val="28"/>
          <w:lang w:eastAsia="ar-SA"/>
        </w:rPr>
        <w:t xml:space="preserve">осуществляет свою деятельность в соответствии с федеральным законодательством, законодательством Челябинской области, настоящим Уставом, решениями Собрания депутатов, постановлениями и распоряжениями </w:t>
      </w:r>
      <w:r w:rsidR="009C1F83" w:rsidRPr="00496765">
        <w:rPr>
          <w:rFonts w:ascii="Times New Roman" w:eastAsia="Times New Roman" w:hAnsi="Times New Roman"/>
          <w:spacing w:val="-4"/>
          <w:sz w:val="28"/>
          <w:szCs w:val="28"/>
          <w:lang w:eastAsia="ar-SA"/>
        </w:rPr>
        <w:t>А</w:t>
      </w:r>
      <w:r w:rsidRPr="00496765">
        <w:rPr>
          <w:rFonts w:ascii="Times New Roman" w:eastAsia="Times New Roman" w:hAnsi="Times New Roman"/>
          <w:spacing w:val="-4"/>
          <w:sz w:val="28"/>
          <w:szCs w:val="28"/>
          <w:lang w:eastAsia="ar-SA"/>
        </w:rPr>
        <w:t xml:space="preserve">дминистрации </w:t>
      </w:r>
      <w:r w:rsidRPr="00496765">
        <w:rPr>
          <w:rFonts w:ascii="Times New Roman" w:eastAsia="Times New Roman" w:hAnsi="Times New Roman"/>
          <w:sz w:val="28"/>
          <w:szCs w:val="28"/>
          <w:lang w:eastAsia="ar-SA"/>
        </w:rPr>
        <w:t>округа.</w:t>
      </w:r>
    </w:p>
    <w:p w:rsidR="007E67F6" w:rsidRPr="00496765" w:rsidRDefault="007E67F6" w:rsidP="0060408A">
      <w:pPr>
        <w:spacing w:after="0" w:line="240" w:lineRule="auto"/>
        <w:ind w:firstLine="709"/>
        <w:jc w:val="both"/>
        <w:rPr>
          <w:rFonts w:ascii="Times New Roman" w:eastAsia="Times New Roman" w:hAnsi="Times New Roman"/>
          <w:b/>
          <w:sz w:val="24"/>
          <w:lang w:eastAsia="ar-SA"/>
        </w:rPr>
      </w:pPr>
    </w:p>
    <w:p w:rsidR="007477BC" w:rsidRPr="00496765" w:rsidRDefault="007477BC" w:rsidP="0060408A">
      <w:pPr>
        <w:spacing w:after="0" w:line="240" w:lineRule="auto"/>
        <w:ind w:firstLine="709"/>
        <w:jc w:val="both"/>
        <w:rPr>
          <w:rFonts w:ascii="Times New Roman" w:eastAsia="Times New Roman" w:hAnsi="Times New Roman" w:cs="Times New Roman"/>
          <w:b/>
          <w:sz w:val="28"/>
          <w:szCs w:val="28"/>
          <w:lang w:eastAsia="ru-RU"/>
        </w:rPr>
      </w:pPr>
      <w:r w:rsidRPr="00496765">
        <w:rPr>
          <w:rFonts w:ascii="Times New Roman" w:eastAsia="Times New Roman" w:hAnsi="Times New Roman" w:cs="Times New Roman"/>
          <w:b/>
          <w:sz w:val="28"/>
          <w:szCs w:val="28"/>
          <w:lang w:eastAsia="ru-RU"/>
        </w:rPr>
        <w:t>Статья 3</w:t>
      </w:r>
      <w:r w:rsidR="007E67F6" w:rsidRPr="00496765">
        <w:rPr>
          <w:rFonts w:ascii="Times New Roman" w:eastAsia="Times New Roman" w:hAnsi="Times New Roman" w:cs="Times New Roman"/>
          <w:b/>
          <w:sz w:val="28"/>
          <w:szCs w:val="28"/>
          <w:lang w:eastAsia="ru-RU"/>
        </w:rPr>
        <w:t>4</w:t>
      </w:r>
      <w:r w:rsidRPr="00496765">
        <w:rPr>
          <w:rFonts w:ascii="Times New Roman" w:eastAsia="Times New Roman" w:hAnsi="Times New Roman" w:cs="Times New Roman"/>
          <w:b/>
          <w:sz w:val="28"/>
          <w:szCs w:val="28"/>
          <w:lang w:eastAsia="ru-RU"/>
        </w:rPr>
        <w:t xml:space="preserve">. Полномочия </w:t>
      </w:r>
      <w:r w:rsidR="005D0631" w:rsidRPr="00496765">
        <w:rPr>
          <w:rFonts w:ascii="Times New Roman" w:eastAsia="Times New Roman" w:hAnsi="Times New Roman" w:cs="Times New Roman"/>
          <w:b/>
          <w:sz w:val="28"/>
          <w:szCs w:val="28"/>
          <w:lang w:eastAsia="ru-RU"/>
        </w:rPr>
        <w:t>А</w:t>
      </w:r>
      <w:r w:rsidRPr="00496765">
        <w:rPr>
          <w:rFonts w:ascii="Times New Roman" w:eastAsia="Times New Roman" w:hAnsi="Times New Roman" w:cs="Times New Roman"/>
          <w:b/>
          <w:sz w:val="28"/>
          <w:szCs w:val="28"/>
          <w:lang w:eastAsia="ru-RU"/>
        </w:rPr>
        <w:t>дминистрации</w:t>
      </w:r>
      <w:r w:rsidR="007E67F6" w:rsidRPr="00496765">
        <w:rPr>
          <w:rFonts w:ascii="Times New Roman" w:eastAsia="Times New Roman" w:hAnsi="Times New Roman"/>
          <w:b/>
          <w:sz w:val="24"/>
          <w:lang w:eastAsia="ar-SA"/>
        </w:rPr>
        <w:t xml:space="preserve"> </w:t>
      </w:r>
      <w:r w:rsidR="007E67F6" w:rsidRPr="00496765">
        <w:rPr>
          <w:rFonts w:ascii="Times New Roman" w:eastAsia="Times New Roman" w:hAnsi="Times New Roman"/>
          <w:b/>
          <w:sz w:val="28"/>
          <w:szCs w:val="28"/>
          <w:lang w:eastAsia="ar-SA"/>
        </w:rPr>
        <w:t>муниципального округа</w:t>
      </w:r>
    </w:p>
    <w:p w:rsidR="00B6001B" w:rsidRPr="00496765" w:rsidRDefault="00B6001B" w:rsidP="0060408A">
      <w:pPr>
        <w:spacing w:after="0" w:line="240" w:lineRule="auto"/>
        <w:ind w:firstLine="709"/>
        <w:jc w:val="both"/>
        <w:rPr>
          <w:rFonts w:ascii="Times New Roman" w:eastAsia="Times New Roman" w:hAnsi="Times New Roman"/>
          <w:sz w:val="28"/>
          <w:szCs w:val="28"/>
          <w:lang w:eastAsia="ar-SA"/>
        </w:rPr>
      </w:pPr>
    </w:p>
    <w:p w:rsidR="007E67F6" w:rsidRPr="00496765" w:rsidRDefault="007E67F6" w:rsidP="0060408A">
      <w:pPr>
        <w:spacing w:after="0" w:line="240" w:lineRule="auto"/>
        <w:ind w:firstLine="709"/>
        <w:jc w:val="both"/>
        <w:rPr>
          <w:rFonts w:ascii="Times New Roman" w:eastAsia="Times New Roman" w:hAnsi="Times New Roman"/>
          <w:sz w:val="28"/>
          <w:szCs w:val="28"/>
          <w:lang w:eastAsia="ar-SA"/>
        </w:rPr>
      </w:pPr>
      <w:r w:rsidRPr="00496765">
        <w:rPr>
          <w:rFonts w:ascii="Times New Roman" w:eastAsia="Times New Roman" w:hAnsi="Times New Roman"/>
          <w:sz w:val="28"/>
          <w:szCs w:val="28"/>
          <w:lang w:eastAsia="ar-SA"/>
        </w:rPr>
        <w:t>1. Администрация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 составляет проект бюджета муниципального округа, исполняет бюджет муниципального округа, составляет отчет об исполнении бюджета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 xml:space="preserve">2) разрабатывает и реализует стратегию социально-экономического развития муниципального округа, разрабатывает, утверждает и реализует иные документы стратегического планирования по вопросам, отнесенным к полномочиям органов местного самоуправления, а также организует сбор </w:t>
      </w:r>
      <w:r w:rsidRPr="00496765">
        <w:rPr>
          <w:sz w:val="28"/>
          <w:szCs w:val="28"/>
        </w:rPr>
        <w:lastRenderedPageBreak/>
        <w:t>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7E67F6" w:rsidRPr="00496765" w:rsidRDefault="005D0631" w:rsidP="0060408A">
      <w:pPr>
        <w:pStyle w:val="s1"/>
        <w:spacing w:before="0" w:beforeAutospacing="0" w:after="0" w:afterAutospacing="0"/>
        <w:ind w:firstLine="709"/>
        <w:jc w:val="both"/>
        <w:rPr>
          <w:sz w:val="28"/>
          <w:szCs w:val="28"/>
        </w:rPr>
      </w:pPr>
      <w:r w:rsidRPr="00496765">
        <w:rPr>
          <w:sz w:val="28"/>
          <w:szCs w:val="28"/>
        </w:rPr>
        <w:t>3</w:t>
      </w:r>
      <w:r w:rsidR="007E67F6" w:rsidRPr="00496765">
        <w:rPr>
          <w:sz w:val="28"/>
          <w:szCs w:val="28"/>
        </w:rPr>
        <w:t>) владеет, пользуется и распоряжается имуществом, находящимся в муниципальной собственности округа, в порядке, установленном</w:t>
      </w:r>
      <w:r w:rsidR="00713E41" w:rsidRPr="00496765">
        <w:rPr>
          <w:sz w:val="28"/>
          <w:szCs w:val="28"/>
        </w:rPr>
        <w:t xml:space="preserve"> </w:t>
      </w:r>
      <w:hyperlink r:id="rId16" w:anchor="/document/186367/entry/51" w:history="1">
        <w:r w:rsidR="007E67F6" w:rsidRPr="00496765">
          <w:rPr>
            <w:rStyle w:val="a3"/>
            <w:color w:val="auto"/>
            <w:sz w:val="28"/>
            <w:szCs w:val="28"/>
            <w:u w:val="none"/>
          </w:rPr>
          <w:t>законодательством</w:t>
        </w:r>
      </w:hyperlink>
      <w:r w:rsidR="00713E41" w:rsidRPr="00496765">
        <w:t xml:space="preserve"> </w:t>
      </w:r>
      <w:r w:rsidR="007E67F6" w:rsidRPr="00496765">
        <w:rPr>
          <w:sz w:val="28"/>
          <w:szCs w:val="28"/>
        </w:rPr>
        <w:t>Российской Федерации, Челябинской области, решениями Собрания депутатов;</w:t>
      </w:r>
    </w:p>
    <w:p w:rsidR="007E67F6" w:rsidRPr="00496765" w:rsidRDefault="005D0631" w:rsidP="0060408A">
      <w:pPr>
        <w:pStyle w:val="s1"/>
        <w:spacing w:before="0" w:beforeAutospacing="0" w:after="0" w:afterAutospacing="0"/>
        <w:ind w:firstLine="709"/>
        <w:jc w:val="both"/>
        <w:rPr>
          <w:sz w:val="28"/>
          <w:szCs w:val="28"/>
        </w:rPr>
      </w:pPr>
      <w:r w:rsidRPr="00496765">
        <w:rPr>
          <w:sz w:val="28"/>
          <w:szCs w:val="28"/>
        </w:rPr>
        <w:t>4</w:t>
      </w:r>
      <w:r w:rsidR="007E67F6" w:rsidRPr="00496765">
        <w:rPr>
          <w:sz w:val="28"/>
          <w:szCs w:val="28"/>
        </w:rPr>
        <w:t>) осуществляет функции и полномочия учредителя в отношении муниципальных предприятий и учреждений, определяет цели, условия и порядок деятельности муниципальных предприятий и учреждений, утверждает их уставы, назначает на должность и освобождает от должности руководителей данных предприятий и учреждений, заслушивает отчеты об их деятельности в порядке, предусмотренном настоящим Уставом;</w:t>
      </w:r>
    </w:p>
    <w:p w:rsidR="007E67F6" w:rsidRPr="00496765" w:rsidRDefault="005D0631" w:rsidP="0060408A">
      <w:pPr>
        <w:pStyle w:val="s1"/>
        <w:spacing w:before="0" w:beforeAutospacing="0" w:after="0" w:afterAutospacing="0"/>
        <w:ind w:firstLine="709"/>
        <w:jc w:val="both"/>
        <w:rPr>
          <w:sz w:val="28"/>
          <w:szCs w:val="28"/>
        </w:rPr>
      </w:pPr>
      <w:r w:rsidRPr="00496765">
        <w:rPr>
          <w:sz w:val="28"/>
          <w:szCs w:val="28"/>
        </w:rPr>
        <w:t>5</w:t>
      </w:r>
      <w:r w:rsidR="007E67F6" w:rsidRPr="00496765">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округа;</w:t>
      </w:r>
    </w:p>
    <w:p w:rsidR="007E67F6" w:rsidRPr="00496765" w:rsidRDefault="005D0631" w:rsidP="0060408A">
      <w:pPr>
        <w:pStyle w:val="s1"/>
        <w:spacing w:before="0" w:beforeAutospacing="0" w:after="0" w:afterAutospacing="0"/>
        <w:ind w:firstLine="709"/>
        <w:jc w:val="both"/>
        <w:rPr>
          <w:sz w:val="28"/>
          <w:szCs w:val="28"/>
        </w:rPr>
      </w:pPr>
      <w:r w:rsidRPr="00496765">
        <w:rPr>
          <w:sz w:val="28"/>
          <w:szCs w:val="28"/>
        </w:rPr>
        <w:t>6</w:t>
      </w:r>
      <w:r w:rsidR="007E67F6" w:rsidRPr="00496765">
        <w:rPr>
          <w:sz w:val="28"/>
          <w:szCs w:val="28"/>
        </w:rPr>
        <w:t>) осуществляет формирование, обеспечение размещения, исполнения и контроля за исполнением муниципального заказа;</w:t>
      </w:r>
    </w:p>
    <w:p w:rsidR="007E67F6" w:rsidRPr="00496765" w:rsidRDefault="00D20DAF" w:rsidP="0060408A">
      <w:pPr>
        <w:pStyle w:val="s1"/>
        <w:spacing w:before="0" w:beforeAutospacing="0" w:after="0" w:afterAutospacing="0"/>
        <w:ind w:firstLine="709"/>
        <w:jc w:val="both"/>
        <w:rPr>
          <w:sz w:val="28"/>
          <w:szCs w:val="28"/>
        </w:rPr>
      </w:pPr>
      <w:r w:rsidRPr="00496765">
        <w:rPr>
          <w:sz w:val="28"/>
          <w:szCs w:val="28"/>
        </w:rPr>
        <w:t>7</w:t>
      </w:r>
      <w:r w:rsidR="007E67F6" w:rsidRPr="00496765">
        <w:rPr>
          <w:sz w:val="28"/>
          <w:szCs w:val="28"/>
        </w:rPr>
        <w:t>) является учредителем печатного средства массовой информации и</w:t>
      </w:r>
      <w:r w:rsidRPr="00496765">
        <w:rPr>
          <w:sz w:val="28"/>
          <w:szCs w:val="28"/>
        </w:rPr>
        <w:t>(или)</w:t>
      </w:r>
      <w:r w:rsidR="007E67F6" w:rsidRPr="00496765">
        <w:rPr>
          <w:sz w:val="28"/>
          <w:szCs w:val="28"/>
        </w:rPr>
        <w:t xml:space="preserve"> сетевого издания для обнародования муниципальных правовых актов, доведения до сведения жителей муниципального образования официальной информации;</w:t>
      </w:r>
    </w:p>
    <w:p w:rsidR="007E67F6" w:rsidRPr="00496765" w:rsidRDefault="00D20DAF" w:rsidP="0060408A">
      <w:pPr>
        <w:pStyle w:val="s1"/>
        <w:spacing w:before="0" w:beforeAutospacing="0" w:after="0" w:afterAutospacing="0"/>
        <w:ind w:firstLine="709"/>
        <w:jc w:val="both"/>
        <w:rPr>
          <w:sz w:val="28"/>
          <w:szCs w:val="28"/>
        </w:rPr>
      </w:pPr>
      <w:r w:rsidRPr="00496765">
        <w:rPr>
          <w:sz w:val="28"/>
          <w:szCs w:val="28"/>
        </w:rPr>
        <w:t>8</w:t>
      </w:r>
      <w:r w:rsidR="007E67F6" w:rsidRPr="00496765">
        <w:rPr>
          <w:sz w:val="28"/>
          <w:szCs w:val="28"/>
        </w:rPr>
        <w:t>) получает от организаций, расположенных на территории округа, необходимые сведения о проектах их планов и мероприятий, которые могут иметь экологические, демографические и иные последствия, затрагивающие интересы населения, осуществляет обязательное для таких планов и мероприятий согласование;</w:t>
      </w:r>
    </w:p>
    <w:p w:rsidR="007E67F6" w:rsidRPr="00496765" w:rsidRDefault="00D20DAF" w:rsidP="0060408A">
      <w:pPr>
        <w:pStyle w:val="s1"/>
        <w:spacing w:before="0" w:beforeAutospacing="0" w:after="0" w:afterAutospacing="0"/>
        <w:ind w:firstLine="709"/>
        <w:jc w:val="both"/>
        <w:rPr>
          <w:sz w:val="28"/>
          <w:szCs w:val="28"/>
        </w:rPr>
      </w:pPr>
      <w:r w:rsidRPr="00496765">
        <w:rPr>
          <w:sz w:val="28"/>
          <w:szCs w:val="28"/>
        </w:rPr>
        <w:t>9</w:t>
      </w:r>
      <w:r w:rsidR="007E67F6" w:rsidRPr="00496765">
        <w:rPr>
          <w:sz w:val="28"/>
          <w:szCs w:val="28"/>
        </w:rPr>
        <w:t>) организует в границах муниципального округа электро-, тепло-, газо- и водоснабжени</w:t>
      </w:r>
      <w:r w:rsidRPr="00496765">
        <w:rPr>
          <w:sz w:val="28"/>
          <w:szCs w:val="28"/>
        </w:rPr>
        <w:t>е</w:t>
      </w:r>
      <w:r w:rsidR="007E67F6" w:rsidRPr="00496765">
        <w:rPr>
          <w:sz w:val="28"/>
          <w:szCs w:val="28"/>
        </w:rPr>
        <w:t xml:space="preserve"> населения, водоотведени</w:t>
      </w:r>
      <w:r w:rsidRPr="00496765">
        <w:rPr>
          <w:sz w:val="28"/>
          <w:szCs w:val="28"/>
        </w:rPr>
        <w:t>е</w:t>
      </w:r>
      <w:r w:rsidR="007E67F6" w:rsidRPr="00496765">
        <w:rPr>
          <w:sz w:val="28"/>
          <w:szCs w:val="28"/>
        </w:rPr>
        <w:t>, снабжени</w:t>
      </w:r>
      <w:r w:rsidRPr="00496765">
        <w:rPr>
          <w:sz w:val="28"/>
          <w:szCs w:val="28"/>
        </w:rPr>
        <w:t>е</w:t>
      </w:r>
      <w:r w:rsidR="007E67F6" w:rsidRPr="00496765">
        <w:rPr>
          <w:sz w:val="28"/>
          <w:szCs w:val="28"/>
        </w:rPr>
        <w:t xml:space="preserve"> населения топливом в пределах полномочий, установленных</w:t>
      </w:r>
      <w:r w:rsidRPr="00496765">
        <w:rPr>
          <w:sz w:val="28"/>
          <w:szCs w:val="28"/>
        </w:rPr>
        <w:t xml:space="preserve"> </w:t>
      </w:r>
      <w:hyperlink r:id="rId17" w:anchor="/document/186367/entry/160104" w:history="1">
        <w:r w:rsidR="007E67F6" w:rsidRPr="00496765">
          <w:rPr>
            <w:rStyle w:val="a3"/>
            <w:color w:val="auto"/>
            <w:sz w:val="28"/>
            <w:szCs w:val="28"/>
            <w:u w:val="none"/>
          </w:rPr>
          <w:t>законодательством</w:t>
        </w:r>
      </w:hyperlink>
      <w:r w:rsidRPr="00496765">
        <w:t xml:space="preserve"> </w:t>
      </w:r>
      <w:r w:rsidR="007E67F6" w:rsidRPr="00496765">
        <w:rPr>
          <w:sz w:val="28"/>
          <w:szCs w:val="28"/>
        </w:rPr>
        <w:t>Российской Федерации;</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D20DAF" w:rsidRPr="00496765">
        <w:rPr>
          <w:sz w:val="28"/>
          <w:szCs w:val="28"/>
        </w:rPr>
        <w:t>0</w:t>
      </w:r>
      <w:r w:rsidRPr="00496765">
        <w:rPr>
          <w:sz w:val="28"/>
          <w:szCs w:val="28"/>
        </w:rPr>
        <w:t>) осуществляет муниципальный контроль за исполнением единой теплоснабжающей организацией обязательств по строительству, реконструкции и (или) модернизации объектов теплоснабжения;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D20DAF" w:rsidRPr="00496765">
        <w:rPr>
          <w:sz w:val="28"/>
          <w:szCs w:val="28"/>
        </w:rPr>
        <w:t>1</w:t>
      </w:r>
      <w:r w:rsidRPr="00496765">
        <w:rPr>
          <w:sz w:val="28"/>
          <w:szCs w:val="28"/>
        </w:rPr>
        <w:t xml:space="preserve">) осуществляет дорожную деятельность в отношении автомобильных дорог местного значения в границах муниципального </w:t>
      </w:r>
      <w:r w:rsidR="00D20DAF" w:rsidRPr="00496765">
        <w:rPr>
          <w:sz w:val="28"/>
          <w:szCs w:val="28"/>
        </w:rPr>
        <w:t>округа и обеспеч</w:t>
      </w:r>
      <w:r w:rsidRPr="00496765">
        <w:rPr>
          <w:sz w:val="28"/>
          <w:szCs w:val="28"/>
        </w:rPr>
        <w:t>и</w:t>
      </w:r>
      <w:r w:rsidR="00D20DAF" w:rsidRPr="00496765">
        <w:rPr>
          <w:sz w:val="28"/>
          <w:szCs w:val="28"/>
        </w:rPr>
        <w:t>вает безопасность</w:t>
      </w:r>
      <w:r w:rsidRPr="00496765">
        <w:rPr>
          <w:sz w:val="28"/>
          <w:szCs w:val="28"/>
        </w:rPr>
        <w:t xml:space="preserve"> дорожного движения на них, включая создание и обеспечение функционирования парковок (парковочных мест), осуществляет муниципальный контроль на автомобильном транспорте, городском наземном электрическом транспорте и в дорожном хозяйстве в </w:t>
      </w:r>
      <w:r w:rsidRPr="00496765">
        <w:rPr>
          <w:sz w:val="28"/>
          <w:szCs w:val="28"/>
        </w:rPr>
        <w:lastRenderedPageBreak/>
        <w:t>границах муниципального округа, организацию дорожного движения, а также осуществляет иные полномочия в области использования автомобильных дорог и осуществления дорожной деятельности в соответствии с</w:t>
      </w:r>
      <w:r w:rsidR="00D20DAF" w:rsidRPr="00496765">
        <w:rPr>
          <w:sz w:val="28"/>
          <w:szCs w:val="28"/>
        </w:rPr>
        <w:t xml:space="preserve"> </w:t>
      </w:r>
      <w:hyperlink r:id="rId18" w:anchor="/multilink/405919181/paragraph/633/number/0" w:history="1">
        <w:r w:rsidRPr="00496765">
          <w:rPr>
            <w:rStyle w:val="a3"/>
            <w:color w:val="auto"/>
            <w:sz w:val="28"/>
            <w:szCs w:val="28"/>
            <w:u w:val="none"/>
          </w:rPr>
          <w:t>законодательством</w:t>
        </w:r>
      </w:hyperlink>
      <w:r w:rsidR="00D20DAF" w:rsidRPr="00496765">
        <w:rPr>
          <w:sz w:val="28"/>
          <w:szCs w:val="28"/>
        </w:rPr>
        <w:t xml:space="preserve"> </w:t>
      </w:r>
      <w:r w:rsidRPr="00496765">
        <w:rPr>
          <w:sz w:val="28"/>
          <w:szCs w:val="28"/>
        </w:rPr>
        <w:t>Российской Федерации;</w:t>
      </w:r>
    </w:p>
    <w:p w:rsidR="007E67F6" w:rsidRPr="00496765" w:rsidRDefault="00D20DAF" w:rsidP="0060408A">
      <w:pPr>
        <w:pStyle w:val="s1"/>
        <w:spacing w:before="0" w:beforeAutospacing="0" w:after="0" w:afterAutospacing="0"/>
        <w:ind w:firstLine="709"/>
        <w:jc w:val="both"/>
        <w:rPr>
          <w:sz w:val="28"/>
          <w:szCs w:val="28"/>
        </w:rPr>
      </w:pPr>
      <w:r w:rsidRPr="00496765">
        <w:rPr>
          <w:sz w:val="28"/>
          <w:szCs w:val="28"/>
        </w:rPr>
        <w:t>12</w:t>
      </w:r>
      <w:r w:rsidR="007E67F6" w:rsidRPr="00496765">
        <w:rPr>
          <w:sz w:val="28"/>
          <w:szCs w:val="28"/>
        </w:rPr>
        <w:t>) обеспечивает проживающих в муниципальном округе и нуждающихся в жилых помещениях малоимущих граждан жилыми помещениями, осуществляет организацию строительства и содержание муниципального жилищного фонда, создание условий для жилищного строительства, осуществляет муниципальный жилищный контроль, а также иные полномочия органов местного самоуправления в соответствии с</w:t>
      </w:r>
      <w:r w:rsidR="008C5223" w:rsidRPr="00496765">
        <w:rPr>
          <w:sz w:val="28"/>
          <w:szCs w:val="28"/>
        </w:rPr>
        <w:t xml:space="preserve"> </w:t>
      </w:r>
      <w:hyperlink r:id="rId19" w:anchor="/multilink/405919181/paragraph/634/number/0" w:history="1">
        <w:r w:rsidR="007E67F6" w:rsidRPr="00496765">
          <w:rPr>
            <w:rStyle w:val="a3"/>
            <w:color w:val="auto"/>
            <w:sz w:val="28"/>
            <w:szCs w:val="28"/>
            <w:u w:val="none"/>
          </w:rPr>
          <w:t>жилищным законодательством;</w:t>
        </w:r>
      </w:hyperlink>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8C5223" w:rsidRPr="00496765">
        <w:rPr>
          <w:sz w:val="28"/>
          <w:szCs w:val="28"/>
        </w:rPr>
        <w:t>3</w:t>
      </w:r>
      <w:r w:rsidRPr="00496765">
        <w:rPr>
          <w:sz w:val="28"/>
          <w:szCs w:val="28"/>
        </w:rPr>
        <w:t>) создает условия для предоставления транспортных услуг населению и организ</w:t>
      </w:r>
      <w:r w:rsidR="008C5223" w:rsidRPr="00496765">
        <w:rPr>
          <w:sz w:val="28"/>
          <w:szCs w:val="28"/>
        </w:rPr>
        <w:t>ует</w:t>
      </w:r>
      <w:r w:rsidRPr="00496765">
        <w:rPr>
          <w:sz w:val="28"/>
          <w:szCs w:val="28"/>
        </w:rPr>
        <w:t xml:space="preserve"> транспортно</w:t>
      </w:r>
      <w:r w:rsidR="008C5223" w:rsidRPr="00496765">
        <w:rPr>
          <w:sz w:val="28"/>
          <w:szCs w:val="28"/>
        </w:rPr>
        <w:t>е</w:t>
      </w:r>
      <w:r w:rsidRPr="00496765">
        <w:rPr>
          <w:sz w:val="28"/>
          <w:szCs w:val="28"/>
        </w:rPr>
        <w:t xml:space="preserve"> обслуживани</w:t>
      </w:r>
      <w:r w:rsidR="008C5223" w:rsidRPr="00496765">
        <w:rPr>
          <w:sz w:val="28"/>
          <w:szCs w:val="28"/>
        </w:rPr>
        <w:t>е</w:t>
      </w:r>
      <w:r w:rsidRPr="00496765">
        <w:rPr>
          <w:sz w:val="28"/>
          <w:szCs w:val="28"/>
        </w:rPr>
        <w:t xml:space="preserve"> населения в границах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8C5223" w:rsidRPr="00496765">
        <w:rPr>
          <w:sz w:val="28"/>
          <w:szCs w:val="28"/>
        </w:rPr>
        <w:t>4</w:t>
      </w:r>
      <w:r w:rsidRPr="00496765">
        <w:rPr>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8C5223" w:rsidRPr="00496765">
        <w:rPr>
          <w:sz w:val="28"/>
          <w:szCs w:val="28"/>
        </w:rPr>
        <w:t>5</w:t>
      </w:r>
      <w:r w:rsidRPr="00496765">
        <w:rPr>
          <w:sz w:val="28"/>
          <w:szCs w:val="28"/>
        </w:rPr>
        <w:t>) разраб</w:t>
      </w:r>
      <w:r w:rsidR="008C5223" w:rsidRPr="00496765">
        <w:rPr>
          <w:sz w:val="28"/>
          <w:szCs w:val="28"/>
        </w:rPr>
        <w:t>а</w:t>
      </w:r>
      <w:r w:rsidRPr="00496765">
        <w:rPr>
          <w:sz w:val="28"/>
          <w:szCs w:val="28"/>
        </w:rPr>
        <w:t>т</w:t>
      </w:r>
      <w:r w:rsidR="008C5223" w:rsidRPr="00496765">
        <w:rPr>
          <w:sz w:val="28"/>
          <w:szCs w:val="28"/>
        </w:rPr>
        <w:t>ывает</w:t>
      </w:r>
      <w:r w:rsidRPr="00496765">
        <w:rPr>
          <w:sz w:val="28"/>
          <w:szCs w:val="28"/>
        </w:rPr>
        <w:t xml:space="preserve"> и осуществл</w:t>
      </w:r>
      <w:r w:rsidR="008C5223" w:rsidRPr="00496765">
        <w:rPr>
          <w:sz w:val="28"/>
          <w:szCs w:val="28"/>
        </w:rPr>
        <w:t>яет</w:t>
      </w:r>
      <w:r w:rsidRPr="00496765">
        <w:rPr>
          <w:sz w:val="28"/>
          <w:szCs w:val="28"/>
        </w:rPr>
        <w:t xml:space="preserve"> мер</w:t>
      </w:r>
      <w:r w:rsidR="008C5223" w:rsidRPr="00496765">
        <w:rPr>
          <w:sz w:val="28"/>
          <w:szCs w:val="28"/>
        </w:rPr>
        <w:t>ы</w:t>
      </w:r>
      <w:r w:rsidRPr="00496765">
        <w:rPr>
          <w:sz w:val="28"/>
          <w:szCs w:val="28"/>
        </w:rPr>
        <w:t>, направленны</w:t>
      </w:r>
      <w:r w:rsidR="008C5223" w:rsidRPr="00496765">
        <w:rPr>
          <w:sz w:val="28"/>
          <w:szCs w:val="28"/>
        </w:rPr>
        <w:t>е</w:t>
      </w:r>
      <w:r w:rsidRPr="00496765">
        <w:rPr>
          <w:sz w:val="28"/>
          <w:szCs w:val="28"/>
        </w:rPr>
        <w:t xml:space="preserve"> на укрепление межнационального и межконфессионального согласия, поддержку и развитие языков и культуры народов Российской Федерации, проживающих на территории муниципального округа, реализацию прав коренных малочисленных народов и других национальных меньшинств, обеспечивает социальную и культурную адаптацию мигрантов, профилактику межнациональных (межэтнических) конфликтов;</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8C5223" w:rsidRPr="00496765">
        <w:rPr>
          <w:sz w:val="28"/>
          <w:szCs w:val="28"/>
        </w:rPr>
        <w:t>6</w:t>
      </w:r>
      <w:r w:rsidRPr="00496765">
        <w:rPr>
          <w:sz w:val="28"/>
          <w:szCs w:val="28"/>
        </w:rPr>
        <w:t>) участвует в предупреждении и ликвидации последствий чрезвычайных ситуаций в границах муниципального округа;</w:t>
      </w:r>
    </w:p>
    <w:p w:rsidR="007E67F6" w:rsidRPr="00496765" w:rsidRDefault="008C5223" w:rsidP="0060408A">
      <w:pPr>
        <w:pStyle w:val="s1"/>
        <w:spacing w:before="0" w:beforeAutospacing="0" w:after="0" w:afterAutospacing="0"/>
        <w:ind w:firstLine="709"/>
        <w:jc w:val="both"/>
        <w:rPr>
          <w:sz w:val="28"/>
          <w:szCs w:val="28"/>
        </w:rPr>
      </w:pPr>
      <w:r w:rsidRPr="00496765">
        <w:rPr>
          <w:sz w:val="28"/>
          <w:szCs w:val="28"/>
        </w:rPr>
        <w:t>17</w:t>
      </w:r>
      <w:r w:rsidR="007E67F6" w:rsidRPr="00496765">
        <w:rPr>
          <w:sz w:val="28"/>
          <w:szCs w:val="28"/>
        </w:rPr>
        <w:t>) организует охрану общественного порядка на территории муниципального округа муниципальной милицией;</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1</w:t>
      </w:r>
      <w:r w:rsidR="008C5223" w:rsidRPr="00496765">
        <w:rPr>
          <w:sz w:val="28"/>
          <w:szCs w:val="28"/>
        </w:rPr>
        <w:t>8</w:t>
      </w:r>
      <w:r w:rsidRPr="00496765">
        <w:rPr>
          <w:sz w:val="28"/>
          <w:szCs w:val="28"/>
        </w:rPr>
        <w:t>) предоставл</w:t>
      </w:r>
      <w:r w:rsidR="008C5223" w:rsidRPr="00496765">
        <w:rPr>
          <w:sz w:val="28"/>
          <w:szCs w:val="28"/>
        </w:rPr>
        <w:t>яет</w:t>
      </w:r>
      <w:r w:rsidRPr="00496765">
        <w:rPr>
          <w:sz w:val="28"/>
          <w:szCs w:val="28"/>
        </w:rPr>
        <w:t xml:space="preserve"> помещени</w:t>
      </w:r>
      <w:r w:rsidR="008C5223" w:rsidRPr="00496765">
        <w:rPr>
          <w:sz w:val="28"/>
          <w:szCs w:val="28"/>
        </w:rPr>
        <w:t>е</w:t>
      </w:r>
      <w:r w:rsidRPr="00496765">
        <w:rPr>
          <w:sz w:val="28"/>
          <w:szCs w:val="28"/>
        </w:rPr>
        <w:t xml:space="preserve"> для работы на обслуживаемом административном участке муниципального округа сотруднику, замещающему должность участкового уполномоченного полиции;</w:t>
      </w:r>
    </w:p>
    <w:p w:rsidR="007E67F6" w:rsidRPr="00496765" w:rsidRDefault="008C5223" w:rsidP="0060408A">
      <w:pPr>
        <w:pStyle w:val="s1"/>
        <w:spacing w:before="0" w:beforeAutospacing="0" w:after="0" w:afterAutospacing="0"/>
        <w:ind w:firstLine="709"/>
        <w:jc w:val="both"/>
        <w:rPr>
          <w:sz w:val="28"/>
          <w:szCs w:val="28"/>
        </w:rPr>
      </w:pPr>
      <w:r w:rsidRPr="00496765">
        <w:rPr>
          <w:sz w:val="28"/>
          <w:szCs w:val="28"/>
        </w:rPr>
        <w:t>19</w:t>
      </w:r>
      <w:r w:rsidR="007E67F6" w:rsidRPr="00496765">
        <w:rPr>
          <w:sz w:val="28"/>
          <w:szCs w:val="28"/>
        </w:rPr>
        <w:t>) до 1 января 2017 года предоставляет сотруднику, замещающему должность участкового уполномоченного полиции, и членам его семьи жилое помещение на период выполнения сотрудником обязанностей по указанной должности;</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w:t>
      </w:r>
      <w:r w:rsidR="008C5223" w:rsidRPr="00496765">
        <w:rPr>
          <w:sz w:val="28"/>
          <w:szCs w:val="28"/>
        </w:rPr>
        <w:t>0</w:t>
      </w:r>
      <w:r w:rsidRPr="00496765">
        <w:rPr>
          <w:sz w:val="28"/>
          <w:szCs w:val="28"/>
        </w:rPr>
        <w:t>) обеспечивает первичные меры пожарной безопасности в границах муниципального округа;</w:t>
      </w:r>
    </w:p>
    <w:p w:rsidR="007E67F6" w:rsidRPr="00496765" w:rsidRDefault="008C5223" w:rsidP="0060408A">
      <w:pPr>
        <w:pStyle w:val="s1"/>
        <w:spacing w:before="0" w:beforeAutospacing="0" w:after="0" w:afterAutospacing="0"/>
        <w:ind w:firstLine="709"/>
        <w:jc w:val="both"/>
        <w:rPr>
          <w:sz w:val="28"/>
          <w:szCs w:val="28"/>
        </w:rPr>
      </w:pPr>
      <w:r w:rsidRPr="00496765">
        <w:rPr>
          <w:sz w:val="28"/>
          <w:szCs w:val="28"/>
        </w:rPr>
        <w:t>21</w:t>
      </w:r>
      <w:r w:rsidR="007E67F6" w:rsidRPr="00496765">
        <w:rPr>
          <w:sz w:val="28"/>
          <w:szCs w:val="28"/>
        </w:rPr>
        <w:t>) организует мероприятия по охране окружающей среды в границах муниципального округа</w:t>
      </w:r>
      <w:r w:rsidRPr="00496765">
        <w:rPr>
          <w:sz w:val="28"/>
          <w:szCs w:val="28"/>
        </w:rPr>
        <w:t>,</w:t>
      </w:r>
      <w:r w:rsidRPr="00496765">
        <w:t xml:space="preserve"> </w:t>
      </w:r>
      <w:r w:rsidRPr="00496765">
        <w:rPr>
          <w:sz w:val="28"/>
          <w:szCs w:val="28"/>
        </w:rPr>
        <w:t>в том числе организует и проводит в соответствии с законодательством в области охраны окружающей среды общественные обсуждения планируемой хозяйственной и иной деятельности на территории муниципального округа</w:t>
      </w:r>
      <w:r w:rsidR="007E67F6" w:rsidRPr="00496765">
        <w:rPr>
          <w:sz w:val="28"/>
          <w:szCs w:val="28"/>
        </w:rPr>
        <w:t>;</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lastRenderedPageBreak/>
        <w:t>2</w:t>
      </w:r>
      <w:r w:rsidR="008C5223" w:rsidRPr="00496765">
        <w:rPr>
          <w:sz w:val="28"/>
          <w:szCs w:val="28"/>
        </w:rPr>
        <w:t>2</w:t>
      </w:r>
      <w:r w:rsidRPr="00496765">
        <w:rPr>
          <w:sz w:val="28"/>
          <w:szCs w:val="28"/>
        </w:rPr>
        <w:t xml:space="preserve">) </w:t>
      </w:r>
      <w:r w:rsidR="008C5223" w:rsidRPr="00496765">
        <w:rPr>
          <w:sz w:val="28"/>
          <w:szCs w:val="28"/>
        </w:rPr>
        <w:t>организует предоставление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 организует предоставление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субъекта Российской Федерации), организует предоставление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 создаёт условия для осуществления присмотра и ухода за детьми, содержания детей в муниципальных образовательных организациях, а также осуществляет в пределах своих полномочий мероприятия по обеспечению организации отдыха детей в каникулярное время, включая мероприятия по обеспечению безопасности их жизни и здоровья</w:t>
      </w:r>
      <w:r w:rsidRPr="00496765">
        <w:rPr>
          <w:sz w:val="28"/>
          <w:szCs w:val="28"/>
        </w:rPr>
        <w:t>;</w:t>
      </w:r>
    </w:p>
    <w:p w:rsidR="007E67F6" w:rsidRPr="00496765" w:rsidRDefault="007E67F6" w:rsidP="008C5223">
      <w:pPr>
        <w:pStyle w:val="a9"/>
        <w:ind w:firstLine="709"/>
        <w:jc w:val="both"/>
      </w:pPr>
      <w:r w:rsidRPr="00496765">
        <w:rPr>
          <w:rFonts w:ascii="Times New Roman" w:hAnsi="Times New Roman" w:cs="Times New Roman"/>
          <w:sz w:val="28"/>
          <w:szCs w:val="28"/>
        </w:rPr>
        <w:t>2</w:t>
      </w:r>
      <w:r w:rsidR="008C5223" w:rsidRPr="00496765">
        <w:rPr>
          <w:rFonts w:ascii="Times New Roman" w:hAnsi="Times New Roman" w:cs="Times New Roman"/>
          <w:sz w:val="28"/>
          <w:szCs w:val="28"/>
        </w:rPr>
        <w:t>3</w:t>
      </w:r>
      <w:r w:rsidRPr="00496765">
        <w:rPr>
          <w:rFonts w:ascii="Times New Roman" w:hAnsi="Times New Roman" w:cs="Times New Roman"/>
          <w:sz w:val="28"/>
          <w:szCs w:val="28"/>
        </w:rPr>
        <w:t xml:space="preserve">) создает </w:t>
      </w:r>
      <w:r w:rsidR="008C5223" w:rsidRPr="00496765">
        <w:rPr>
          <w:rFonts w:ascii="Times New Roman" w:hAnsi="Times New Roman" w:cs="Times New Roman"/>
          <w:sz w:val="28"/>
          <w:szCs w:val="28"/>
        </w:rPr>
        <w:t>условий для оказания медицинской помощи населению на территории муниципального округа (за исключением территорий муниципальных округов, включенных в утвержденный Правительством Российской Федерации перечень территорий, население которых обеспечивается медицинской помощью в медицинских организациях, подведомственных федеральному органу исполнительной власти, осуществляющему функции по медико-санитарному обеспечению населения отдельных территорий) в соответствии с территориальной программой государственных гарантий бесплатного оказания гражданам медицинской</w:t>
      </w:r>
      <w:r w:rsidR="008C5223" w:rsidRPr="00496765">
        <w:t xml:space="preserve"> </w:t>
      </w:r>
      <w:r w:rsidR="008C5223" w:rsidRPr="00496765">
        <w:rPr>
          <w:rFonts w:ascii="Times New Roman" w:hAnsi="Times New Roman" w:cs="Times New Roman"/>
          <w:sz w:val="28"/>
          <w:szCs w:val="28"/>
        </w:rPr>
        <w:t>помощи</w:t>
      </w:r>
      <w:r w:rsidRPr="00496765">
        <w:t>;</w:t>
      </w:r>
    </w:p>
    <w:p w:rsidR="007E67F6" w:rsidRPr="00496765" w:rsidRDefault="008C5223" w:rsidP="0060408A">
      <w:pPr>
        <w:pStyle w:val="s1"/>
        <w:spacing w:before="0" w:beforeAutospacing="0" w:after="0" w:afterAutospacing="0"/>
        <w:ind w:firstLine="709"/>
        <w:jc w:val="both"/>
        <w:rPr>
          <w:sz w:val="28"/>
          <w:szCs w:val="28"/>
        </w:rPr>
      </w:pPr>
      <w:r w:rsidRPr="00496765">
        <w:rPr>
          <w:sz w:val="28"/>
          <w:szCs w:val="28"/>
        </w:rPr>
        <w:t>24</w:t>
      </w:r>
      <w:r w:rsidR="007E67F6" w:rsidRPr="00496765">
        <w:rPr>
          <w:sz w:val="28"/>
          <w:szCs w:val="28"/>
        </w:rPr>
        <w:t>) создает условия для обеспечения жителей муниципального округа услугами связи, общественного питания, торговли и бытового обслуживания;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w:t>
      </w:r>
      <w:r w:rsidR="008C5223" w:rsidRPr="00496765">
        <w:rPr>
          <w:sz w:val="28"/>
          <w:szCs w:val="28"/>
        </w:rPr>
        <w:t>5</w:t>
      </w:r>
      <w:r w:rsidRPr="00496765">
        <w:rPr>
          <w:sz w:val="28"/>
          <w:szCs w:val="28"/>
        </w:rPr>
        <w:t>) организ</w:t>
      </w:r>
      <w:r w:rsidR="008C5223" w:rsidRPr="00496765">
        <w:rPr>
          <w:sz w:val="28"/>
          <w:szCs w:val="28"/>
        </w:rPr>
        <w:t>ует</w:t>
      </w:r>
      <w:r w:rsidRPr="00496765">
        <w:rPr>
          <w:sz w:val="28"/>
          <w:szCs w:val="28"/>
        </w:rPr>
        <w:t xml:space="preserve"> библиотечно</w:t>
      </w:r>
      <w:r w:rsidR="008C5223" w:rsidRPr="00496765">
        <w:rPr>
          <w:sz w:val="28"/>
          <w:szCs w:val="28"/>
        </w:rPr>
        <w:t>е</w:t>
      </w:r>
      <w:r w:rsidRPr="00496765">
        <w:rPr>
          <w:sz w:val="28"/>
          <w:szCs w:val="28"/>
        </w:rPr>
        <w:t xml:space="preserve"> обслуживани</w:t>
      </w:r>
      <w:r w:rsidR="008C5223" w:rsidRPr="00496765">
        <w:rPr>
          <w:sz w:val="28"/>
          <w:szCs w:val="28"/>
        </w:rPr>
        <w:t>е</w:t>
      </w:r>
      <w:r w:rsidRPr="00496765">
        <w:rPr>
          <w:sz w:val="28"/>
          <w:szCs w:val="28"/>
        </w:rPr>
        <w:t xml:space="preserve"> населения, комплектование и обеспечение сохранности библиотечных фондов библиотек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w:t>
      </w:r>
      <w:r w:rsidR="008C5223" w:rsidRPr="00496765">
        <w:rPr>
          <w:sz w:val="28"/>
          <w:szCs w:val="28"/>
        </w:rPr>
        <w:t>6</w:t>
      </w:r>
      <w:r w:rsidRPr="00496765">
        <w:rPr>
          <w:sz w:val="28"/>
          <w:szCs w:val="28"/>
        </w:rPr>
        <w:t>) создает условия для организации досуга и обеспечения жителей муниципального округа услугами организаций культуры;</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w:t>
      </w:r>
      <w:r w:rsidR="008C5223" w:rsidRPr="00496765">
        <w:rPr>
          <w:sz w:val="28"/>
          <w:szCs w:val="28"/>
        </w:rPr>
        <w:t>7</w:t>
      </w:r>
      <w:r w:rsidRPr="00496765">
        <w:rPr>
          <w:sz w:val="28"/>
          <w:szCs w:val="28"/>
        </w:rPr>
        <w:t>) создает условия для развития местного традиционного народного художественного творчества, участвует в сохранении, возрождении и развитии народных художественных промыслов в муниципальном округе;</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w:t>
      </w:r>
      <w:r w:rsidR="00B81DA9" w:rsidRPr="00496765">
        <w:rPr>
          <w:sz w:val="28"/>
          <w:szCs w:val="28"/>
        </w:rPr>
        <w:t>8</w:t>
      </w:r>
      <w:r w:rsidRPr="00496765">
        <w:rPr>
          <w:sz w:val="28"/>
          <w:szCs w:val="28"/>
        </w:rPr>
        <w:t xml:space="preserve">) осуществляет сохранение, использование и популяризацию объектов культурного наследия (памятников истории и культуры), </w:t>
      </w:r>
      <w:r w:rsidRPr="00496765">
        <w:rPr>
          <w:sz w:val="28"/>
          <w:szCs w:val="28"/>
        </w:rPr>
        <w:lastRenderedPageBreak/>
        <w:t>находящихся в собственности муниципального округа, охрану объектов культурного наследия (памятников истории и культуры) местного (муниципального) значения, расположенных на территории муниципального округа;</w:t>
      </w:r>
    </w:p>
    <w:p w:rsidR="007E67F6" w:rsidRPr="00496765" w:rsidRDefault="00B81DA9" w:rsidP="0060408A">
      <w:pPr>
        <w:pStyle w:val="s1"/>
        <w:spacing w:before="0" w:beforeAutospacing="0" w:after="0" w:afterAutospacing="0"/>
        <w:ind w:firstLine="709"/>
        <w:jc w:val="both"/>
        <w:rPr>
          <w:sz w:val="28"/>
          <w:szCs w:val="28"/>
        </w:rPr>
      </w:pPr>
      <w:r w:rsidRPr="00496765">
        <w:rPr>
          <w:sz w:val="28"/>
          <w:szCs w:val="28"/>
        </w:rPr>
        <w:t>29</w:t>
      </w:r>
      <w:r w:rsidR="007E67F6" w:rsidRPr="00496765">
        <w:rPr>
          <w:sz w:val="28"/>
          <w:szCs w:val="28"/>
        </w:rPr>
        <w:t>) обеспечивает условия для развития на территории муниципального округа физической культуры, школьного спорта и массового спорта, организует проведение официальных физкультурно-оздоровительных и спортивных мероприятий муниципального округа;</w:t>
      </w:r>
    </w:p>
    <w:p w:rsidR="007E67F6" w:rsidRPr="00496765" w:rsidRDefault="00B81DA9" w:rsidP="0060408A">
      <w:pPr>
        <w:pStyle w:val="s1"/>
        <w:spacing w:before="0" w:beforeAutospacing="0" w:after="0" w:afterAutospacing="0"/>
        <w:ind w:firstLine="709"/>
        <w:jc w:val="both"/>
        <w:rPr>
          <w:sz w:val="28"/>
          <w:szCs w:val="28"/>
        </w:rPr>
      </w:pPr>
      <w:r w:rsidRPr="00496765">
        <w:rPr>
          <w:sz w:val="28"/>
          <w:szCs w:val="28"/>
        </w:rPr>
        <w:t>30</w:t>
      </w:r>
      <w:r w:rsidR="007E67F6" w:rsidRPr="00496765">
        <w:rPr>
          <w:sz w:val="28"/>
          <w:szCs w:val="28"/>
        </w:rPr>
        <w:t>) создает условия для массового отдыха жителей муниципального округа и осуществляет организацию обустройства мест массового отдыха населения;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1</w:t>
      </w:r>
      <w:r w:rsidRPr="00496765">
        <w:rPr>
          <w:sz w:val="28"/>
          <w:szCs w:val="28"/>
        </w:rPr>
        <w:t>) формир</w:t>
      </w:r>
      <w:r w:rsidR="00B81DA9" w:rsidRPr="00496765">
        <w:rPr>
          <w:sz w:val="28"/>
          <w:szCs w:val="28"/>
        </w:rPr>
        <w:t>ует</w:t>
      </w:r>
      <w:r w:rsidRPr="00496765">
        <w:rPr>
          <w:sz w:val="28"/>
          <w:szCs w:val="28"/>
        </w:rPr>
        <w:t xml:space="preserve"> и содержи</w:t>
      </w:r>
      <w:r w:rsidR="00B81DA9" w:rsidRPr="00496765">
        <w:rPr>
          <w:sz w:val="28"/>
          <w:szCs w:val="28"/>
        </w:rPr>
        <w:t>т</w:t>
      </w:r>
      <w:r w:rsidRPr="00496765">
        <w:rPr>
          <w:sz w:val="28"/>
          <w:szCs w:val="28"/>
        </w:rPr>
        <w:t xml:space="preserve"> муниципальн</w:t>
      </w:r>
      <w:r w:rsidR="00B81DA9" w:rsidRPr="00496765">
        <w:rPr>
          <w:sz w:val="28"/>
          <w:szCs w:val="28"/>
        </w:rPr>
        <w:t>ый</w:t>
      </w:r>
      <w:r w:rsidRPr="00496765">
        <w:rPr>
          <w:sz w:val="28"/>
          <w:szCs w:val="28"/>
        </w:rPr>
        <w:t xml:space="preserve"> архив;</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2</w:t>
      </w:r>
      <w:r w:rsidRPr="00496765">
        <w:rPr>
          <w:sz w:val="28"/>
          <w:szCs w:val="28"/>
        </w:rPr>
        <w:t>) организ</w:t>
      </w:r>
      <w:r w:rsidR="00B81DA9" w:rsidRPr="00496765">
        <w:rPr>
          <w:sz w:val="28"/>
          <w:szCs w:val="28"/>
        </w:rPr>
        <w:t>ует</w:t>
      </w:r>
      <w:r w:rsidRPr="00496765">
        <w:rPr>
          <w:sz w:val="28"/>
          <w:szCs w:val="28"/>
        </w:rPr>
        <w:t xml:space="preserve"> ритуальны</w:t>
      </w:r>
      <w:r w:rsidR="00B81DA9" w:rsidRPr="00496765">
        <w:rPr>
          <w:sz w:val="28"/>
          <w:szCs w:val="28"/>
        </w:rPr>
        <w:t>е</w:t>
      </w:r>
      <w:r w:rsidRPr="00496765">
        <w:rPr>
          <w:sz w:val="28"/>
          <w:szCs w:val="28"/>
        </w:rPr>
        <w:t xml:space="preserve"> услуг</w:t>
      </w:r>
      <w:r w:rsidR="00B81DA9" w:rsidRPr="00496765">
        <w:rPr>
          <w:sz w:val="28"/>
          <w:szCs w:val="28"/>
        </w:rPr>
        <w:t>и</w:t>
      </w:r>
      <w:r w:rsidRPr="00496765">
        <w:rPr>
          <w:sz w:val="28"/>
          <w:szCs w:val="28"/>
        </w:rPr>
        <w:t xml:space="preserve"> и содерж</w:t>
      </w:r>
      <w:r w:rsidR="00B81DA9" w:rsidRPr="00496765">
        <w:rPr>
          <w:sz w:val="28"/>
          <w:szCs w:val="28"/>
        </w:rPr>
        <w:t>ит</w:t>
      </w:r>
      <w:r w:rsidRPr="00496765">
        <w:rPr>
          <w:sz w:val="28"/>
          <w:szCs w:val="28"/>
        </w:rPr>
        <w:t xml:space="preserve"> мест</w:t>
      </w:r>
      <w:r w:rsidR="00B81DA9" w:rsidRPr="00496765">
        <w:rPr>
          <w:sz w:val="28"/>
          <w:szCs w:val="28"/>
        </w:rPr>
        <w:t>а</w:t>
      </w:r>
      <w:r w:rsidRPr="00496765">
        <w:rPr>
          <w:sz w:val="28"/>
          <w:szCs w:val="28"/>
        </w:rPr>
        <w:t xml:space="preserve"> захоронения;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3</w:t>
      </w:r>
      <w:r w:rsidRPr="00496765">
        <w:rPr>
          <w:sz w:val="28"/>
          <w:szCs w:val="28"/>
        </w:rPr>
        <w:t>) участвует в организации деятельности по накоплению (в том числе раздельному накоплению), сбору, транспортированию, обработке, утилизации, обезвреживанию, захоронению твердых коммунальных отходов;</w:t>
      </w:r>
    </w:p>
    <w:p w:rsidR="007E67F6" w:rsidRPr="00496765" w:rsidRDefault="00B81DA9" w:rsidP="0060408A">
      <w:pPr>
        <w:pStyle w:val="s1"/>
        <w:spacing w:before="0" w:beforeAutospacing="0" w:after="0" w:afterAutospacing="0"/>
        <w:ind w:firstLine="709"/>
        <w:jc w:val="both"/>
        <w:rPr>
          <w:sz w:val="28"/>
          <w:szCs w:val="28"/>
        </w:rPr>
      </w:pPr>
      <w:r w:rsidRPr="00496765">
        <w:rPr>
          <w:sz w:val="28"/>
          <w:szCs w:val="28"/>
        </w:rPr>
        <w:t>34)</w:t>
      </w:r>
      <w:r w:rsidR="007E67F6" w:rsidRPr="00496765">
        <w:rPr>
          <w:sz w:val="28"/>
          <w:szCs w:val="28"/>
        </w:rPr>
        <w:t xml:space="preserve"> осуществляет муниципальный контроль в сфере благоустройства, предметом которого является соблюдение правил благоустройства территории муниципального округа, в том числе требований к обеспечению доступности для инвалидов объектов социальной, инженерной и транспортной инфраструктур и предоставляемых услуг (при осуществлении муниципального контроля в сфере благоустройства может выдаваться предписание об устранении выявленных нарушений обязательных требований, выявленных в ходе наблюдения за соблюдением обязательных требований (мониторинга безопасности), организ</w:t>
      </w:r>
      <w:r w:rsidRPr="00496765">
        <w:rPr>
          <w:sz w:val="28"/>
          <w:szCs w:val="28"/>
        </w:rPr>
        <w:t>ует</w:t>
      </w:r>
      <w:r w:rsidR="007E67F6" w:rsidRPr="00496765">
        <w:rPr>
          <w:sz w:val="28"/>
          <w:szCs w:val="28"/>
        </w:rPr>
        <w:t xml:space="preserve"> благоустройств</w:t>
      </w:r>
      <w:r w:rsidRPr="00496765">
        <w:rPr>
          <w:sz w:val="28"/>
          <w:szCs w:val="28"/>
        </w:rPr>
        <w:t>о</w:t>
      </w:r>
      <w:r w:rsidR="007E67F6" w:rsidRPr="00496765">
        <w:rPr>
          <w:sz w:val="28"/>
          <w:szCs w:val="28"/>
        </w:rPr>
        <w:t xml:space="preserve"> территории муниципального округа в соответствии с указанными правилами, а также </w:t>
      </w:r>
      <w:r w:rsidRPr="00496765">
        <w:rPr>
          <w:sz w:val="28"/>
          <w:szCs w:val="28"/>
        </w:rPr>
        <w:t xml:space="preserve">организует </w:t>
      </w:r>
      <w:r w:rsidR="007E67F6" w:rsidRPr="00496765">
        <w:rPr>
          <w:sz w:val="28"/>
          <w:szCs w:val="28"/>
        </w:rPr>
        <w:t>использовани</w:t>
      </w:r>
      <w:r w:rsidRPr="00496765">
        <w:rPr>
          <w:sz w:val="28"/>
          <w:szCs w:val="28"/>
        </w:rPr>
        <w:t>е</w:t>
      </w:r>
      <w:r w:rsidR="007E67F6" w:rsidRPr="00496765">
        <w:rPr>
          <w:sz w:val="28"/>
          <w:szCs w:val="28"/>
        </w:rPr>
        <w:t>, охран</w:t>
      </w:r>
      <w:r w:rsidRPr="00496765">
        <w:rPr>
          <w:sz w:val="28"/>
          <w:szCs w:val="28"/>
        </w:rPr>
        <w:t>у</w:t>
      </w:r>
      <w:r w:rsidR="007E67F6" w:rsidRPr="00496765">
        <w:rPr>
          <w:sz w:val="28"/>
          <w:szCs w:val="28"/>
        </w:rPr>
        <w:t>, защит</w:t>
      </w:r>
      <w:r w:rsidRPr="00496765">
        <w:rPr>
          <w:sz w:val="28"/>
          <w:szCs w:val="28"/>
        </w:rPr>
        <w:t>у</w:t>
      </w:r>
      <w:r w:rsidR="007E67F6" w:rsidRPr="00496765">
        <w:rPr>
          <w:sz w:val="28"/>
          <w:szCs w:val="28"/>
        </w:rPr>
        <w:t>, воспроизводств</w:t>
      </w:r>
      <w:r w:rsidRPr="00496765">
        <w:rPr>
          <w:sz w:val="28"/>
          <w:szCs w:val="28"/>
        </w:rPr>
        <w:t>о</w:t>
      </w:r>
      <w:r w:rsidR="007E67F6" w:rsidRPr="00496765">
        <w:rPr>
          <w:sz w:val="28"/>
          <w:szCs w:val="28"/>
        </w:rPr>
        <w:t xml:space="preserve"> городских лесов, лесов особо охраняемых природных территорий, расположенных в границах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5</w:t>
      </w:r>
      <w:r w:rsidRPr="00496765">
        <w:rPr>
          <w:sz w:val="28"/>
          <w:szCs w:val="28"/>
        </w:rPr>
        <w:t>) организует подготовку генеральных планов муниципального округа, правил землепользования и застройки, документации по планировке территории, выдает разрешения на строительство (за исключением случаев, предусмотренных</w:t>
      </w:r>
      <w:r w:rsidR="00B81DA9" w:rsidRPr="00496765">
        <w:rPr>
          <w:sz w:val="28"/>
          <w:szCs w:val="28"/>
        </w:rPr>
        <w:t xml:space="preserve"> </w:t>
      </w:r>
      <w:hyperlink r:id="rId20" w:anchor="/document/12138258/entry/510" w:history="1">
        <w:r w:rsidRPr="00496765">
          <w:rPr>
            <w:rStyle w:val="a3"/>
            <w:color w:val="auto"/>
            <w:sz w:val="28"/>
            <w:szCs w:val="28"/>
            <w:u w:val="none"/>
          </w:rPr>
          <w:t>Градостроительным кодексом</w:t>
        </w:r>
      </w:hyperlink>
      <w:r w:rsidR="00B81DA9" w:rsidRPr="00496765">
        <w:t xml:space="preserve"> </w:t>
      </w:r>
      <w:r w:rsidRPr="00496765">
        <w:rPr>
          <w:sz w:val="28"/>
          <w:szCs w:val="28"/>
        </w:rPr>
        <w:t xml:space="preserve">Российской Федерации, иными федеральными законами), разрешения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округа, ведет информационную систему обеспечения градостроительной деятельности, осуществляемой на территории муниципального округа, резервирует земли и изымает земельные участки в границах муниципального округа для муниципальных </w:t>
      </w:r>
      <w:r w:rsidRPr="00496765">
        <w:rPr>
          <w:sz w:val="28"/>
          <w:szCs w:val="28"/>
        </w:rPr>
        <w:lastRenderedPageBreak/>
        <w:t>нужд, осуществляет муниципальный земельный контроль в границах муниципального округа, осуществляет в случаях, предусмотренных</w:t>
      </w:r>
      <w:r w:rsidR="00B81DA9" w:rsidRPr="00496765">
        <w:t xml:space="preserve">  </w:t>
      </w:r>
      <w:r w:rsidRPr="00496765">
        <w:rPr>
          <w:sz w:val="28"/>
          <w:szCs w:val="28"/>
        </w:rPr>
        <w:t>Российской Федерации, осмотры зданий, сооружений и выдает рекомендации об устранении выявленных в ходе таких осмотров нарушений, направляет</w:t>
      </w:r>
      <w:r w:rsidR="00B81DA9" w:rsidRPr="00496765">
        <w:rPr>
          <w:sz w:val="28"/>
          <w:szCs w:val="28"/>
        </w:rPr>
        <w:t xml:space="preserve"> </w:t>
      </w:r>
      <w:hyperlink r:id="rId21" w:anchor="/document/72063774/entry/2000" w:history="1">
        <w:r w:rsidRPr="00496765">
          <w:rPr>
            <w:rStyle w:val="a3"/>
            <w:color w:val="auto"/>
            <w:sz w:val="28"/>
            <w:szCs w:val="28"/>
            <w:u w:val="none"/>
          </w:rPr>
          <w:t>уведомления</w:t>
        </w:r>
      </w:hyperlink>
      <w:r w:rsidR="00B81DA9" w:rsidRPr="00496765">
        <w:t xml:space="preserve"> </w:t>
      </w:r>
      <w:r w:rsidRPr="00496765">
        <w:rPr>
          <w:sz w:val="28"/>
          <w:szCs w:val="28"/>
        </w:rPr>
        <w:t>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r w:rsidR="00B81DA9" w:rsidRPr="00496765">
        <w:rPr>
          <w:sz w:val="28"/>
          <w:szCs w:val="28"/>
        </w:rPr>
        <w:t xml:space="preserve"> </w:t>
      </w:r>
      <w:hyperlink r:id="rId22" w:anchor="/document/72063774/entry/3000" w:history="1">
        <w:r w:rsidRPr="00496765">
          <w:rPr>
            <w:rStyle w:val="a3"/>
            <w:color w:val="auto"/>
            <w:sz w:val="28"/>
            <w:szCs w:val="28"/>
            <w:u w:val="none"/>
          </w:rPr>
          <w:t>уведомления</w:t>
        </w:r>
      </w:hyperlink>
      <w:r w:rsidR="00B81DA9" w:rsidRPr="00496765">
        <w:t xml:space="preserve"> </w:t>
      </w:r>
      <w:r w:rsidRPr="00496765">
        <w:rPr>
          <w:sz w:val="28"/>
          <w:szCs w:val="28"/>
        </w:rPr>
        <w:t>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 расположенных на территории муниципального округа, принимает в соответствии с</w:t>
      </w:r>
      <w:r w:rsidR="00B81DA9" w:rsidRPr="00496765">
        <w:rPr>
          <w:sz w:val="28"/>
          <w:szCs w:val="28"/>
        </w:rPr>
        <w:t xml:space="preserve"> </w:t>
      </w:r>
      <w:hyperlink r:id="rId23" w:anchor="/document/10164072/entry/2224" w:history="1">
        <w:r w:rsidRPr="00496765">
          <w:rPr>
            <w:rStyle w:val="a3"/>
            <w:color w:val="auto"/>
            <w:sz w:val="28"/>
            <w:szCs w:val="28"/>
            <w:u w:val="none"/>
          </w:rPr>
          <w:t>гражданским законодательством</w:t>
        </w:r>
      </w:hyperlink>
      <w:r w:rsidR="00B81DA9" w:rsidRPr="00496765">
        <w:t xml:space="preserve"> </w:t>
      </w:r>
      <w:r w:rsidRPr="00496765">
        <w:rPr>
          <w:sz w:val="28"/>
          <w:szCs w:val="28"/>
        </w:rPr>
        <w:t>Российской Федерации решение о сносе самовольной постройки, решение о сносе самовольной постройки или ее приведении в соответствие с установленными требованиями, решение об изъятии земельного участка, не используемого по целевому назначению или используемого с нарушением законодательства Российской Федерации, осуществляет снос самовольной постройки или ее приведение в соответствие с установленными требованиями в случаях, предусмотренных</w:t>
      </w:r>
      <w:r w:rsidR="00B81DA9" w:rsidRPr="00496765">
        <w:rPr>
          <w:sz w:val="28"/>
          <w:szCs w:val="28"/>
        </w:rPr>
        <w:t xml:space="preserve"> </w:t>
      </w:r>
      <w:hyperlink r:id="rId24" w:anchor="/document/12138258/entry/55532" w:history="1">
        <w:r w:rsidRPr="00496765">
          <w:rPr>
            <w:rStyle w:val="a3"/>
            <w:color w:val="auto"/>
            <w:sz w:val="28"/>
            <w:szCs w:val="28"/>
            <w:u w:val="none"/>
          </w:rPr>
          <w:t>Градостроительным кодексом</w:t>
        </w:r>
      </w:hyperlink>
      <w:r w:rsidR="00B81DA9" w:rsidRPr="00496765">
        <w:rPr>
          <w:sz w:val="28"/>
          <w:szCs w:val="28"/>
        </w:rPr>
        <w:t xml:space="preserve"> </w:t>
      </w:r>
      <w:r w:rsidRPr="00496765">
        <w:rPr>
          <w:sz w:val="28"/>
          <w:szCs w:val="28"/>
        </w:rPr>
        <w:t>Российской Федерации;</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6</w:t>
      </w:r>
      <w:r w:rsidRPr="00496765">
        <w:rPr>
          <w:sz w:val="28"/>
          <w:szCs w:val="28"/>
        </w:rPr>
        <w:t>) утверждает схемы размещения рекламных конструкций, осуществляет выдачу разрешений на установку и эксплуатацию рекламных конструкций на территории муниципального округа, аннулирование таких разрешений, выдачу предписаний о демонтаже самовольно установленных рекламных конструкций на территории муниципального округа, осуществляемые в соответствии с</w:t>
      </w:r>
      <w:r w:rsidR="00B81DA9" w:rsidRPr="00496765">
        <w:rPr>
          <w:sz w:val="28"/>
          <w:szCs w:val="28"/>
        </w:rPr>
        <w:t xml:space="preserve"> </w:t>
      </w:r>
      <w:hyperlink r:id="rId25" w:anchor="/document/12145525/entry/19" w:history="1">
        <w:r w:rsidRPr="00496765">
          <w:rPr>
            <w:rStyle w:val="a3"/>
            <w:color w:val="auto"/>
            <w:sz w:val="28"/>
            <w:szCs w:val="28"/>
            <w:u w:val="none"/>
          </w:rPr>
          <w:t>Федеральным законом</w:t>
        </w:r>
      </w:hyperlink>
      <w:r w:rsidR="00B81DA9" w:rsidRPr="00496765">
        <w:t xml:space="preserve"> </w:t>
      </w:r>
      <w:r w:rsidRPr="00496765">
        <w:rPr>
          <w:sz w:val="28"/>
          <w:szCs w:val="28"/>
        </w:rPr>
        <w:t>«О рекламе»;</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3</w:t>
      </w:r>
      <w:r w:rsidR="00B81DA9" w:rsidRPr="00496765">
        <w:rPr>
          <w:sz w:val="28"/>
          <w:szCs w:val="28"/>
        </w:rPr>
        <w:t>7</w:t>
      </w:r>
      <w:r w:rsidRPr="00496765">
        <w:rPr>
          <w:sz w:val="28"/>
          <w:szCs w:val="28"/>
        </w:rPr>
        <w:t>) принимает решения о создании, об упразднении лесничеств, создаваемых в их составе участковых лесничеств, расположенных на землях населенных пунктов муниципального округа, установлении и изменении их границ, а также осуществляет разработку и утверждение лесохозяйственных регламентов лесничеств, расположенных на землях населенных пунктов;</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lastRenderedPageBreak/>
        <w:t>3</w:t>
      </w:r>
      <w:r w:rsidR="00B81DA9" w:rsidRPr="00496765">
        <w:rPr>
          <w:sz w:val="28"/>
          <w:szCs w:val="28"/>
        </w:rPr>
        <w:t>8</w:t>
      </w:r>
      <w:r w:rsidRPr="00496765">
        <w:rPr>
          <w:sz w:val="28"/>
          <w:szCs w:val="28"/>
        </w:rPr>
        <w:t>) осуществляет мероприятия по лесоустройству в отношении лесов, расположенных на землях населенных пунктов муниципального округа;</w:t>
      </w:r>
    </w:p>
    <w:p w:rsidR="007E67F6" w:rsidRPr="00496765" w:rsidRDefault="00B81DA9" w:rsidP="0060408A">
      <w:pPr>
        <w:pStyle w:val="s1"/>
        <w:spacing w:before="0" w:beforeAutospacing="0" w:after="0" w:afterAutospacing="0"/>
        <w:ind w:firstLine="709"/>
        <w:jc w:val="both"/>
        <w:rPr>
          <w:sz w:val="28"/>
          <w:szCs w:val="28"/>
        </w:rPr>
      </w:pPr>
      <w:r w:rsidRPr="00496765">
        <w:rPr>
          <w:sz w:val="28"/>
          <w:szCs w:val="28"/>
        </w:rPr>
        <w:t>39</w:t>
      </w:r>
      <w:r w:rsidR="007E67F6" w:rsidRPr="00496765">
        <w:rPr>
          <w:sz w:val="28"/>
          <w:szCs w:val="28"/>
        </w:rPr>
        <w:t>) присв</w:t>
      </w:r>
      <w:r w:rsidRPr="00496765">
        <w:rPr>
          <w:sz w:val="28"/>
          <w:szCs w:val="28"/>
        </w:rPr>
        <w:t>аивает</w:t>
      </w:r>
      <w:r w:rsidR="007E67F6" w:rsidRPr="00496765">
        <w:rPr>
          <w:sz w:val="28"/>
          <w:szCs w:val="28"/>
        </w:rPr>
        <w:t xml:space="preserve"> адрес</w:t>
      </w:r>
      <w:r w:rsidRPr="00496765">
        <w:rPr>
          <w:sz w:val="28"/>
          <w:szCs w:val="28"/>
        </w:rPr>
        <w:t>а</w:t>
      </w:r>
      <w:r w:rsidR="007E67F6" w:rsidRPr="00496765">
        <w:rPr>
          <w:sz w:val="28"/>
          <w:szCs w:val="28"/>
        </w:rPr>
        <w:t xml:space="preserve"> объектам адресации, измен</w:t>
      </w:r>
      <w:r w:rsidRPr="00496765">
        <w:rPr>
          <w:sz w:val="28"/>
          <w:szCs w:val="28"/>
        </w:rPr>
        <w:t>яет</w:t>
      </w:r>
      <w:r w:rsidR="007E67F6" w:rsidRPr="00496765">
        <w:rPr>
          <w:sz w:val="28"/>
          <w:szCs w:val="28"/>
        </w:rPr>
        <w:t>, аннулир</w:t>
      </w:r>
      <w:r w:rsidRPr="00496765">
        <w:rPr>
          <w:sz w:val="28"/>
          <w:szCs w:val="28"/>
        </w:rPr>
        <w:t>ует</w:t>
      </w:r>
      <w:r w:rsidR="007E67F6" w:rsidRPr="00496765">
        <w:rPr>
          <w:sz w:val="28"/>
          <w:szCs w:val="28"/>
        </w:rPr>
        <w:t xml:space="preserve"> адрес</w:t>
      </w:r>
      <w:r w:rsidRPr="00496765">
        <w:rPr>
          <w:sz w:val="28"/>
          <w:szCs w:val="28"/>
        </w:rPr>
        <w:t>а</w:t>
      </w:r>
      <w:r w:rsidR="007E67F6" w:rsidRPr="00496765">
        <w:rPr>
          <w:sz w:val="28"/>
          <w:szCs w:val="28"/>
        </w:rPr>
        <w:t>, присв</w:t>
      </w:r>
      <w:r w:rsidRPr="00496765">
        <w:rPr>
          <w:sz w:val="28"/>
          <w:szCs w:val="28"/>
        </w:rPr>
        <w:t>аивает</w:t>
      </w:r>
      <w:r w:rsidR="007E67F6" w:rsidRPr="00496765">
        <w:rPr>
          <w:sz w:val="28"/>
          <w:szCs w:val="28"/>
        </w:rPr>
        <w:t xml:space="preserve"> наименовани</w:t>
      </w:r>
      <w:r w:rsidRPr="00496765">
        <w:rPr>
          <w:sz w:val="28"/>
          <w:szCs w:val="28"/>
        </w:rPr>
        <w:t>я</w:t>
      </w:r>
      <w:r w:rsidR="007E67F6" w:rsidRPr="00496765">
        <w:rPr>
          <w:sz w:val="28"/>
          <w:szCs w:val="28"/>
        </w:rPr>
        <w:t xml:space="preserve">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наименовани</w:t>
      </w:r>
      <w:r w:rsidRPr="00496765">
        <w:rPr>
          <w:sz w:val="28"/>
          <w:szCs w:val="28"/>
        </w:rPr>
        <w:t>я</w:t>
      </w:r>
      <w:r w:rsidR="007E67F6" w:rsidRPr="00496765">
        <w:rPr>
          <w:sz w:val="28"/>
          <w:szCs w:val="28"/>
        </w:rPr>
        <w:t xml:space="preserve"> элементам планировочной структуры в границах муниципального округа, измен</w:t>
      </w:r>
      <w:r w:rsidRPr="00496765">
        <w:rPr>
          <w:sz w:val="28"/>
          <w:szCs w:val="28"/>
        </w:rPr>
        <w:t>яет</w:t>
      </w:r>
      <w:r w:rsidR="007E67F6" w:rsidRPr="00496765">
        <w:rPr>
          <w:sz w:val="28"/>
          <w:szCs w:val="28"/>
        </w:rPr>
        <w:t>, аннулир</w:t>
      </w:r>
      <w:r w:rsidRPr="00496765">
        <w:rPr>
          <w:sz w:val="28"/>
          <w:szCs w:val="28"/>
        </w:rPr>
        <w:t>ует</w:t>
      </w:r>
      <w:r w:rsidR="007E67F6" w:rsidRPr="00496765">
        <w:rPr>
          <w:sz w:val="28"/>
          <w:szCs w:val="28"/>
        </w:rPr>
        <w:t xml:space="preserve"> таки</w:t>
      </w:r>
      <w:r w:rsidRPr="00496765">
        <w:rPr>
          <w:sz w:val="28"/>
          <w:szCs w:val="28"/>
        </w:rPr>
        <w:t>е</w:t>
      </w:r>
      <w:r w:rsidR="007E67F6" w:rsidRPr="00496765">
        <w:rPr>
          <w:sz w:val="28"/>
          <w:szCs w:val="28"/>
        </w:rPr>
        <w:t xml:space="preserve"> наименовани</w:t>
      </w:r>
      <w:r w:rsidRPr="00496765">
        <w:rPr>
          <w:sz w:val="28"/>
          <w:szCs w:val="28"/>
        </w:rPr>
        <w:t>я</w:t>
      </w:r>
      <w:r w:rsidR="007E67F6" w:rsidRPr="00496765">
        <w:rPr>
          <w:sz w:val="28"/>
          <w:szCs w:val="28"/>
        </w:rPr>
        <w:t>, размещ</w:t>
      </w:r>
      <w:r w:rsidRPr="00496765">
        <w:rPr>
          <w:sz w:val="28"/>
          <w:szCs w:val="28"/>
        </w:rPr>
        <w:t>ает</w:t>
      </w:r>
      <w:r w:rsidR="007E67F6" w:rsidRPr="00496765">
        <w:rPr>
          <w:sz w:val="28"/>
          <w:szCs w:val="28"/>
        </w:rPr>
        <w:t xml:space="preserve"> информаци</w:t>
      </w:r>
      <w:r w:rsidRPr="00496765">
        <w:rPr>
          <w:sz w:val="28"/>
          <w:szCs w:val="28"/>
        </w:rPr>
        <w:t>ю</w:t>
      </w:r>
      <w:r w:rsidR="007E67F6" w:rsidRPr="00496765">
        <w:rPr>
          <w:sz w:val="28"/>
          <w:szCs w:val="28"/>
        </w:rPr>
        <w:t xml:space="preserve"> в государственном адресном реестре;</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B81DA9" w:rsidRPr="00496765">
        <w:rPr>
          <w:sz w:val="28"/>
          <w:szCs w:val="28"/>
        </w:rPr>
        <w:t>0</w:t>
      </w:r>
      <w:r w:rsidRPr="00496765">
        <w:rPr>
          <w:sz w:val="28"/>
          <w:szCs w:val="28"/>
        </w:rPr>
        <w:t>) организует и осуществляет мероприятия по территориальной обороне и гражданской обороне, защите населения и территории муниципального округа от чрезвычайных ситуаций природного и техногенного характера, включая поддержку в состоянии постоянной готовности к использованию систем оповещения населения об опасности, объектов гражданской обороны, создание и содержание в целях гражданской обороны запасов материально-технических, продовольственных, медицинских и иных средств;</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B81DA9" w:rsidRPr="00496765">
        <w:rPr>
          <w:sz w:val="28"/>
          <w:szCs w:val="28"/>
        </w:rPr>
        <w:t>1</w:t>
      </w:r>
      <w:r w:rsidRPr="00496765">
        <w:rPr>
          <w:sz w:val="28"/>
          <w:szCs w:val="28"/>
        </w:rPr>
        <w:t>) созда</w:t>
      </w:r>
      <w:r w:rsidR="00B81DA9" w:rsidRPr="00496765">
        <w:rPr>
          <w:sz w:val="28"/>
          <w:szCs w:val="28"/>
        </w:rPr>
        <w:t>ет</w:t>
      </w:r>
      <w:r w:rsidRPr="00496765">
        <w:rPr>
          <w:sz w:val="28"/>
          <w:szCs w:val="28"/>
        </w:rPr>
        <w:t>, содержи</w:t>
      </w:r>
      <w:r w:rsidR="00B81DA9" w:rsidRPr="00496765">
        <w:rPr>
          <w:sz w:val="28"/>
          <w:szCs w:val="28"/>
        </w:rPr>
        <w:t>т</w:t>
      </w:r>
      <w:r w:rsidRPr="00496765">
        <w:rPr>
          <w:sz w:val="28"/>
          <w:szCs w:val="28"/>
        </w:rPr>
        <w:t xml:space="preserve"> и организ</w:t>
      </w:r>
      <w:r w:rsidR="00B81DA9" w:rsidRPr="00496765">
        <w:rPr>
          <w:sz w:val="28"/>
          <w:szCs w:val="28"/>
        </w:rPr>
        <w:t>ует</w:t>
      </w:r>
      <w:r w:rsidRPr="00496765">
        <w:rPr>
          <w:sz w:val="28"/>
          <w:szCs w:val="28"/>
        </w:rPr>
        <w:t xml:space="preserve"> деятельност</w:t>
      </w:r>
      <w:r w:rsidR="00B81DA9" w:rsidRPr="00496765">
        <w:rPr>
          <w:sz w:val="28"/>
          <w:szCs w:val="28"/>
        </w:rPr>
        <w:t>ь</w:t>
      </w:r>
      <w:r w:rsidRPr="00496765">
        <w:rPr>
          <w:sz w:val="28"/>
          <w:szCs w:val="28"/>
        </w:rPr>
        <w:t xml:space="preserve"> аварийно-спасательных служб и (или) аварийно-спасательных формирований на территории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B81DA9" w:rsidRPr="00496765">
        <w:rPr>
          <w:sz w:val="28"/>
          <w:szCs w:val="28"/>
        </w:rPr>
        <w:t>2</w:t>
      </w:r>
      <w:r w:rsidRPr="00496765">
        <w:rPr>
          <w:sz w:val="28"/>
          <w:szCs w:val="28"/>
        </w:rPr>
        <w:t>) осуществляет муниципальный контроль в области охраны и использования особо охраняемых природных территорий местного значения;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B81DA9" w:rsidRPr="00496765">
        <w:rPr>
          <w:sz w:val="28"/>
          <w:szCs w:val="28"/>
        </w:rPr>
        <w:t>3</w:t>
      </w:r>
      <w:r w:rsidRPr="00496765">
        <w:rPr>
          <w:sz w:val="28"/>
          <w:szCs w:val="28"/>
        </w:rPr>
        <w:t>) организ</w:t>
      </w:r>
      <w:r w:rsidR="00B81DA9" w:rsidRPr="00496765">
        <w:rPr>
          <w:sz w:val="28"/>
          <w:szCs w:val="28"/>
        </w:rPr>
        <w:t>ует</w:t>
      </w:r>
      <w:r w:rsidRPr="00496765">
        <w:rPr>
          <w:sz w:val="28"/>
          <w:szCs w:val="28"/>
        </w:rPr>
        <w:t xml:space="preserve"> и осуществл</w:t>
      </w:r>
      <w:r w:rsidR="00B81DA9" w:rsidRPr="00496765">
        <w:rPr>
          <w:sz w:val="28"/>
          <w:szCs w:val="28"/>
        </w:rPr>
        <w:t>яет</w:t>
      </w:r>
      <w:r w:rsidRPr="00496765">
        <w:rPr>
          <w:sz w:val="28"/>
          <w:szCs w:val="28"/>
        </w:rPr>
        <w:t xml:space="preserve"> мероприяти</w:t>
      </w:r>
      <w:r w:rsidR="00B81DA9" w:rsidRPr="00496765">
        <w:rPr>
          <w:sz w:val="28"/>
          <w:szCs w:val="28"/>
        </w:rPr>
        <w:t>я</w:t>
      </w:r>
      <w:r w:rsidRPr="00496765">
        <w:rPr>
          <w:sz w:val="28"/>
          <w:szCs w:val="28"/>
        </w:rPr>
        <w:t xml:space="preserve"> по мобилизационной подготовке муниципальных предприятий и учреждений, находящихся на территории муниципального округа;</w:t>
      </w:r>
    </w:p>
    <w:p w:rsidR="007E67F6" w:rsidRPr="00496765" w:rsidRDefault="00B81DA9" w:rsidP="0060408A">
      <w:pPr>
        <w:pStyle w:val="s1"/>
        <w:spacing w:before="0" w:beforeAutospacing="0" w:after="0" w:afterAutospacing="0"/>
        <w:ind w:firstLine="709"/>
        <w:jc w:val="both"/>
        <w:rPr>
          <w:sz w:val="28"/>
          <w:szCs w:val="28"/>
        </w:rPr>
      </w:pPr>
      <w:r w:rsidRPr="00496765">
        <w:rPr>
          <w:sz w:val="28"/>
          <w:szCs w:val="28"/>
        </w:rPr>
        <w:t>44</w:t>
      </w:r>
      <w:r w:rsidR="007E67F6" w:rsidRPr="00496765">
        <w:rPr>
          <w:sz w:val="28"/>
          <w:szCs w:val="28"/>
        </w:rPr>
        <w:t>) осуществляет мероприятия по обеспечению безопасности людей на водных объектах, охране их жизни и здоровья;</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B81DA9" w:rsidRPr="00496765">
        <w:rPr>
          <w:sz w:val="28"/>
          <w:szCs w:val="28"/>
        </w:rPr>
        <w:t>5</w:t>
      </w:r>
      <w:r w:rsidRPr="00496765">
        <w:rPr>
          <w:sz w:val="28"/>
          <w:szCs w:val="28"/>
        </w:rPr>
        <w:t>) создает условия для развития сельскохозяйственного производства, расширения рынка сельскохозяйственной продукции, сырья и продовольствия, содействует развитию малого и среднего предпринимательства, оказывает поддержку социально ориентированным некоммерческим организациям, благотворительной деятельности и добровольчеству (волонтерству);</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953FD9" w:rsidRPr="00496765">
        <w:rPr>
          <w:sz w:val="28"/>
          <w:szCs w:val="28"/>
        </w:rPr>
        <w:t>6</w:t>
      </w:r>
      <w:r w:rsidRPr="00496765">
        <w:rPr>
          <w:sz w:val="28"/>
          <w:szCs w:val="28"/>
        </w:rPr>
        <w:t>) организует и осуществляет мероприятия по работе с детьми и молодежью, участвует в реализации молодежной политики, разрабатывает и реализует меры по обеспечению и защите прав и законных интересов молодежи, разрабатывает и реализует муниципальные программы по основным направлениям реализации молодежной политики, организует и осуществляет мониторинг реализации молодежной политики в муниципальном округе;</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lastRenderedPageBreak/>
        <w:t>4</w:t>
      </w:r>
      <w:r w:rsidR="00953FD9" w:rsidRPr="00496765">
        <w:rPr>
          <w:sz w:val="28"/>
          <w:szCs w:val="28"/>
        </w:rPr>
        <w:t>7</w:t>
      </w:r>
      <w:r w:rsidRPr="00496765">
        <w:rPr>
          <w:sz w:val="28"/>
          <w:szCs w:val="28"/>
        </w:rPr>
        <w:t>) осуществляет в пределах, установленных водным законодательством Российской Федерации, полномочия собственника водных объектов, устанавливает правила использования водных объектов общего пользования для личных и бытовых нужд и информир</w:t>
      </w:r>
      <w:r w:rsidR="00953FD9" w:rsidRPr="00496765">
        <w:rPr>
          <w:sz w:val="28"/>
          <w:szCs w:val="28"/>
        </w:rPr>
        <w:t>ует</w:t>
      </w:r>
      <w:r w:rsidRPr="00496765">
        <w:rPr>
          <w:sz w:val="28"/>
          <w:szCs w:val="28"/>
        </w:rPr>
        <w:t xml:space="preserve"> населени</w:t>
      </w:r>
      <w:r w:rsidR="00953FD9" w:rsidRPr="00496765">
        <w:rPr>
          <w:sz w:val="28"/>
          <w:szCs w:val="28"/>
        </w:rPr>
        <w:t>е</w:t>
      </w:r>
      <w:r w:rsidRPr="00496765">
        <w:rPr>
          <w:sz w:val="28"/>
          <w:szCs w:val="28"/>
        </w:rPr>
        <w:t xml:space="preserve"> об ограничениях использования таких водных объектов, включая обеспечение свободного доступа граждан к водным объектам общего пользования и их береговым полосам, а также правил</w:t>
      </w:r>
      <w:r w:rsidR="00953FD9" w:rsidRPr="00496765">
        <w:rPr>
          <w:sz w:val="28"/>
          <w:szCs w:val="28"/>
        </w:rPr>
        <w:t>а</w:t>
      </w:r>
      <w:r w:rsidRPr="00496765">
        <w:rPr>
          <w:sz w:val="28"/>
          <w:szCs w:val="28"/>
        </w:rPr>
        <w:t xml:space="preserve"> использования водных объектов для рекреационных целей;</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4</w:t>
      </w:r>
      <w:r w:rsidR="00953FD9" w:rsidRPr="00496765">
        <w:rPr>
          <w:sz w:val="28"/>
          <w:szCs w:val="28"/>
        </w:rPr>
        <w:t>8</w:t>
      </w:r>
      <w:r w:rsidRPr="00496765">
        <w:rPr>
          <w:sz w:val="28"/>
          <w:szCs w:val="28"/>
        </w:rPr>
        <w:t>) оказ</w:t>
      </w:r>
      <w:r w:rsidR="00953FD9" w:rsidRPr="00496765">
        <w:rPr>
          <w:sz w:val="28"/>
          <w:szCs w:val="28"/>
        </w:rPr>
        <w:t>ывает</w:t>
      </w:r>
      <w:r w:rsidRPr="00496765">
        <w:rPr>
          <w:sz w:val="28"/>
          <w:szCs w:val="28"/>
        </w:rPr>
        <w:t xml:space="preserve"> поддержк</w:t>
      </w:r>
      <w:r w:rsidR="00953FD9" w:rsidRPr="00496765">
        <w:rPr>
          <w:sz w:val="28"/>
          <w:szCs w:val="28"/>
        </w:rPr>
        <w:t>у</w:t>
      </w:r>
      <w:r w:rsidRPr="00496765">
        <w:rPr>
          <w:sz w:val="28"/>
          <w:szCs w:val="28"/>
        </w:rPr>
        <w:t xml:space="preserve"> гражданам и их объединениям, участвующим в охране общественного порядка, создае</w:t>
      </w:r>
      <w:r w:rsidR="00953FD9" w:rsidRPr="00496765">
        <w:rPr>
          <w:sz w:val="28"/>
          <w:szCs w:val="28"/>
        </w:rPr>
        <w:t>т</w:t>
      </w:r>
      <w:r w:rsidRPr="00496765">
        <w:rPr>
          <w:sz w:val="28"/>
          <w:szCs w:val="28"/>
        </w:rPr>
        <w:t xml:space="preserve"> услови</w:t>
      </w:r>
      <w:r w:rsidR="00953FD9" w:rsidRPr="00496765">
        <w:rPr>
          <w:sz w:val="28"/>
          <w:szCs w:val="28"/>
        </w:rPr>
        <w:t>я</w:t>
      </w:r>
      <w:r w:rsidRPr="00496765">
        <w:rPr>
          <w:sz w:val="28"/>
          <w:szCs w:val="28"/>
        </w:rPr>
        <w:t xml:space="preserve"> для деятельности народных дружин;</w:t>
      </w:r>
    </w:p>
    <w:p w:rsidR="007E67F6" w:rsidRPr="00496765" w:rsidRDefault="00953FD9" w:rsidP="0060408A">
      <w:pPr>
        <w:pStyle w:val="s1"/>
        <w:spacing w:before="0" w:beforeAutospacing="0" w:after="0" w:afterAutospacing="0"/>
        <w:ind w:firstLine="709"/>
        <w:jc w:val="both"/>
        <w:rPr>
          <w:sz w:val="28"/>
          <w:szCs w:val="28"/>
        </w:rPr>
      </w:pPr>
      <w:r w:rsidRPr="00496765">
        <w:rPr>
          <w:sz w:val="28"/>
          <w:szCs w:val="28"/>
        </w:rPr>
        <w:t>49</w:t>
      </w:r>
      <w:r w:rsidR="007E67F6" w:rsidRPr="00496765">
        <w:rPr>
          <w:sz w:val="28"/>
          <w:szCs w:val="28"/>
        </w:rPr>
        <w:t>) осуществляет муниципальный лесной контроль;</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5</w:t>
      </w:r>
      <w:r w:rsidR="00953FD9" w:rsidRPr="00496765">
        <w:rPr>
          <w:sz w:val="28"/>
          <w:szCs w:val="28"/>
        </w:rPr>
        <w:t>0</w:t>
      </w:r>
      <w:r w:rsidRPr="00496765">
        <w:rPr>
          <w:sz w:val="28"/>
          <w:szCs w:val="28"/>
        </w:rPr>
        <w:t>) обеспечивает выполнение работ, необходимых для создания искусственных земельных участков для нужд муниципального округа в соответствии с </w:t>
      </w:r>
      <w:hyperlink r:id="rId26" w:anchor="/document/12188105/entry/6" w:history="1">
        <w:r w:rsidRPr="00496765">
          <w:rPr>
            <w:rStyle w:val="a3"/>
            <w:color w:val="auto"/>
            <w:sz w:val="28"/>
            <w:szCs w:val="28"/>
            <w:u w:val="none"/>
          </w:rPr>
          <w:t>Федеральным законом</w:t>
        </w:r>
      </w:hyperlink>
      <w:r w:rsidRPr="00496765">
        <w:rPr>
          <w:rStyle w:val="a3"/>
          <w:color w:val="auto"/>
          <w:sz w:val="28"/>
          <w:szCs w:val="28"/>
          <w:u w:val="none"/>
        </w:rPr>
        <w:t xml:space="preserve"> от 19 июля 2011 г. № 246-ФЗ «Об искусственных земельных участках, созданных на водных объектах, находящихся в федеральной собственности, и о внесении изменений в отдельные законодательные акты Российской Федерации»</w:t>
      </w:r>
      <w:r w:rsidRPr="00496765">
        <w:rPr>
          <w:sz w:val="28"/>
          <w:szCs w:val="28"/>
        </w:rPr>
        <w:t>;</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5</w:t>
      </w:r>
      <w:r w:rsidR="00953FD9" w:rsidRPr="00496765">
        <w:rPr>
          <w:sz w:val="28"/>
          <w:szCs w:val="28"/>
        </w:rPr>
        <w:t>1</w:t>
      </w:r>
      <w:r w:rsidRPr="00496765">
        <w:rPr>
          <w:sz w:val="28"/>
          <w:szCs w:val="28"/>
        </w:rPr>
        <w:t>) осуществляет меры по противодействию коррупции в границах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5</w:t>
      </w:r>
      <w:r w:rsidR="00953FD9" w:rsidRPr="00496765">
        <w:rPr>
          <w:sz w:val="28"/>
          <w:szCs w:val="28"/>
        </w:rPr>
        <w:t>2</w:t>
      </w:r>
      <w:r w:rsidRPr="00496765">
        <w:rPr>
          <w:sz w:val="28"/>
          <w:szCs w:val="28"/>
        </w:rPr>
        <w:t>) организует в соответствии с</w:t>
      </w:r>
      <w:r w:rsidR="00953FD9" w:rsidRPr="00496765">
        <w:rPr>
          <w:sz w:val="28"/>
          <w:szCs w:val="28"/>
        </w:rPr>
        <w:t xml:space="preserve"> </w:t>
      </w:r>
      <w:hyperlink r:id="rId27" w:anchor="/document/12154874/entry/426" w:history="1">
        <w:r w:rsidRPr="00496765">
          <w:rPr>
            <w:rStyle w:val="a3"/>
            <w:color w:val="auto"/>
            <w:sz w:val="28"/>
            <w:szCs w:val="28"/>
            <w:u w:val="none"/>
          </w:rPr>
          <w:t>федеральным законом</w:t>
        </w:r>
      </w:hyperlink>
      <w:r w:rsidR="00953FD9" w:rsidRPr="00496765">
        <w:t xml:space="preserve"> </w:t>
      </w:r>
      <w:r w:rsidRPr="00496765">
        <w:rPr>
          <w:sz w:val="28"/>
          <w:szCs w:val="28"/>
        </w:rPr>
        <w:t>выполнение комплексных кадастровых работ и утвержд</w:t>
      </w:r>
      <w:r w:rsidR="00953FD9" w:rsidRPr="00496765">
        <w:rPr>
          <w:sz w:val="28"/>
          <w:szCs w:val="28"/>
        </w:rPr>
        <w:t>ает</w:t>
      </w:r>
      <w:r w:rsidRPr="00496765">
        <w:rPr>
          <w:sz w:val="28"/>
          <w:szCs w:val="28"/>
        </w:rPr>
        <w:t xml:space="preserve"> карт</w:t>
      </w:r>
      <w:r w:rsidR="00953FD9" w:rsidRPr="00496765">
        <w:rPr>
          <w:sz w:val="28"/>
          <w:szCs w:val="28"/>
        </w:rPr>
        <w:t>у</w:t>
      </w:r>
      <w:r w:rsidRPr="00496765">
        <w:rPr>
          <w:sz w:val="28"/>
          <w:szCs w:val="28"/>
        </w:rPr>
        <w:t>-план территории;</w:t>
      </w:r>
    </w:p>
    <w:p w:rsidR="007E67F6" w:rsidRPr="00496765" w:rsidRDefault="00953FD9" w:rsidP="0060408A">
      <w:pPr>
        <w:pStyle w:val="s1"/>
        <w:spacing w:before="0" w:beforeAutospacing="0" w:after="0" w:afterAutospacing="0"/>
        <w:ind w:firstLine="709"/>
        <w:jc w:val="both"/>
        <w:rPr>
          <w:sz w:val="28"/>
          <w:szCs w:val="28"/>
        </w:rPr>
      </w:pPr>
      <w:r w:rsidRPr="00496765">
        <w:rPr>
          <w:sz w:val="28"/>
          <w:szCs w:val="28"/>
        </w:rPr>
        <w:t>53</w:t>
      </w:r>
      <w:r w:rsidR="007E67F6" w:rsidRPr="00496765">
        <w:rPr>
          <w:sz w:val="28"/>
          <w:szCs w:val="28"/>
        </w:rPr>
        <w:t>) прини</w:t>
      </w:r>
      <w:r w:rsidRPr="00496765">
        <w:rPr>
          <w:sz w:val="28"/>
          <w:szCs w:val="28"/>
        </w:rPr>
        <w:t>мает</w:t>
      </w:r>
      <w:r w:rsidR="007E67F6" w:rsidRPr="00496765">
        <w:rPr>
          <w:sz w:val="28"/>
          <w:szCs w:val="28"/>
        </w:rPr>
        <w:t xml:space="preserve"> решени</w:t>
      </w:r>
      <w:r w:rsidRPr="00496765">
        <w:rPr>
          <w:sz w:val="28"/>
          <w:szCs w:val="28"/>
        </w:rPr>
        <w:t>я</w:t>
      </w:r>
      <w:r w:rsidR="007E67F6" w:rsidRPr="00496765">
        <w:rPr>
          <w:sz w:val="28"/>
          <w:szCs w:val="28"/>
        </w:rPr>
        <w:t xml:space="preserve"> и пров</w:t>
      </w:r>
      <w:r w:rsidRPr="00496765">
        <w:rPr>
          <w:sz w:val="28"/>
          <w:szCs w:val="28"/>
        </w:rPr>
        <w:t>о</w:t>
      </w:r>
      <w:r w:rsidR="007E67F6" w:rsidRPr="00496765">
        <w:rPr>
          <w:sz w:val="28"/>
          <w:szCs w:val="28"/>
        </w:rPr>
        <w:t>ди</w:t>
      </w:r>
      <w:r w:rsidRPr="00496765">
        <w:rPr>
          <w:sz w:val="28"/>
          <w:szCs w:val="28"/>
        </w:rPr>
        <w:t>т</w:t>
      </w:r>
      <w:r w:rsidR="007E67F6" w:rsidRPr="00496765">
        <w:rPr>
          <w:sz w:val="28"/>
          <w:szCs w:val="28"/>
        </w:rPr>
        <w:t xml:space="preserve"> на территории муниципального округа мероприяти</w:t>
      </w:r>
      <w:r w:rsidRPr="00496765">
        <w:rPr>
          <w:sz w:val="28"/>
          <w:szCs w:val="28"/>
        </w:rPr>
        <w:t>я</w:t>
      </w:r>
      <w:r w:rsidR="007E67F6" w:rsidRPr="00496765">
        <w:rPr>
          <w:sz w:val="28"/>
          <w:szCs w:val="28"/>
        </w:rPr>
        <w:t xml:space="preserve"> по выявлению правообладателей ранее учтенных объектов недвижимости, направл</w:t>
      </w:r>
      <w:r w:rsidRPr="00496765">
        <w:rPr>
          <w:sz w:val="28"/>
          <w:szCs w:val="28"/>
        </w:rPr>
        <w:t>яет</w:t>
      </w:r>
      <w:r w:rsidR="007E67F6" w:rsidRPr="00496765">
        <w:rPr>
          <w:sz w:val="28"/>
          <w:szCs w:val="28"/>
        </w:rPr>
        <w:t xml:space="preserve"> сведени</w:t>
      </w:r>
      <w:r w:rsidRPr="00496765">
        <w:rPr>
          <w:sz w:val="28"/>
          <w:szCs w:val="28"/>
        </w:rPr>
        <w:t>я</w:t>
      </w:r>
      <w:r w:rsidR="007E67F6" w:rsidRPr="00496765">
        <w:rPr>
          <w:sz w:val="28"/>
          <w:szCs w:val="28"/>
        </w:rPr>
        <w:t xml:space="preserve"> о правообладателях данных объектов недвижимости для внесения в Единый государственный реестр недвижимости;</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5</w:t>
      </w:r>
      <w:r w:rsidR="00953FD9" w:rsidRPr="00496765">
        <w:rPr>
          <w:sz w:val="28"/>
          <w:szCs w:val="28"/>
        </w:rPr>
        <w:t>4</w:t>
      </w:r>
      <w:r w:rsidRPr="00496765">
        <w:rPr>
          <w:sz w:val="28"/>
          <w:szCs w:val="28"/>
        </w:rPr>
        <w:t>) осуществляет выявление объектов накопленного вреда окружающей среде и организует ликвидацию такого вреда применительно к территориям, расположенным в границах земельных участков, находящихся в собственности муниципального округа;</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5</w:t>
      </w:r>
      <w:r w:rsidR="00953FD9" w:rsidRPr="00496765">
        <w:rPr>
          <w:sz w:val="28"/>
          <w:szCs w:val="28"/>
        </w:rPr>
        <w:t>5</w:t>
      </w:r>
      <w:r w:rsidRPr="00496765">
        <w:rPr>
          <w:sz w:val="28"/>
          <w:szCs w:val="28"/>
        </w:rPr>
        <w:t>) осуществляет учет личных подсобных хозяйств, которые ведут граждане в соответствии с Федеральным законом от 7 июля 2003 г. № 112-ФЗ «О личном подсобном хозяйстве», в похозяйственных книгах.</w:t>
      </w:r>
    </w:p>
    <w:p w:rsidR="007E67F6" w:rsidRPr="00496765" w:rsidRDefault="007E67F6" w:rsidP="0060408A">
      <w:pPr>
        <w:pStyle w:val="s1"/>
        <w:spacing w:before="0" w:beforeAutospacing="0" w:after="0" w:afterAutospacing="0"/>
        <w:ind w:firstLine="709"/>
        <w:jc w:val="both"/>
        <w:rPr>
          <w:sz w:val="28"/>
          <w:szCs w:val="28"/>
        </w:rPr>
      </w:pPr>
      <w:r w:rsidRPr="00496765">
        <w:rPr>
          <w:sz w:val="28"/>
          <w:szCs w:val="28"/>
        </w:rPr>
        <w:t>2. Администрация округа осуществляет иные полномочия в соответствии с федеральным законодательством, законодательством Челябинской области, настоящим Уставом, решениями Собрания депутатов муниципального округа.</w:t>
      </w:r>
    </w:p>
    <w:p w:rsidR="007E67F6" w:rsidRPr="00496765" w:rsidRDefault="007E67F6" w:rsidP="0060408A">
      <w:pPr>
        <w:spacing w:after="0" w:line="240" w:lineRule="auto"/>
        <w:ind w:firstLine="709"/>
        <w:jc w:val="both"/>
        <w:rPr>
          <w:rFonts w:ascii="Times New Roman" w:hAnsi="Times New Roman" w:cs="Tahoma"/>
          <w:b/>
          <w:bCs/>
          <w:sz w:val="28"/>
          <w:szCs w:val="28"/>
        </w:rPr>
      </w:pPr>
    </w:p>
    <w:p w:rsidR="007E67F6" w:rsidRPr="00496765" w:rsidRDefault="007E67F6" w:rsidP="0060408A">
      <w:pPr>
        <w:spacing w:after="0" w:line="240" w:lineRule="auto"/>
        <w:ind w:firstLine="709"/>
        <w:jc w:val="both"/>
        <w:rPr>
          <w:rFonts w:ascii="Times New Roman" w:hAnsi="Times New Roman" w:cs="Tahoma"/>
          <w:b/>
          <w:bCs/>
          <w:sz w:val="28"/>
          <w:szCs w:val="28"/>
        </w:rPr>
      </w:pPr>
      <w:r w:rsidRPr="00496765">
        <w:rPr>
          <w:rFonts w:ascii="Times New Roman" w:hAnsi="Times New Roman" w:cs="Tahoma"/>
          <w:b/>
          <w:bCs/>
          <w:sz w:val="28"/>
          <w:szCs w:val="28"/>
        </w:rPr>
        <w:t xml:space="preserve">Статья 35. Правовая основа муниципальной службы </w:t>
      </w:r>
    </w:p>
    <w:p w:rsidR="00B6001B" w:rsidRPr="00496765" w:rsidRDefault="00B6001B" w:rsidP="00713E41">
      <w:pPr>
        <w:autoSpaceDE w:val="0"/>
        <w:autoSpaceDN w:val="0"/>
        <w:adjustRightInd w:val="0"/>
        <w:spacing w:after="0" w:line="240" w:lineRule="auto"/>
        <w:ind w:firstLine="709"/>
        <w:jc w:val="both"/>
        <w:rPr>
          <w:rFonts w:ascii="Times New Roman" w:hAnsi="Times New Roman" w:cs="Tahoma"/>
          <w:sz w:val="28"/>
          <w:szCs w:val="28"/>
        </w:rPr>
      </w:pPr>
    </w:p>
    <w:p w:rsidR="007E67F6" w:rsidRPr="00496765" w:rsidRDefault="007E67F6" w:rsidP="00713E41">
      <w:pPr>
        <w:autoSpaceDE w:val="0"/>
        <w:autoSpaceDN w:val="0"/>
        <w:adjustRightInd w:val="0"/>
        <w:spacing w:after="0" w:line="240" w:lineRule="auto"/>
        <w:ind w:firstLine="709"/>
        <w:jc w:val="both"/>
        <w:rPr>
          <w:rFonts w:ascii="Times New Roman" w:hAnsi="Times New Roman" w:cs="Tahoma"/>
          <w:sz w:val="28"/>
          <w:szCs w:val="28"/>
        </w:rPr>
      </w:pPr>
      <w:r w:rsidRPr="00496765">
        <w:rPr>
          <w:rFonts w:ascii="Times New Roman" w:hAnsi="Times New Roman" w:cs="Tahoma"/>
          <w:sz w:val="28"/>
          <w:szCs w:val="28"/>
        </w:rPr>
        <w:lastRenderedPageBreak/>
        <w:t>Правовое регулирование муниципальной службы, включая требования к должностям муниципальной службы, определение статуса муниципального служащего, условия и порядок прохождения муници</w:t>
      </w:r>
      <w:r w:rsidR="00713E41" w:rsidRPr="00496765">
        <w:rPr>
          <w:rFonts w:ascii="Times New Roman" w:hAnsi="Times New Roman" w:cs="Tahoma"/>
          <w:sz w:val="28"/>
          <w:szCs w:val="28"/>
        </w:rPr>
        <w:t>пальной службы, осуществляется Ф</w:t>
      </w:r>
      <w:r w:rsidRPr="00496765">
        <w:rPr>
          <w:rFonts w:ascii="Times New Roman" w:hAnsi="Times New Roman" w:cs="Tahoma"/>
          <w:sz w:val="28"/>
          <w:szCs w:val="28"/>
        </w:rPr>
        <w:t>едеральным законом</w:t>
      </w:r>
      <w:r w:rsidR="00713E41" w:rsidRPr="00496765">
        <w:rPr>
          <w:rFonts w:ascii="Times New Roman" w:hAnsi="Times New Roman" w:cs="Times New Roman"/>
          <w:sz w:val="28"/>
          <w:szCs w:val="28"/>
        </w:rPr>
        <w:t xml:space="preserve"> от 02.03.2007 № 25-ФЗ «О муниципальной службе в Российской Федерации»</w:t>
      </w:r>
      <w:r w:rsidRPr="00496765">
        <w:rPr>
          <w:rFonts w:ascii="Times New Roman" w:hAnsi="Times New Roman" w:cs="Tahoma"/>
          <w:sz w:val="28"/>
          <w:szCs w:val="28"/>
        </w:rPr>
        <w:t>, а также принимаемыми в соответствии с ним законами Челябинской области и муниципальными правовыми актами.</w:t>
      </w:r>
    </w:p>
    <w:p w:rsidR="007E67F6" w:rsidRPr="00496765" w:rsidRDefault="007E67F6" w:rsidP="0060408A">
      <w:pPr>
        <w:pStyle w:val="s1"/>
        <w:spacing w:before="0" w:beforeAutospacing="0" w:after="0" w:afterAutospacing="0"/>
        <w:ind w:firstLine="709"/>
        <w:jc w:val="both"/>
        <w:rPr>
          <w:sz w:val="28"/>
          <w:szCs w:val="28"/>
        </w:rPr>
      </w:pPr>
    </w:p>
    <w:p w:rsidR="007E67F6" w:rsidRPr="00496765" w:rsidRDefault="007E67F6" w:rsidP="0060408A">
      <w:pPr>
        <w:spacing w:after="0" w:line="240" w:lineRule="auto"/>
        <w:ind w:firstLine="709"/>
        <w:jc w:val="center"/>
        <w:rPr>
          <w:rFonts w:ascii="Times New Roman" w:eastAsia="Times New Roman" w:hAnsi="Times New Roman"/>
          <w:b/>
          <w:caps/>
          <w:sz w:val="28"/>
          <w:szCs w:val="28"/>
          <w:lang w:eastAsia="ar-SA"/>
        </w:rPr>
      </w:pPr>
      <w:r w:rsidRPr="00496765">
        <w:rPr>
          <w:rFonts w:ascii="Times New Roman" w:eastAsia="Times New Roman" w:hAnsi="Times New Roman"/>
          <w:b/>
          <w:sz w:val="28"/>
          <w:szCs w:val="28"/>
          <w:lang w:eastAsia="ar-SA"/>
        </w:rPr>
        <w:t xml:space="preserve">ГЛАВА </w:t>
      </w:r>
      <w:r w:rsidRPr="00496765">
        <w:rPr>
          <w:rFonts w:ascii="Times New Roman" w:eastAsia="Times New Roman" w:hAnsi="Times New Roman"/>
          <w:b/>
          <w:sz w:val="28"/>
          <w:szCs w:val="28"/>
          <w:lang w:val="en-US" w:eastAsia="ar-SA"/>
        </w:rPr>
        <w:t>VIII</w:t>
      </w:r>
      <w:r w:rsidRPr="00496765">
        <w:rPr>
          <w:rFonts w:ascii="Times New Roman" w:eastAsia="Times New Roman" w:hAnsi="Times New Roman"/>
          <w:b/>
          <w:sz w:val="28"/>
          <w:szCs w:val="28"/>
          <w:lang w:eastAsia="ar-SA"/>
        </w:rPr>
        <w:t>. КОНТРОЛЬНО-СЧЕТНЫЙ ОРГАН МУНИЦИПАЛЬНОГО ОКРУГА</w:t>
      </w:r>
      <w:r w:rsidRPr="00496765">
        <w:rPr>
          <w:rFonts w:ascii="Times New Roman" w:eastAsia="Times New Roman" w:hAnsi="Times New Roman"/>
          <w:b/>
          <w:caps/>
          <w:sz w:val="28"/>
          <w:szCs w:val="28"/>
          <w:lang w:eastAsia="ar-SA"/>
        </w:rPr>
        <w:tab/>
      </w:r>
    </w:p>
    <w:p w:rsidR="007E67F6" w:rsidRPr="00496765" w:rsidRDefault="007E67F6" w:rsidP="0060408A">
      <w:pPr>
        <w:spacing w:after="0" w:line="240" w:lineRule="auto"/>
        <w:ind w:firstLine="709"/>
        <w:jc w:val="center"/>
        <w:rPr>
          <w:rFonts w:ascii="Times New Roman" w:eastAsia="Times New Roman" w:hAnsi="Times New Roman"/>
          <w:sz w:val="28"/>
          <w:szCs w:val="28"/>
          <w:lang w:eastAsia="ar-SA"/>
        </w:rPr>
      </w:pPr>
    </w:p>
    <w:p w:rsidR="007E67F6" w:rsidRPr="00496765" w:rsidRDefault="007E67F6" w:rsidP="0060408A">
      <w:pPr>
        <w:spacing w:after="0" w:line="240" w:lineRule="auto"/>
        <w:ind w:firstLine="709"/>
        <w:jc w:val="both"/>
        <w:rPr>
          <w:rFonts w:ascii="Times New Roman" w:eastAsia="Arial Unicode MS" w:hAnsi="Times New Roman" w:cs="Tahoma"/>
          <w:b/>
          <w:sz w:val="28"/>
          <w:szCs w:val="28"/>
          <w:shd w:val="clear" w:color="auto" w:fill="FFFFFF"/>
        </w:rPr>
      </w:pPr>
      <w:r w:rsidRPr="00496765">
        <w:rPr>
          <w:rFonts w:ascii="Times New Roman" w:eastAsia="Times New Roman" w:hAnsi="Times New Roman"/>
          <w:b/>
          <w:sz w:val="28"/>
          <w:szCs w:val="28"/>
          <w:lang w:eastAsia="ar-SA"/>
        </w:rPr>
        <w:t>Статья 3</w:t>
      </w:r>
      <w:r w:rsidR="00E040FD" w:rsidRPr="00496765">
        <w:rPr>
          <w:rFonts w:ascii="Times New Roman" w:eastAsia="Times New Roman" w:hAnsi="Times New Roman"/>
          <w:b/>
          <w:sz w:val="28"/>
          <w:szCs w:val="28"/>
          <w:lang w:eastAsia="ar-SA"/>
        </w:rPr>
        <w:t>6</w:t>
      </w:r>
      <w:r w:rsidRPr="00496765">
        <w:rPr>
          <w:rFonts w:ascii="Times New Roman" w:eastAsia="Times New Roman" w:hAnsi="Times New Roman"/>
          <w:b/>
          <w:sz w:val="28"/>
          <w:szCs w:val="28"/>
          <w:lang w:eastAsia="ar-SA"/>
        </w:rPr>
        <w:t xml:space="preserve">. </w:t>
      </w:r>
      <w:r w:rsidRPr="00496765">
        <w:rPr>
          <w:rFonts w:ascii="Times New Roman" w:eastAsia="Arial Unicode MS" w:hAnsi="Times New Roman" w:cs="Tahoma"/>
          <w:b/>
          <w:sz w:val="28"/>
          <w:szCs w:val="28"/>
          <w:shd w:val="clear" w:color="auto" w:fill="FFFFFF"/>
        </w:rPr>
        <w:t>Контрольно-счетный орган муниципального округа</w:t>
      </w:r>
    </w:p>
    <w:p w:rsidR="00B6001B" w:rsidRPr="00496765" w:rsidRDefault="00B6001B"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p>
    <w:p w:rsidR="007E67F6" w:rsidRPr="00496765"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Arial Unicode MS" w:hAnsi="Times New Roman" w:cs="Tahoma"/>
          <w:sz w:val="28"/>
          <w:szCs w:val="28"/>
          <w:shd w:val="clear" w:color="auto" w:fill="FFFFFF"/>
        </w:rPr>
        <w:t>1. Контрольно-счетным органом муниципального округа является Контрольно-счетная палата.</w:t>
      </w:r>
    </w:p>
    <w:p w:rsidR="007E67F6" w:rsidRPr="00496765"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Arial Unicode MS" w:hAnsi="Times New Roman" w:cs="Tahoma"/>
          <w:sz w:val="28"/>
          <w:szCs w:val="28"/>
          <w:shd w:val="clear" w:color="auto" w:fill="FFFFFF"/>
        </w:rPr>
        <w:t xml:space="preserve">2. </w:t>
      </w:r>
      <w:r w:rsidR="007C3AF9" w:rsidRPr="00496765">
        <w:rPr>
          <w:rFonts w:ascii="Times New Roman" w:eastAsia="Arial Unicode MS" w:hAnsi="Times New Roman" w:cs="Tahoma"/>
          <w:sz w:val="28"/>
          <w:szCs w:val="28"/>
          <w:shd w:val="clear" w:color="auto" w:fill="FFFFFF"/>
        </w:rPr>
        <w:t xml:space="preserve">Контрольно-счетная палата </w:t>
      </w:r>
      <w:r w:rsidRPr="00496765">
        <w:rPr>
          <w:rFonts w:ascii="Times New Roman" w:eastAsia="Arial Unicode MS" w:hAnsi="Times New Roman" w:cs="Tahoma"/>
          <w:sz w:val="28"/>
          <w:szCs w:val="28"/>
          <w:shd w:val="clear" w:color="auto" w:fill="FFFFFF"/>
        </w:rPr>
        <w:t>является постоянно действующим органом внешнего муниципального финансового контроля и образуется Собранием депутатов.</w:t>
      </w:r>
    </w:p>
    <w:p w:rsidR="007E67F6" w:rsidRPr="00496765" w:rsidRDefault="007E67F6"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Arial Unicode MS" w:hAnsi="Times New Roman" w:cs="Tahoma"/>
          <w:sz w:val="28"/>
          <w:szCs w:val="28"/>
          <w:shd w:val="clear" w:color="auto" w:fill="FFFFFF"/>
        </w:rPr>
        <w:t xml:space="preserve">3. </w:t>
      </w:r>
      <w:r w:rsidR="007C3AF9" w:rsidRPr="00496765">
        <w:rPr>
          <w:rFonts w:ascii="Times New Roman" w:eastAsia="Arial Unicode MS" w:hAnsi="Times New Roman" w:cs="Tahoma"/>
          <w:sz w:val="28"/>
          <w:szCs w:val="28"/>
          <w:shd w:val="clear" w:color="auto" w:fill="FFFFFF"/>
        </w:rPr>
        <w:t xml:space="preserve">Контрольно-счетная палата </w:t>
      </w:r>
      <w:r w:rsidRPr="00496765">
        <w:rPr>
          <w:rFonts w:ascii="Times New Roman" w:eastAsia="Arial Unicode MS" w:hAnsi="Times New Roman" w:cs="Tahoma"/>
          <w:sz w:val="28"/>
          <w:szCs w:val="28"/>
          <w:shd w:val="clear" w:color="auto" w:fill="FFFFFF"/>
        </w:rPr>
        <w:t>подотчетна Собранию депутатов.</w:t>
      </w:r>
    </w:p>
    <w:p w:rsidR="007E67F6" w:rsidRPr="00496765" w:rsidRDefault="00713E41" w:rsidP="0060408A">
      <w:pPr>
        <w:shd w:val="clear" w:color="auto" w:fill="FFFFFF"/>
        <w:tabs>
          <w:tab w:val="center" w:pos="1320"/>
        </w:tabs>
        <w:autoSpaceDE w:val="0"/>
        <w:snapToGrid w:val="0"/>
        <w:spacing w:after="0" w:line="240" w:lineRule="auto"/>
        <w:ind w:firstLine="709"/>
        <w:jc w:val="both"/>
        <w:rPr>
          <w:rFonts w:ascii="Times New Roman" w:eastAsia="Arial Unicode MS" w:hAnsi="Times New Roman" w:cs="Tahoma"/>
          <w:sz w:val="28"/>
          <w:szCs w:val="28"/>
          <w:shd w:val="clear" w:color="auto" w:fill="FFFFFF"/>
        </w:rPr>
      </w:pPr>
      <w:r w:rsidRPr="00496765">
        <w:rPr>
          <w:rFonts w:ascii="Times New Roman" w:eastAsia="Arial Unicode MS" w:hAnsi="Times New Roman" w:cs="Tahoma"/>
          <w:sz w:val="28"/>
          <w:szCs w:val="28"/>
          <w:shd w:val="clear" w:color="auto" w:fill="FFFFFF"/>
        </w:rPr>
        <w:t>4</w:t>
      </w:r>
      <w:r w:rsidR="00BB5C8A" w:rsidRPr="00496765">
        <w:rPr>
          <w:rFonts w:ascii="Times New Roman" w:eastAsia="Arial Unicode MS" w:hAnsi="Times New Roman" w:cs="Tahoma"/>
          <w:sz w:val="28"/>
          <w:szCs w:val="28"/>
          <w:shd w:val="clear" w:color="auto" w:fill="FFFFFF"/>
        </w:rPr>
        <w:t>. Порядок организации и деятельности Контрольно-счетной палаты определяется Федеральным законом от 07.02.2011 № 6-ФЗ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Федеральным законом от 20.03.2025 № 33-ФЗ</w:t>
      </w:r>
      <w:r w:rsidR="00382B78" w:rsidRPr="00496765">
        <w:rPr>
          <w:rFonts w:ascii="Times New Roman" w:hAnsi="Times New Roman"/>
          <w:sz w:val="28"/>
          <w:szCs w:val="28"/>
        </w:rPr>
        <w:t xml:space="preserve"> </w:t>
      </w:r>
      <w:r w:rsidR="00D92630" w:rsidRPr="00496765">
        <w:rPr>
          <w:rFonts w:ascii="Times New Roman" w:hAnsi="Times New Roman"/>
          <w:sz w:val="28"/>
          <w:szCs w:val="28"/>
        </w:rPr>
        <w:t>«</w:t>
      </w:r>
      <w:r w:rsidR="00382B78" w:rsidRPr="00496765">
        <w:rPr>
          <w:rFonts w:ascii="Times New Roman" w:hAnsi="Times New Roman"/>
          <w:sz w:val="28"/>
          <w:szCs w:val="28"/>
        </w:rPr>
        <w:t>Об общих принципах организации местного самоуправления в единой системе публичной власти»</w:t>
      </w:r>
      <w:r w:rsidR="00BB5C8A" w:rsidRPr="00496765">
        <w:rPr>
          <w:rFonts w:ascii="Times New Roman" w:eastAsia="Arial Unicode MS" w:hAnsi="Times New Roman" w:cs="Tahoma"/>
          <w:sz w:val="28"/>
          <w:szCs w:val="28"/>
          <w:shd w:val="clear" w:color="auto" w:fill="FFFFFF"/>
        </w:rPr>
        <w:t xml:space="preserve">, Бюджетным кодексом Российской Федерации, другими федеральными законами и иными нормативными правовыми актами Российской Федерации, муниципальными нормативными правовыми актами. В случаях и порядке, которые установлены федеральными законами, правовое регулирование организации и деятельности контрольно-счетных органов муниципальных образований осуществляется также законом </w:t>
      </w:r>
      <w:r w:rsidR="00BB5C8A" w:rsidRPr="00496765">
        <w:rPr>
          <w:rFonts w:ascii="Times New Roman" w:hAnsi="Times New Roman" w:cs="Tahoma"/>
          <w:sz w:val="28"/>
          <w:szCs w:val="28"/>
        </w:rPr>
        <w:t xml:space="preserve">Челябинской </w:t>
      </w:r>
      <w:r w:rsidR="00BB5C8A" w:rsidRPr="00496765">
        <w:rPr>
          <w:rFonts w:ascii="Times New Roman" w:eastAsia="Arial Unicode MS" w:hAnsi="Times New Roman" w:cs="Tahoma"/>
          <w:sz w:val="28"/>
          <w:szCs w:val="28"/>
          <w:shd w:val="clear" w:color="auto" w:fill="FFFFFF"/>
        </w:rPr>
        <w:t>области.</w:t>
      </w:r>
    </w:p>
    <w:p w:rsidR="007E67F6" w:rsidRPr="00496765" w:rsidRDefault="007E67F6" w:rsidP="0060408A">
      <w:pPr>
        <w:shd w:val="clear" w:color="auto" w:fill="FFFFFF"/>
        <w:tabs>
          <w:tab w:val="center" w:pos="0"/>
        </w:tabs>
        <w:autoSpaceDE w:val="0"/>
        <w:snapToGrid w:val="0"/>
        <w:spacing w:after="0" w:line="240" w:lineRule="auto"/>
        <w:ind w:firstLine="709"/>
        <w:jc w:val="both"/>
        <w:rPr>
          <w:rFonts w:ascii="Times New Roman" w:eastAsia="Arial Unicode MS" w:hAnsi="Times New Roman"/>
          <w:sz w:val="28"/>
          <w:szCs w:val="28"/>
          <w:shd w:val="clear" w:color="auto" w:fill="FFFFFF"/>
        </w:rPr>
      </w:pPr>
      <w:r w:rsidRPr="00496765">
        <w:rPr>
          <w:rFonts w:ascii="Times New Roman" w:hAnsi="Times New Roman"/>
          <w:sz w:val="28"/>
          <w:szCs w:val="28"/>
        </w:rPr>
        <w:t>5.</w:t>
      </w:r>
      <w:r w:rsidRPr="00496765">
        <w:rPr>
          <w:rFonts w:ascii="Times New Roman" w:eastAsia="Arial Unicode MS" w:hAnsi="Times New Roman"/>
          <w:sz w:val="28"/>
          <w:szCs w:val="28"/>
          <w:shd w:val="clear" w:color="auto" w:fill="FFFFFF"/>
        </w:rPr>
        <w:t xml:space="preserve"> </w:t>
      </w:r>
      <w:r w:rsidR="007C3AF9" w:rsidRPr="00496765">
        <w:rPr>
          <w:rFonts w:ascii="Times New Roman" w:eastAsia="Arial Unicode MS" w:hAnsi="Times New Roman" w:cs="Tahoma"/>
          <w:sz w:val="28"/>
          <w:szCs w:val="28"/>
          <w:shd w:val="clear" w:color="auto" w:fill="FFFFFF"/>
        </w:rPr>
        <w:t>Контрольно-счетная палата</w:t>
      </w:r>
      <w:r w:rsidR="007C3AF9" w:rsidRPr="00496765">
        <w:rPr>
          <w:rFonts w:ascii="Times New Roman" w:eastAsia="Arial Unicode MS" w:hAnsi="Times New Roman"/>
          <w:sz w:val="28"/>
          <w:szCs w:val="28"/>
          <w:shd w:val="clear" w:color="auto" w:fill="FFFFFF"/>
        </w:rPr>
        <w:t xml:space="preserve"> </w:t>
      </w:r>
      <w:r w:rsidRPr="00496765">
        <w:rPr>
          <w:rFonts w:ascii="Times New Roman" w:eastAsia="Arial Unicode MS" w:hAnsi="Times New Roman"/>
          <w:sz w:val="28"/>
          <w:szCs w:val="28"/>
          <w:shd w:val="clear" w:color="auto" w:fill="FFFFFF"/>
        </w:rPr>
        <w:t>осуществляет следующие основные полномочия:</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1) организация и осуществление контроля за законностью и эффективностью использования средств местного бюджета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hAnsi="Times New Roman"/>
          <w:sz w:val="28"/>
          <w:szCs w:val="28"/>
        </w:rPr>
        <w:t>, а также иных средств в случаях, предусмотренных законодательством Российской Федерации;</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2) экспертиза проектов местного бюджета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hAnsi="Times New Roman"/>
          <w:sz w:val="28"/>
          <w:szCs w:val="28"/>
        </w:rPr>
        <w:t>, проверка и анализ обоснованности его показателей;</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3) внешняя проверка годового отчета об исполнении местного бюджета </w:t>
      </w:r>
      <w:r w:rsidRPr="00496765">
        <w:rPr>
          <w:rFonts w:ascii="Times New Roman" w:eastAsia="Arial Unicode MS" w:hAnsi="Times New Roman" w:cs="Tahoma"/>
          <w:sz w:val="28"/>
          <w:szCs w:val="28"/>
          <w:shd w:val="clear" w:color="auto" w:fill="FFFFFF"/>
        </w:rPr>
        <w:t>муниципального округа</w:t>
      </w:r>
      <w:r w:rsidRPr="00496765">
        <w:rPr>
          <w:rFonts w:ascii="Times New Roman" w:hAnsi="Times New Roman"/>
          <w:sz w:val="28"/>
          <w:szCs w:val="28"/>
        </w:rPr>
        <w:t>;</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lastRenderedPageBreak/>
        <w:t>4) проведение аудита в сфере закупок товаров, работ и услуг в соответствии с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5)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такой собственности, управления и распоряжения такой собственностью (включая исключительные права на результаты интеллектуальной деятельности);</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6) оценка эффективности предоставления налоговых и иных льгот и преимуществ, бюджетных кредитов за счет средств местного бюджета,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 совершаемым юридическими лицами и индивидуальными предпринимателями за счет средств местного бюджета и имущества, находящегося в муниципальной собственности;</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7) экспертиза проектов муниципальных правовых актов в части, касающейся расходных обязательств муниципального </w:t>
      </w:r>
      <w:r w:rsidR="00BB5C8A" w:rsidRPr="00496765">
        <w:rPr>
          <w:rFonts w:ascii="Times New Roman" w:eastAsia="Arial Unicode MS" w:hAnsi="Times New Roman" w:cs="Tahoma"/>
          <w:sz w:val="28"/>
          <w:szCs w:val="28"/>
          <w:shd w:val="clear" w:color="auto" w:fill="FFFFFF"/>
        </w:rPr>
        <w:t>округа</w:t>
      </w:r>
      <w:r w:rsidRPr="00496765">
        <w:rPr>
          <w:rFonts w:ascii="Times New Roman" w:hAnsi="Times New Roman"/>
          <w:sz w:val="28"/>
          <w:szCs w:val="28"/>
        </w:rPr>
        <w:t>, экспертиза проектов муниципальных правовых актов, приводящих к изменению доходов местного бюджета, а также муниципальных программ (проектов муниципальных программ);</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8) анализ и мониторинг бюджетного процесса в муниципальном </w:t>
      </w:r>
      <w:r w:rsidR="00BB5C8A" w:rsidRPr="00496765">
        <w:rPr>
          <w:rFonts w:ascii="Times New Roman" w:eastAsia="Arial Unicode MS" w:hAnsi="Times New Roman" w:cs="Tahoma"/>
          <w:sz w:val="28"/>
          <w:szCs w:val="28"/>
          <w:shd w:val="clear" w:color="auto" w:fill="FFFFFF"/>
        </w:rPr>
        <w:t>округе</w:t>
      </w:r>
      <w:r w:rsidRPr="00496765">
        <w:rPr>
          <w:rFonts w:ascii="Times New Roman" w:hAnsi="Times New Roman"/>
          <w:sz w:val="28"/>
          <w:szCs w:val="28"/>
        </w:rPr>
        <w:t>,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9) проведение оперативного анализа исполнения и контроля за организацией исполнения местного бюджета в текущем финансовом году, ежеквартальное представление информации о ходе исполнения местного бюджета, о результатах проведенных контрольных и экспертно-аналитических мероприятий в </w:t>
      </w:r>
      <w:r w:rsidR="00BB5C8A" w:rsidRPr="00496765">
        <w:rPr>
          <w:rFonts w:ascii="Times New Roman" w:eastAsia="Arial Unicode MS" w:hAnsi="Times New Roman" w:cs="Tahoma"/>
          <w:sz w:val="28"/>
          <w:szCs w:val="28"/>
          <w:shd w:val="clear" w:color="auto" w:fill="FFFFFF"/>
        </w:rPr>
        <w:t>Собрание депутатов</w:t>
      </w:r>
      <w:r w:rsidR="00BB5C8A" w:rsidRPr="00496765">
        <w:rPr>
          <w:rFonts w:ascii="Times New Roman" w:hAnsi="Times New Roman"/>
          <w:sz w:val="28"/>
          <w:szCs w:val="28"/>
        </w:rPr>
        <w:t xml:space="preserve"> </w:t>
      </w:r>
      <w:r w:rsidRPr="00496765">
        <w:rPr>
          <w:rFonts w:ascii="Times New Roman" w:hAnsi="Times New Roman"/>
          <w:sz w:val="28"/>
          <w:szCs w:val="28"/>
        </w:rPr>
        <w:t xml:space="preserve">и </w:t>
      </w:r>
      <w:r w:rsidR="00BB5C8A" w:rsidRPr="00496765">
        <w:rPr>
          <w:rFonts w:ascii="Times New Roman" w:hAnsi="Times New Roman"/>
          <w:sz w:val="28"/>
          <w:szCs w:val="28"/>
        </w:rPr>
        <w:t>Г</w:t>
      </w:r>
      <w:r w:rsidRPr="00496765">
        <w:rPr>
          <w:rFonts w:ascii="Times New Roman" w:hAnsi="Times New Roman"/>
          <w:sz w:val="28"/>
          <w:szCs w:val="28"/>
        </w:rPr>
        <w:t xml:space="preserve">лаве </w:t>
      </w:r>
      <w:r w:rsidR="00BB5C8A" w:rsidRPr="00496765">
        <w:rPr>
          <w:rFonts w:ascii="Times New Roman" w:eastAsia="Arial Unicode MS" w:hAnsi="Times New Roman" w:cs="Tahoma"/>
          <w:sz w:val="28"/>
          <w:szCs w:val="28"/>
          <w:shd w:val="clear" w:color="auto" w:fill="FFFFFF"/>
        </w:rPr>
        <w:t>округа</w:t>
      </w:r>
      <w:r w:rsidRPr="00496765">
        <w:rPr>
          <w:rFonts w:ascii="Times New Roman" w:hAnsi="Times New Roman"/>
          <w:sz w:val="28"/>
          <w:szCs w:val="28"/>
        </w:rPr>
        <w:t>;</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10) осуществление контроля за состоянием муниципального внутреннего и внешнего долга;</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 xml:space="preserve">11) оценка реализуемости, рисков и результатов достижения целей социально-экономического развития муниципального </w:t>
      </w:r>
      <w:r w:rsidR="00BB5C8A" w:rsidRPr="00496765">
        <w:rPr>
          <w:rFonts w:ascii="Times New Roman" w:eastAsia="Arial Unicode MS" w:hAnsi="Times New Roman" w:cs="Tahoma"/>
          <w:sz w:val="28"/>
          <w:szCs w:val="28"/>
          <w:shd w:val="clear" w:color="auto" w:fill="FFFFFF"/>
        </w:rPr>
        <w:t>округа</w:t>
      </w:r>
      <w:r w:rsidRPr="00496765">
        <w:rPr>
          <w:rFonts w:ascii="Times New Roman" w:hAnsi="Times New Roman"/>
          <w:sz w:val="28"/>
          <w:szCs w:val="28"/>
        </w:rPr>
        <w:t xml:space="preserve">, предусмотренных документами стратегического планирования муниципального </w:t>
      </w:r>
      <w:r w:rsidR="00BB5C8A" w:rsidRPr="00496765">
        <w:rPr>
          <w:rFonts w:ascii="Times New Roman" w:eastAsia="Arial Unicode MS" w:hAnsi="Times New Roman" w:cs="Tahoma"/>
          <w:sz w:val="28"/>
          <w:szCs w:val="28"/>
          <w:shd w:val="clear" w:color="auto" w:fill="FFFFFF"/>
        </w:rPr>
        <w:t>округа</w:t>
      </w:r>
      <w:r w:rsidRPr="00496765">
        <w:rPr>
          <w:rFonts w:ascii="Times New Roman" w:hAnsi="Times New Roman"/>
          <w:sz w:val="28"/>
          <w:szCs w:val="28"/>
        </w:rPr>
        <w:t xml:space="preserve">, в пределах компетенции </w:t>
      </w:r>
      <w:r w:rsidR="00BB5C8A" w:rsidRPr="00496765">
        <w:rPr>
          <w:rFonts w:ascii="Times New Roman" w:eastAsia="Arial Unicode MS" w:hAnsi="Times New Roman" w:cs="Tahoma"/>
          <w:sz w:val="28"/>
          <w:szCs w:val="28"/>
          <w:shd w:val="clear" w:color="auto" w:fill="FFFFFF"/>
        </w:rPr>
        <w:t>Контрольно-счетная палаты</w:t>
      </w:r>
      <w:r w:rsidRPr="00496765">
        <w:rPr>
          <w:rFonts w:ascii="Times New Roman" w:hAnsi="Times New Roman"/>
          <w:sz w:val="28"/>
          <w:szCs w:val="28"/>
        </w:rPr>
        <w:t>;</w:t>
      </w:r>
    </w:p>
    <w:p w:rsidR="007E67F6" w:rsidRPr="00496765" w:rsidRDefault="007E67F6" w:rsidP="0060408A">
      <w:pPr>
        <w:autoSpaceDE w:val="0"/>
        <w:autoSpaceDN w:val="0"/>
        <w:adjustRightInd w:val="0"/>
        <w:spacing w:after="0" w:line="240" w:lineRule="auto"/>
        <w:ind w:firstLine="709"/>
        <w:jc w:val="both"/>
        <w:rPr>
          <w:rFonts w:ascii="Times New Roman" w:hAnsi="Times New Roman"/>
          <w:sz w:val="28"/>
          <w:szCs w:val="28"/>
        </w:rPr>
      </w:pPr>
      <w:r w:rsidRPr="00496765">
        <w:rPr>
          <w:rFonts w:ascii="Times New Roman" w:hAnsi="Times New Roman"/>
          <w:sz w:val="28"/>
          <w:szCs w:val="28"/>
        </w:rPr>
        <w:t>12) участие в пределах полномочий в мероприятиях, направленных на противодействие коррупции;</w:t>
      </w:r>
    </w:p>
    <w:p w:rsidR="007E67F6" w:rsidRPr="00496765" w:rsidRDefault="007E67F6" w:rsidP="0060408A">
      <w:pPr>
        <w:spacing w:after="0" w:line="240" w:lineRule="auto"/>
        <w:ind w:firstLine="709"/>
        <w:jc w:val="both"/>
        <w:rPr>
          <w:rFonts w:ascii="Times New Roman" w:eastAsia="Times New Roman" w:hAnsi="Times New Roman"/>
          <w:b/>
          <w:bCs/>
          <w:iCs/>
          <w:sz w:val="28"/>
          <w:szCs w:val="28"/>
          <w:lang w:eastAsia="ar-SA"/>
        </w:rPr>
      </w:pPr>
      <w:r w:rsidRPr="00496765">
        <w:rPr>
          <w:rFonts w:ascii="Times New Roman" w:hAnsi="Times New Roman"/>
          <w:sz w:val="28"/>
          <w:szCs w:val="28"/>
        </w:rPr>
        <w:t xml:space="preserve">13) иные полномочия в сфере внешнего муниципального финансового контроля, установленные федеральными законами, законами </w:t>
      </w:r>
      <w:r w:rsidR="00BB5C8A" w:rsidRPr="00496765">
        <w:rPr>
          <w:rFonts w:ascii="Times New Roman" w:hAnsi="Times New Roman" w:cs="Tahoma"/>
          <w:sz w:val="28"/>
          <w:szCs w:val="28"/>
        </w:rPr>
        <w:lastRenderedPageBreak/>
        <w:t xml:space="preserve">Челябинской </w:t>
      </w:r>
      <w:r w:rsidR="00BB5C8A" w:rsidRPr="00496765">
        <w:rPr>
          <w:rFonts w:ascii="Times New Roman" w:eastAsia="Arial Unicode MS" w:hAnsi="Times New Roman" w:cs="Tahoma"/>
          <w:sz w:val="28"/>
          <w:szCs w:val="28"/>
          <w:shd w:val="clear" w:color="auto" w:fill="FFFFFF"/>
        </w:rPr>
        <w:t>области</w:t>
      </w:r>
      <w:r w:rsidRPr="00496765">
        <w:rPr>
          <w:rFonts w:ascii="Times New Roman" w:hAnsi="Times New Roman"/>
          <w:sz w:val="28"/>
          <w:szCs w:val="28"/>
        </w:rPr>
        <w:t xml:space="preserve">, уставом и нормативными правовыми актами </w:t>
      </w:r>
      <w:r w:rsidR="00BB5C8A" w:rsidRPr="00496765">
        <w:rPr>
          <w:rFonts w:ascii="Times New Roman" w:eastAsia="Arial Unicode MS" w:hAnsi="Times New Roman" w:cs="Tahoma"/>
          <w:sz w:val="28"/>
          <w:szCs w:val="28"/>
          <w:shd w:val="clear" w:color="auto" w:fill="FFFFFF"/>
        </w:rPr>
        <w:t>Собрания депутатов</w:t>
      </w:r>
      <w:r w:rsidRPr="00496765">
        <w:rPr>
          <w:rFonts w:ascii="Times New Roman" w:hAnsi="Times New Roman"/>
          <w:sz w:val="28"/>
          <w:szCs w:val="28"/>
        </w:rPr>
        <w:t>.</w:t>
      </w:r>
    </w:p>
    <w:p w:rsidR="007477BC" w:rsidRPr="00496765" w:rsidRDefault="007477BC" w:rsidP="0060408A">
      <w:pPr>
        <w:spacing w:after="0" w:line="240" w:lineRule="auto"/>
        <w:ind w:firstLine="709"/>
        <w:jc w:val="center"/>
        <w:rPr>
          <w:rFonts w:ascii="Times New Roman" w:eastAsia="Times New Roman" w:hAnsi="Times New Roman" w:cs="Times New Roman"/>
          <w:sz w:val="28"/>
          <w:szCs w:val="28"/>
          <w:lang w:eastAsia="ru-RU"/>
        </w:rPr>
      </w:pPr>
    </w:p>
    <w:p w:rsidR="00E040FD" w:rsidRPr="00496765"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496765">
        <w:rPr>
          <w:rFonts w:ascii="Times New Roman" w:eastAsia="Times New Roman" w:hAnsi="Times New Roman" w:cs="Times New Roman"/>
          <w:b/>
          <w:sz w:val="28"/>
          <w:szCs w:val="28"/>
          <w:lang w:eastAsia="ar-SA"/>
        </w:rPr>
        <w:t xml:space="preserve">ГЛАВА </w:t>
      </w:r>
      <w:r w:rsidRPr="00496765">
        <w:rPr>
          <w:rFonts w:ascii="Times New Roman" w:eastAsia="Times New Roman" w:hAnsi="Times New Roman" w:cs="Times New Roman"/>
          <w:b/>
          <w:sz w:val="28"/>
          <w:szCs w:val="28"/>
          <w:lang w:val="en-US" w:eastAsia="ar-SA"/>
        </w:rPr>
        <w:t>I</w:t>
      </w:r>
      <w:r w:rsidRPr="00496765">
        <w:rPr>
          <w:rFonts w:ascii="Times New Roman" w:eastAsia="Times New Roman" w:hAnsi="Times New Roman" w:cs="Times New Roman"/>
          <w:b/>
          <w:sz w:val="28"/>
          <w:szCs w:val="28"/>
          <w:lang w:eastAsia="ar-SA"/>
        </w:rPr>
        <w:t xml:space="preserve">Х. </w:t>
      </w:r>
      <w:r w:rsidR="007E7577" w:rsidRPr="00496765">
        <w:rPr>
          <w:rFonts w:ascii="Times New Roman" w:eastAsia="Times New Roman" w:hAnsi="Times New Roman" w:cs="Times New Roman"/>
          <w:b/>
          <w:caps/>
          <w:sz w:val="28"/>
          <w:szCs w:val="28"/>
          <w:lang w:eastAsia="ar-SA"/>
        </w:rPr>
        <w:t xml:space="preserve">Экономическая основа </w:t>
      </w:r>
      <w:r w:rsidR="00C31162" w:rsidRPr="00496765">
        <w:rPr>
          <w:rFonts w:ascii="Times New Roman" w:eastAsia="Times New Roman" w:hAnsi="Times New Roman" w:cs="Times New Roman"/>
          <w:b/>
          <w:caps/>
          <w:sz w:val="28"/>
          <w:szCs w:val="28"/>
          <w:lang w:eastAsia="ar-SA"/>
        </w:rPr>
        <w:t>МЕСТНОГО САМОУПРАВЛЕНИЯ</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E040FD" w:rsidP="0060408A">
      <w:pPr>
        <w:spacing w:after="0" w:line="240" w:lineRule="auto"/>
        <w:ind w:firstLine="709"/>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 xml:space="preserve">Статья 37. Экономическая основа </w:t>
      </w:r>
      <w:r w:rsidR="00C31162" w:rsidRPr="00496765">
        <w:rPr>
          <w:rFonts w:ascii="Times New Roman" w:eastAsia="Times New Roman" w:hAnsi="Times New Roman" w:cs="Times New Roman"/>
          <w:b/>
          <w:bCs/>
          <w:sz w:val="28"/>
          <w:szCs w:val="28"/>
          <w:lang w:eastAsia="ar-SA"/>
        </w:rPr>
        <w:t>местного самоуправления</w:t>
      </w:r>
    </w:p>
    <w:p w:rsidR="00B6001B" w:rsidRPr="00496765"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1. Экономическую основу </w:t>
      </w:r>
      <w:r w:rsidR="00C31162" w:rsidRPr="00496765">
        <w:rPr>
          <w:rFonts w:ascii="Times New Roman" w:eastAsia="Times New Roman" w:hAnsi="Times New Roman" w:cs="Times New Roman"/>
          <w:sz w:val="28"/>
          <w:szCs w:val="28"/>
          <w:lang w:eastAsia="ar-SA"/>
        </w:rPr>
        <w:t xml:space="preserve">местного самоуправления в </w:t>
      </w:r>
      <w:r w:rsidRPr="00496765">
        <w:rPr>
          <w:rFonts w:ascii="Times New Roman" w:eastAsia="Times New Roman" w:hAnsi="Times New Roman" w:cs="Times New Roman"/>
          <w:sz w:val="28"/>
          <w:szCs w:val="28"/>
          <w:lang w:eastAsia="ar-SA"/>
        </w:rPr>
        <w:t>муниципально</w:t>
      </w:r>
      <w:r w:rsidR="00C31162" w:rsidRPr="00496765">
        <w:rPr>
          <w:rFonts w:ascii="Times New Roman" w:eastAsia="Times New Roman" w:hAnsi="Times New Roman" w:cs="Times New Roman"/>
          <w:sz w:val="28"/>
          <w:szCs w:val="28"/>
          <w:lang w:eastAsia="ar-SA"/>
        </w:rPr>
        <w:t>м</w:t>
      </w:r>
      <w:r w:rsidRPr="00496765">
        <w:rPr>
          <w:rFonts w:ascii="Times New Roman" w:eastAsia="Times New Roman" w:hAnsi="Times New Roman" w:cs="Times New Roman"/>
          <w:sz w:val="28"/>
          <w:szCs w:val="28"/>
          <w:lang w:eastAsia="ar-SA"/>
        </w:rPr>
        <w:t xml:space="preserve"> округ</w:t>
      </w:r>
      <w:r w:rsidR="00C31162" w:rsidRPr="00496765">
        <w:rPr>
          <w:rFonts w:ascii="Times New Roman" w:eastAsia="Times New Roman" w:hAnsi="Times New Roman" w:cs="Times New Roman"/>
          <w:sz w:val="28"/>
          <w:szCs w:val="28"/>
          <w:lang w:eastAsia="ar-SA"/>
        </w:rPr>
        <w:t>е</w:t>
      </w:r>
      <w:r w:rsidRPr="00496765">
        <w:rPr>
          <w:rFonts w:ascii="Times New Roman" w:eastAsia="Times New Roman" w:hAnsi="Times New Roman" w:cs="Times New Roman"/>
          <w:sz w:val="28"/>
          <w:szCs w:val="28"/>
          <w:lang w:eastAsia="ar-SA"/>
        </w:rPr>
        <w:t xml:space="preserve"> </w:t>
      </w:r>
      <w:r w:rsidR="00C31162" w:rsidRPr="00496765">
        <w:rPr>
          <w:rFonts w:ascii="Times New Roman" w:eastAsia="Times New Roman" w:hAnsi="Times New Roman" w:cs="Times New Roman"/>
          <w:sz w:val="28"/>
          <w:szCs w:val="28"/>
          <w:lang w:eastAsia="ar-SA"/>
        </w:rPr>
        <w:t>составляет находящееся в муниципальной собственности имущество, в том числе имущественные права округа, а также средства местного бюджета.</w:t>
      </w:r>
    </w:p>
    <w:p w:rsidR="00E040FD" w:rsidRPr="00496765" w:rsidRDefault="00C31162"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2. В соответствии с Конституцией Российской Федерации муниципальная собственность признается и защищается государством наравне с иными формами собственности</w:t>
      </w:r>
      <w:r w:rsidR="00E040FD" w:rsidRPr="00496765">
        <w:rPr>
          <w:rFonts w:ascii="Times New Roman" w:eastAsia="Times New Roman" w:hAnsi="Times New Roman" w:cs="Times New Roman"/>
          <w:sz w:val="28"/>
          <w:szCs w:val="28"/>
          <w:lang w:eastAsia="ar-SA"/>
        </w:rPr>
        <w:t>.</w:t>
      </w:r>
    </w:p>
    <w:p w:rsidR="00E040FD" w:rsidRPr="00496765"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496765" w:rsidRDefault="00E040FD" w:rsidP="0060408A">
      <w:pPr>
        <w:spacing w:after="0" w:line="240" w:lineRule="auto"/>
        <w:ind w:firstLine="709"/>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Статья 38. Муниципальное имущество муниципального округа</w:t>
      </w:r>
    </w:p>
    <w:p w:rsidR="00B6001B" w:rsidRPr="00496765" w:rsidRDefault="00B6001B" w:rsidP="0060408A">
      <w:pPr>
        <w:spacing w:after="0" w:line="240" w:lineRule="auto"/>
        <w:ind w:firstLine="709"/>
        <w:rPr>
          <w:rFonts w:ascii="Times New Roman" w:eastAsia="Times New Roman" w:hAnsi="Times New Roman" w:cs="Times New Roman"/>
          <w:b/>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1. Перечень имущества муниципального округа, которое может находиться в собственности муниципального округа, устанавливается федеральным законом.</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2. </w:t>
      </w:r>
      <w:r w:rsidRPr="00496765">
        <w:rPr>
          <w:rFonts w:ascii="Times New Roman" w:hAnsi="Times New Roman"/>
          <w:sz w:val="28"/>
          <w:szCs w:val="28"/>
        </w:rPr>
        <w:t>Администрация округа</w:t>
      </w:r>
      <w:r w:rsidRPr="00496765">
        <w:rPr>
          <w:rFonts w:ascii="Times New Roman" w:eastAsia="Times New Roman" w:hAnsi="Times New Roman" w:cs="Times New Roman"/>
          <w:sz w:val="28"/>
          <w:szCs w:val="28"/>
          <w:lang w:eastAsia="ar-SA"/>
        </w:rPr>
        <w:t xml:space="preserve"> ведет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E040FD" w:rsidRPr="00496765" w:rsidRDefault="00E040FD" w:rsidP="0060408A">
      <w:pPr>
        <w:spacing w:after="0" w:line="240" w:lineRule="auto"/>
        <w:ind w:firstLine="709"/>
        <w:jc w:val="both"/>
        <w:rPr>
          <w:rFonts w:ascii="Times New Roman" w:eastAsia="Times New Roman" w:hAnsi="Times New Roman" w:cs="Times New Roman"/>
          <w:spacing w:val="-6"/>
          <w:sz w:val="28"/>
          <w:szCs w:val="28"/>
          <w:lang w:eastAsia="ar-SA"/>
        </w:rPr>
      </w:pPr>
      <w:r w:rsidRPr="00496765">
        <w:rPr>
          <w:rFonts w:ascii="Times New Roman" w:eastAsia="Times New Roman" w:hAnsi="Times New Roman" w:cs="Times New Roman"/>
          <w:sz w:val="28"/>
          <w:szCs w:val="28"/>
          <w:lang w:eastAsia="ar-SA"/>
        </w:rPr>
        <w:t xml:space="preserve">3. </w:t>
      </w:r>
      <w:r w:rsidRPr="00496765">
        <w:rPr>
          <w:rFonts w:ascii="Times New Roman" w:eastAsia="Times New Roman" w:hAnsi="Times New Roman" w:cs="Times New Roman"/>
          <w:spacing w:val="-6"/>
          <w:sz w:val="28"/>
          <w:szCs w:val="28"/>
          <w:lang w:eastAsia="ar-SA"/>
        </w:rPr>
        <w:t xml:space="preserve">От имени муниципального образования права собственника в отношении имущества, находящегося в муниципальной собственности </w:t>
      </w:r>
      <w:r w:rsidRPr="00496765">
        <w:rPr>
          <w:rFonts w:ascii="Times New Roman" w:eastAsia="Times New Roman" w:hAnsi="Times New Roman" w:cs="Times New Roman"/>
          <w:sz w:val="28"/>
          <w:szCs w:val="28"/>
          <w:lang w:eastAsia="ar-SA"/>
        </w:rPr>
        <w:t>муниципального округа</w:t>
      </w:r>
      <w:r w:rsidRPr="00496765">
        <w:rPr>
          <w:rFonts w:ascii="Times New Roman" w:eastAsia="Times New Roman" w:hAnsi="Times New Roman" w:cs="Times New Roman"/>
          <w:spacing w:val="-6"/>
          <w:sz w:val="28"/>
          <w:szCs w:val="28"/>
          <w:lang w:eastAsia="ar-SA"/>
        </w:rPr>
        <w:t xml:space="preserve">, осуществляет </w:t>
      </w:r>
      <w:r w:rsidR="00C31162" w:rsidRPr="00496765">
        <w:rPr>
          <w:rFonts w:ascii="Times New Roman" w:eastAsia="Times New Roman" w:hAnsi="Times New Roman" w:cs="Times New Roman"/>
          <w:spacing w:val="-6"/>
          <w:sz w:val="28"/>
          <w:szCs w:val="28"/>
          <w:lang w:eastAsia="ar-SA"/>
        </w:rPr>
        <w:t>А</w:t>
      </w:r>
      <w:r w:rsidRPr="00496765">
        <w:rPr>
          <w:rFonts w:ascii="Times New Roman" w:eastAsia="Times New Roman" w:hAnsi="Times New Roman" w:cs="Times New Roman"/>
          <w:spacing w:val="-6"/>
          <w:sz w:val="28"/>
          <w:szCs w:val="28"/>
          <w:lang w:eastAsia="ar-SA"/>
        </w:rPr>
        <w:t xml:space="preserve">дминистрация </w:t>
      </w:r>
      <w:r w:rsidRPr="00496765">
        <w:rPr>
          <w:rFonts w:ascii="Times New Roman" w:eastAsia="Times New Roman" w:hAnsi="Times New Roman" w:cs="Times New Roman"/>
          <w:sz w:val="28"/>
          <w:szCs w:val="28"/>
          <w:lang w:eastAsia="ar-SA"/>
        </w:rPr>
        <w:t>округа</w:t>
      </w:r>
      <w:r w:rsidRPr="00496765">
        <w:rPr>
          <w:rFonts w:ascii="Times New Roman" w:eastAsia="Times New Roman" w:hAnsi="Times New Roman" w:cs="Times New Roman"/>
          <w:spacing w:val="-6"/>
          <w:sz w:val="28"/>
          <w:szCs w:val="28"/>
          <w:lang w:eastAsia="ar-SA"/>
        </w:rPr>
        <w:t xml:space="preserve"> на основании федеральных законов и принимаемых в соответствии с ними  нормативных правовых актов Собрания депутатов.</w:t>
      </w:r>
    </w:p>
    <w:p w:rsidR="00C31162" w:rsidRPr="00496765" w:rsidRDefault="00E040FD" w:rsidP="00C31162">
      <w:pPr>
        <w:autoSpaceDE w:val="0"/>
        <w:autoSpaceDN w:val="0"/>
        <w:adjustRightInd w:val="0"/>
        <w:spacing w:after="0" w:line="240" w:lineRule="auto"/>
        <w:ind w:firstLine="709"/>
        <w:jc w:val="both"/>
        <w:rPr>
          <w:rFonts w:ascii="Times New Roman" w:hAnsi="Times New Roman" w:cs="Times New Roman"/>
          <w:sz w:val="28"/>
          <w:szCs w:val="28"/>
        </w:rPr>
      </w:pPr>
      <w:r w:rsidRPr="00496765">
        <w:rPr>
          <w:rFonts w:ascii="Times New Roman" w:eastAsia="Times New Roman" w:hAnsi="Times New Roman" w:cs="Times New Roman"/>
          <w:sz w:val="28"/>
          <w:szCs w:val="28"/>
          <w:lang w:eastAsia="ar-SA"/>
        </w:rPr>
        <w:t xml:space="preserve">4. </w:t>
      </w:r>
      <w:r w:rsidRPr="00496765">
        <w:rPr>
          <w:rFonts w:ascii="Times New Roman" w:eastAsia="Arial Unicode MS" w:hAnsi="Times New Roman" w:cs="Times New Roman"/>
          <w:sz w:val="28"/>
          <w:szCs w:val="28"/>
          <w:shd w:val="clear" w:color="auto" w:fill="FFFFFF"/>
        </w:rPr>
        <w:t xml:space="preserve">Муниципальный округ </w:t>
      </w:r>
      <w:r w:rsidRPr="00496765">
        <w:rPr>
          <w:rFonts w:ascii="Times New Roman" w:eastAsia="Times New Roman" w:hAnsi="Times New Roman" w:cs="Times New Roman"/>
          <w:sz w:val="28"/>
          <w:szCs w:val="28"/>
          <w:lang w:eastAsia="ar-SA"/>
        </w:rPr>
        <w:t xml:space="preserve">может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w:t>
      </w:r>
      <w:r w:rsidR="00C31162" w:rsidRPr="00496765">
        <w:rPr>
          <w:rFonts w:ascii="Times New Roman" w:hAnsi="Times New Roman" w:cs="Times New Roman"/>
          <w:sz w:val="28"/>
          <w:szCs w:val="28"/>
        </w:rPr>
        <w:t xml:space="preserve">вопросов непосредственного обеспечения жизнедеятельности населения. </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Функции и полномочия учредителя в отношении муниципальных предпри</w:t>
      </w:r>
      <w:r w:rsidR="00C31162" w:rsidRPr="00496765">
        <w:rPr>
          <w:rFonts w:ascii="Times New Roman" w:eastAsia="Times New Roman" w:hAnsi="Times New Roman" w:cs="Times New Roman"/>
          <w:sz w:val="28"/>
          <w:szCs w:val="28"/>
          <w:lang w:eastAsia="ar-SA"/>
        </w:rPr>
        <w:t>ятий и учреждений осуществляет А</w:t>
      </w:r>
      <w:r w:rsidRPr="00496765">
        <w:rPr>
          <w:rFonts w:ascii="Times New Roman" w:eastAsia="Times New Roman" w:hAnsi="Times New Roman" w:cs="Times New Roman"/>
          <w:sz w:val="28"/>
          <w:szCs w:val="28"/>
          <w:lang w:eastAsia="ar-SA"/>
        </w:rPr>
        <w:t>дминистрация округа.</w:t>
      </w:r>
    </w:p>
    <w:p w:rsidR="00E040FD" w:rsidRPr="00496765"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p>
    <w:p w:rsidR="00E040FD" w:rsidRPr="00496765"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Статья 39. Бюджет муниципального округа</w:t>
      </w:r>
    </w:p>
    <w:p w:rsidR="00B6001B" w:rsidRPr="00496765" w:rsidRDefault="00B6001B"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E040FD" w:rsidP="0060408A">
      <w:pPr>
        <w:tabs>
          <w:tab w:val="left" w:pos="708"/>
          <w:tab w:val="left" w:pos="1416"/>
          <w:tab w:val="left" w:pos="2124"/>
          <w:tab w:val="left" w:pos="2832"/>
          <w:tab w:val="left" w:pos="3540"/>
          <w:tab w:val="left" w:pos="4248"/>
          <w:tab w:val="left" w:pos="4956"/>
          <w:tab w:val="left" w:pos="5664"/>
          <w:tab w:val="right" w:pos="9638"/>
        </w:tabs>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1. Муниципальный округ  имеет собственный бюджет (бюджет муниципального округа).</w:t>
      </w:r>
    </w:p>
    <w:p w:rsidR="00A94A9A" w:rsidRPr="00496765" w:rsidRDefault="00A94A9A" w:rsidP="00A94A9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lastRenderedPageBreak/>
        <w:t>2. В качестве составной части бюджета округа могут предусматриваться сметы доходов и расходов отдельных населенных пунктов, других территорий, не являющихся муниципальными образованиями. Порядок составления, утверждения и исполнения указанных смет определяется органами местного самоуправления округа самостоятельно с соблюдением требований, установленных Бюджетным кодексом Российской Федерации.</w:t>
      </w:r>
    </w:p>
    <w:p w:rsidR="00A94A9A" w:rsidRPr="00496765" w:rsidRDefault="00A94A9A" w:rsidP="00A94A9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3.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осуществляются органами местного самоуправления округа самостоятельно с соблюдением требований, установленных Бюджетным кодексом Российской Федерации и принимаемыми в соответствии с ним нормативными правовыми актами </w:t>
      </w:r>
      <w:r w:rsidRPr="00496765">
        <w:rPr>
          <w:rFonts w:ascii="Times New Roman" w:eastAsia="Times New Roman" w:hAnsi="Times New Roman" w:cs="Times New Roman"/>
          <w:spacing w:val="-6"/>
          <w:sz w:val="28"/>
          <w:szCs w:val="28"/>
          <w:lang w:eastAsia="ar-SA"/>
        </w:rPr>
        <w:t xml:space="preserve">Собрания </w:t>
      </w:r>
      <w:r w:rsidRPr="00496765">
        <w:rPr>
          <w:rFonts w:ascii="Times New Roman" w:eastAsia="Times New Roman" w:hAnsi="Times New Roman" w:cs="Times New Roman"/>
          <w:sz w:val="28"/>
          <w:szCs w:val="28"/>
          <w:lang w:eastAsia="ar-SA"/>
        </w:rPr>
        <w:t>депутатов.</w:t>
      </w:r>
    </w:p>
    <w:p w:rsidR="00A94A9A" w:rsidRPr="00496765" w:rsidRDefault="00A94A9A" w:rsidP="00A94A9A">
      <w:pPr>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sz w:val="28"/>
          <w:szCs w:val="28"/>
          <w:lang w:eastAsia="ar-SA"/>
        </w:rPr>
        <w:t>3. Бюджетные полномочия округа, органов местного самоуправления и должностных лиц местного самоуправления округа устанавливаются Бюджетным кодексом Российской Федерации.</w:t>
      </w:r>
    </w:p>
    <w:p w:rsidR="00A94A9A" w:rsidRPr="00496765" w:rsidRDefault="00A94A9A" w:rsidP="00A94A9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4.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расходов на оплату их труда подлежат официальному опубликованию.</w:t>
      </w:r>
    </w:p>
    <w:p w:rsidR="00A94A9A" w:rsidRPr="00496765" w:rsidRDefault="00A94A9A" w:rsidP="00A94A9A">
      <w:pPr>
        <w:spacing w:after="0" w:line="240" w:lineRule="auto"/>
        <w:ind w:firstLine="709"/>
        <w:jc w:val="both"/>
        <w:rPr>
          <w:rFonts w:ascii="Times New Roman" w:eastAsia="Times New Roman" w:hAnsi="Times New Roman" w:cs="Times New Roman"/>
          <w:b/>
          <w:sz w:val="28"/>
          <w:szCs w:val="28"/>
          <w:lang w:eastAsia="ar-SA"/>
        </w:rPr>
      </w:pPr>
    </w:p>
    <w:p w:rsidR="00382B78" w:rsidRPr="00496765" w:rsidRDefault="00382B78" w:rsidP="002A07FF">
      <w:pPr>
        <w:spacing w:after="0" w:line="240" w:lineRule="auto"/>
        <w:ind w:firstLine="709"/>
        <w:jc w:val="both"/>
        <w:rPr>
          <w:rFonts w:ascii="Times New Roman" w:hAnsi="Times New Roman" w:cs="Times New Roman"/>
          <w:b/>
          <w:sz w:val="28"/>
          <w:szCs w:val="28"/>
        </w:rPr>
      </w:pPr>
      <w:r w:rsidRPr="00496765">
        <w:rPr>
          <w:rFonts w:ascii="Times New Roman" w:hAnsi="Times New Roman" w:cs="Times New Roman"/>
          <w:b/>
          <w:sz w:val="28"/>
          <w:szCs w:val="28"/>
        </w:rPr>
        <w:t>Статья 40. Доходы и расходы местного бюджета</w:t>
      </w:r>
    </w:p>
    <w:p w:rsidR="00B6001B" w:rsidRPr="00496765" w:rsidRDefault="00B6001B" w:rsidP="002A07FF">
      <w:pPr>
        <w:spacing w:after="0" w:line="240" w:lineRule="auto"/>
        <w:ind w:firstLine="709"/>
        <w:jc w:val="both"/>
        <w:rPr>
          <w:rFonts w:ascii="Times New Roman" w:hAnsi="Times New Roman" w:cs="Times New Roman"/>
          <w:sz w:val="28"/>
          <w:szCs w:val="28"/>
        </w:rPr>
      </w:pPr>
    </w:p>
    <w:p w:rsidR="002A07FF" w:rsidRPr="00496765" w:rsidRDefault="002A07FF" w:rsidP="002A07F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1. Формирование доходов местного бюджета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382B78" w:rsidRPr="00496765" w:rsidRDefault="002A07FF" w:rsidP="002A07F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Формирование расходов местного бюджета осуществляется в соответствии с расходными обязательствами муниципального </w:t>
      </w:r>
      <w:r w:rsidR="00382B78" w:rsidRPr="00496765">
        <w:rPr>
          <w:rFonts w:ascii="Times New Roman" w:hAnsi="Times New Roman" w:cs="Times New Roman"/>
          <w:sz w:val="28"/>
          <w:szCs w:val="28"/>
        </w:rPr>
        <w:t>округа</w:t>
      </w:r>
      <w:r w:rsidRPr="00496765">
        <w:rPr>
          <w:rFonts w:ascii="Times New Roman" w:hAnsi="Times New Roman" w:cs="Times New Roman"/>
          <w:sz w:val="28"/>
          <w:szCs w:val="28"/>
        </w:rPr>
        <w:t xml:space="preserve">, устанавливаемыми и исполняемыми органами местного самоуправления муниципального </w:t>
      </w:r>
      <w:r w:rsidR="00382B78" w:rsidRPr="00496765">
        <w:rPr>
          <w:rFonts w:ascii="Times New Roman" w:hAnsi="Times New Roman" w:cs="Times New Roman"/>
          <w:sz w:val="28"/>
          <w:szCs w:val="28"/>
        </w:rPr>
        <w:t>округа</w:t>
      </w:r>
      <w:r w:rsidRPr="00496765">
        <w:rPr>
          <w:rFonts w:ascii="Times New Roman" w:hAnsi="Times New Roman" w:cs="Times New Roman"/>
          <w:sz w:val="28"/>
          <w:szCs w:val="28"/>
        </w:rPr>
        <w:t xml:space="preserve"> в соответствии с требованиями Бюджетного кодекса Российской Федерации.</w:t>
      </w:r>
    </w:p>
    <w:p w:rsidR="002A07FF" w:rsidRPr="00496765" w:rsidRDefault="002A07FF" w:rsidP="002A07F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Исполнение расходных обязательств муниципального </w:t>
      </w:r>
      <w:r w:rsidR="00382B78" w:rsidRPr="00496765">
        <w:rPr>
          <w:rFonts w:ascii="Times New Roman" w:hAnsi="Times New Roman" w:cs="Times New Roman"/>
          <w:sz w:val="28"/>
          <w:szCs w:val="28"/>
        </w:rPr>
        <w:t>округа</w:t>
      </w:r>
      <w:r w:rsidRPr="00496765">
        <w:rPr>
          <w:rFonts w:ascii="Times New Roman" w:hAnsi="Times New Roman" w:cs="Times New Roman"/>
          <w:sz w:val="28"/>
          <w:szCs w:val="28"/>
        </w:rPr>
        <w:t xml:space="preserve"> осуществляется за счет средств местного бюджета в соответствии с требованиями Бюджетного кодекса Российской Федерации.</w:t>
      </w:r>
    </w:p>
    <w:p w:rsidR="00382B78" w:rsidRPr="00496765" w:rsidRDefault="00382B78" w:rsidP="002A07FF">
      <w:pPr>
        <w:spacing w:after="0" w:line="240" w:lineRule="auto"/>
        <w:ind w:firstLine="709"/>
        <w:jc w:val="both"/>
        <w:rPr>
          <w:rFonts w:ascii="Times New Roman" w:hAnsi="Times New Roman" w:cs="Times New Roman"/>
          <w:sz w:val="28"/>
          <w:szCs w:val="28"/>
        </w:rPr>
      </w:pPr>
    </w:p>
    <w:p w:rsidR="002A07FF" w:rsidRPr="00496765" w:rsidRDefault="002A07FF" w:rsidP="002A07FF">
      <w:pPr>
        <w:spacing w:after="0" w:line="240" w:lineRule="auto"/>
        <w:ind w:firstLine="709"/>
        <w:jc w:val="both"/>
        <w:rPr>
          <w:rFonts w:ascii="Times New Roman" w:hAnsi="Times New Roman" w:cs="Times New Roman"/>
          <w:b/>
          <w:sz w:val="28"/>
          <w:szCs w:val="28"/>
        </w:rPr>
      </w:pPr>
      <w:r w:rsidRPr="00496765">
        <w:rPr>
          <w:rFonts w:ascii="Times New Roman" w:hAnsi="Times New Roman" w:cs="Times New Roman"/>
          <w:b/>
          <w:sz w:val="28"/>
          <w:szCs w:val="28"/>
        </w:rPr>
        <w:t xml:space="preserve">Статья </w:t>
      </w:r>
      <w:r w:rsidR="00382B78" w:rsidRPr="00496765">
        <w:rPr>
          <w:rFonts w:ascii="Times New Roman" w:hAnsi="Times New Roman" w:cs="Times New Roman"/>
          <w:b/>
          <w:sz w:val="28"/>
          <w:szCs w:val="28"/>
        </w:rPr>
        <w:t>41</w:t>
      </w:r>
      <w:r w:rsidRPr="00496765">
        <w:rPr>
          <w:rFonts w:ascii="Times New Roman" w:hAnsi="Times New Roman" w:cs="Times New Roman"/>
          <w:b/>
          <w:sz w:val="28"/>
          <w:szCs w:val="28"/>
        </w:rPr>
        <w:t>. Закупки для обеспечения муниципальных нужд</w:t>
      </w:r>
    </w:p>
    <w:p w:rsidR="00B6001B" w:rsidRPr="00496765" w:rsidRDefault="00B6001B" w:rsidP="002A07FF">
      <w:pPr>
        <w:spacing w:after="0" w:line="240" w:lineRule="auto"/>
        <w:ind w:firstLine="709"/>
        <w:jc w:val="both"/>
        <w:rPr>
          <w:rFonts w:ascii="Times New Roman" w:hAnsi="Times New Roman" w:cs="Times New Roman"/>
          <w:sz w:val="28"/>
          <w:szCs w:val="28"/>
        </w:rPr>
      </w:pPr>
    </w:p>
    <w:p w:rsidR="002A07FF" w:rsidRPr="00496765" w:rsidRDefault="002A07FF" w:rsidP="002A07F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E040FD" w:rsidRPr="00496765" w:rsidRDefault="002A07FF" w:rsidP="002A07FF">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 если иное не предусмотрено Федеральным зак</w:t>
      </w:r>
      <w:r w:rsidR="00382B78" w:rsidRPr="00496765">
        <w:rPr>
          <w:rFonts w:ascii="Times New Roman" w:hAnsi="Times New Roman" w:cs="Times New Roman"/>
          <w:sz w:val="28"/>
          <w:szCs w:val="28"/>
        </w:rPr>
        <w:t>оном от 20.03.2025 №33-ФЗ «</w:t>
      </w:r>
      <w:r w:rsidR="00382B78" w:rsidRPr="00496765">
        <w:rPr>
          <w:rFonts w:ascii="Times New Roman" w:hAnsi="Times New Roman"/>
          <w:sz w:val="28"/>
          <w:szCs w:val="28"/>
        </w:rPr>
        <w:t>Об общих принципах организации местного самоуправления в единой системе публичной власти».</w:t>
      </w:r>
    </w:p>
    <w:p w:rsidR="002A07FF" w:rsidRPr="00496765" w:rsidRDefault="002A07FF" w:rsidP="002A07FF">
      <w:pPr>
        <w:spacing w:after="0" w:line="240" w:lineRule="auto"/>
        <w:ind w:firstLine="709"/>
        <w:jc w:val="both"/>
        <w:rPr>
          <w:rFonts w:ascii="Times New Roman" w:eastAsia="Times New Roman" w:hAnsi="Times New Roman" w:cs="Times New Roman"/>
          <w:b/>
          <w:sz w:val="28"/>
          <w:szCs w:val="28"/>
          <w:lang w:eastAsia="ar-SA"/>
        </w:rPr>
      </w:pPr>
    </w:p>
    <w:p w:rsidR="00E040FD" w:rsidRPr="00496765" w:rsidRDefault="0014447E" w:rsidP="0060408A">
      <w:pPr>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Статья 42</w:t>
      </w:r>
      <w:r w:rsidR="00E040FD" w:rsidRPr="00496765">
        <w:rPr>
          <w:rFonts w:ascii="Times New Roman" w:eastAsia="Times New Roman" w:hAnsi="Times New Roman" w:cs="Times New Roman"/>
          <w:b/>
          <w:sz w:val="28"/>
          <w:szCs w:val="28"/>
          <w:lang w:eastAsia="ar-SA"/>
        </w:rPr>
        <w:t xml:space="preserve">. Муниципальные заимствования </w:t>
      </w:r>
      <w:r w:rsidR="00E040FD" w:rsidRPr="00496765">
        <w:rPr>
          <w:rFonts w:ascii="Times New Roman" w:hAnsi="Times New Roman" w:cs="Times New Roman"/>
          <w:b/>
          <w:sz w:val="28"/>
          <w:szCs w:val="28"/>
        </w:rPr>
        <w:t>муниципального округа</w:t>
      </w:r>
    </w:p>
    <w:p w:rsidR="00B6001B" w:rsidRPr="00496765" w:rsidRDefault="00B6001B" w:rsidP="0060408A">
      <w:pPr>
        <w:spacing w:after="0" w:line="240" w:lineRule="auto"/>
        <w:ind w:firstLine="709"/>
        <w:jc w:val="both"/>
        <w:rPr>
          <w:rFonts w:ascii="Times New Roman" w:hAnsi="Times New Roman" w:cs="Times New Roman"/>
          <w:sz w:val="28"/>
          <w:szCs w:val="28"/>
        </w:rPr>
      </w:pPr>
    </w:p>
    <w:p w:rsidR="00E040FD" w:rsidRPr="00496765" w:rsidRDefault="00E040FD" w:rsidP="0060408A">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1</w:t>
      </w:r>
      <w:r w:rsidRPr="00496765">
        <w:rPr>
          <w:rFonts w:ascii="Times New Roman" w:hAnsi="Times New Roman"/>
          <w:sz w:val="28"/>
          <w:szCs w:val="28"/>
        </w:rPr>
        <w:t>. Под муниципальными заимствованиями понимается привлечение от имени публично-правового образования заемных средств в бюджет публично-правового образования путем размещения муниципальных ценных бумаг и в форме кредитов, по которым возникают долговые обязательства публично-правового образования как заемщика.</w:t>
      </w:r>
    </w:p>
    <w:p w:rsidR="00E040FD" w:rsidRPr="00496765" w:rsidRDefault="00E040FD" w:rsidP="0060408A">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2. Право осуществления муниципальных заимствований от имени муниципального округа в соответствии с Бюд</w:t>
      </w:r>
      <w:r w:rsidR="0014447E" w:rsidRPr="00496765">
        <w:rPr>
          <w:rFonts w:ascii="Times New Roman" w:hAnsi="Times New Roman" w:cs="Times New Roman"/>
          <w:sz w:val="28"/>
          <w:szCs w:val="28"/>
        </w:rPr>
        <w:t>жетным кодексом РФ принадлежит А</w:t>
      </w:r>
      <w:r w:rsidRPr="00496765">
        <w:rPr>
          <w:rFonts w:ascii="Times New Roman" w:hAnsi="Times New Roman" w:cs="Times New Roman"/>
          <w:sz w:val="28"/>
          <w:szCs w:val="28"/>
        </w:rPr>
        <w:t>дминистрации округа.</w:t>
      </w:r>
    </w:p>
    <w:p w:rsidR="0014447E" w:rsidRPr="00496765" w:rsidRDefault="0014447E" w:rsidP="0014447E">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3. Программа муниципальных заимствований является приложением к решению о бюджете округа на очередной финансовый год (очередной финансовый год и плановый период).</w:t>
      </w:r>
    </w:p>
    <w:p w:rsidR="0014447E" w:rsidRPr="00496765" w:rsidRDefault="0014447E" w:rsidP="0014447E">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4. Условия выпуска и обращения муниципальных ценных бумаг определяются решениями Собрания депутатов в соответствии с законодательством Российской Федерации.</w:t>
      </w:r>
    </w:p>
    <w:p w:rsidR="0014447E" w:rsidRPr="00496765" w:rsidRDefault="0014447E" w:rsidP="0014447E">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5. Решение об эмиссии муниципальных ценных бумаг принимается Администрацией округа в порядке, установленном Собранием депутатов.</w:t>
      </w:r>
    </w:p>
    <w:p w:rsidR="0014447E" w:rsidRPr="00496765" w:rsidRDefault="0014447E" w:rsidP="0014447E">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6. Администрация округа ведет муниципальную долговую книгу, в которую вносятся сведения об объеме долговых обязательств округа, о дате их возникновения и исполнения, формах обеспечения обязательств, а также другая информация, состав которой и порядок внесения в долговую книгу определяются Администрацией округа.</w:t>
      </w:r>
    </w:p>
    <w:p w:rsidR="00E040FD" w:rsidRPr="00496765" w:rsidRDefault="0014447E" w:rsidP="0014447E">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7. Предельный объем муниципального долга, предельный объем расходов на обслуживание муниципального долга, порядок осуществления муниципальных заимствований, управления муниципальным долгом устанавливаются Собранием депутатов в соответствии с требованиями Бюджетного кодекса Российской Федерации.</w:t>
      </w:r>
    </w:p>
    <w:p w:rsidR="0014447E" w:rsidRPr="00496765" w:rsidRDefault="0014447E" w:rsidP="0014447E">
      <w:pPr>
        <w:spacing w:after="0" w:line="240" w:lineRule="auto"/>
        <w:ind w:firstLine="709"/>
        <w:jc w:val="both"/>
        <w:rPr>
          <w:rFonts w:ascii="Times New Roman" w:eastAsia="Times New Roman" w:hAnsi="Times New Roman" w:cs="Times New Roman"/>
          <w:b/>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Статья 4</w:t>
      </w:r>
      <w:r w:rsidR="00A240A5" w:rsidRPr="00496765">
        <w:rPr>
          <w:rFonts w:ascii="Times New Roman" w:eastAsia="Times New Roman" w:hAnsi="Times New Roman" w:cs="Times New Roman"/>
          <w:b/>
          <w:sz w:val="28"/>
          <w:szCs w:val="28"/>
          <w:lang w:eastAsia="ar-SA"/>
        </w:rPr>
        <w:t>3</w:t>
      </w:r>
      <w:r w:rsidRPr="00496765">
        <w:rPr>
          <w:rFonts w:ascii="Times New Roman" w:eastAsia="Times New Roman" w:hAnsi="Times New Roman" w:cs="Times New Roman"/>
          <w:b/>
          <w:sz w:val="28"/>
          <w:szCs w:val="28"/>
          <w:lang w:eastAsia="ar-SA"/>
        </w:rPr>
        <w:t xml:space="preserve">. Средства самообложения граждан </w:t>
      </w:r>
      <w:r w:rsidRPr="00496765">
        <w:rPr>
          <w:rFonts w:ascii="Times New Roman" w:hAnsi="Times New Roman" w:cs="Times New Roman"/>
          <w:b/>
          <w:sz w:val="28"/>
          <w:szCs w:val="28"/>
        </w:rPr>
        <w:t>муниципального округа</w:t>
      </w:r>
    </w:p>
    <w:p w:rsidR="00B6001B" w:rsidRPr="00496765"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1. </w:t>
      </w:r>
      <w:r w:rsidR="00382B78" w:rsidRPr="00496765">
        <w:rPr>
          <w:rFonts w:ascii="Times New Roman" w:eastAsia="Times New Roman" w:hAnsi="Times New Roman" w:cs="Times New Roman"/>
          <w:sz w:val="28"/>
          <w:szCs w:val="28"/>
          <w:lang w:eastAsia="ar-SA"/>
        </w:rPr>
        <w:t>Под средствами самообложения граждан понимаются разовые платежи граждан, осуществляемые для решения конкретных вопросов непосредственного обеспечения жизнедеятельности населения. Размер платежей в порядке самообложения граждан устанавливается в абсолютной величине равным для всех жителей муниципального округа (населенного пункта (части территории населенного пункта), входящего в состав территории муниципального округа), за исключением отдельных категорий граждан, численность которых не может превышать 30 процентов от общего числа жителей муниципального округа (населенного пункта (части территории населенного пункта), входящего в состав территории муниципального округа) и для которых размер платежей может быть уменьшен.</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2. Вопросы введения и использования, указанных в пункте 1 </w:t>
      </w:r>
      <w:r w:rsidR="002B31AA" w:rsidRPr="00496765">
        <w:rPr>
          <w:rFonts w:ascii="Times New Roman" w:eastAsia="Times New Roman" w:hAnsi="Times New Roman" w:cs="Times New Roman"/>
          <w:sz w:val="28"/>
          <w:szCs w:val="28"/>
          <w:lang w:eastAsia="ar-SA"/>
        </w:rPr>
        <w:t>настоящей статьи разовых платежей граждан,</w:t>
      </w:r>
      <w:r w:rsidRPr="00496765">
        <w:rPr>
          <w:rFonts w:ascii="Times New Roman" w:eastAsia="Times New Roman" w:hAnsi="Times New Roman" w:cs="Times New Roman"/>
          <w:sz w:val="28"/>
          <w:szCs w:val="28"/>
          <w:lang w:eastAsia="ar-SA"/>
        </w:rPr>
        <w:t xml:space="preserve"> решаются на местном референдуме (сходе граждан)</w:t>
      </w:r>
      <w:r w:rsidR="00382B78" w:rsidRPr="00496765">
        <w:rPr>
          <w:rFonts w:ascii="Times New Roman" w:eastAsia="Times New Roman" w:hAnsi="Times New Roman" w:cs="Times New Roman"/>
          <w:sz w:val="28"/>
          <w:szCs w:val="28"/>
          <w:lang w:eastAsia="ar-SA"/>
        </w:rPr>
        <w:t>, а в случаях, предусмотренных пунктами 1 и 2 части 1 статьи 45 Федерального закона от 20.03.2025 № 33-ФЗ</w:t>
      </w:r>
      <w:r w:rsidR="0014447E" w:rsidRPr="0049676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00382B78" w:rsidRPr="00496765">
        <w:rPr>
          <w:rFonts w:ascii="Times New Roman" w:eastAsia="Times New Roman" w:hAnsi="Times New Roman" w:cs="Times New Roman"/>
          <w:sz w:val="28"/>
          <w:szCs w:val="28"/>
          <w:lang w:eastAsia="ar-SA"/>
        </w:rPr>
        <w:t>, на сходе граждан</w:t>
      </w:r>
      <w:r w:rsidR="00A240A5" w:rsidRPr="00496765">
        <w:rPr>
          <w:rFonts w:ascii="Times New Roman" w:eastAsia="Times New Roman" w:hAnsi="Times New Roman" w:cs="Times New Roman"/>
          <w:sz w:val="28"/>
          <w:szCs w:val="28"/>
          <w:lang w:eastAsia="ar-SA"/>
        </w:rPr>
        <w:t>.</w:t>
      </w:r>
    </w:p>
    <w:p w:rsidR="00E040FD" w:rsidRPr="00496765" w:rsidRDefault="00E040FD" w:rsidP="0060408A">
      <w:pPr>
        <w:spacing w:after="0" w:line="240" w:lineRule="auto"/>
        <w:ind w:firstLine="709"/>
        <w:jc w:val="both"/>
        <w:rPr>
          <w:rFonts w:ascii="Times New Roman" w:eastAsia="Times New Roman" w:hAnsi="Times New Roman" w:cs="Times New Roman"/>
          <w:b/>
          <w:sz w:val="28"/>
          <w:szCs w:val="28"/>
          <w:lang w:eastAsia="ar-SA"/>
        </w:rPr>
      </w:pPr>
    </w:p>
    <w:p w:rsidR="00E040FD" w:rsidRPr="00496765"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496765">
        <w:rPr>
          <w:rFonts w:ascii="Times New Roman" w:eastAsia="Times New Roman" w:hAnsi="Times New Roman" w:cs="Times New Roman"/>
          <w:b/>
          <w:caps/>
          <w:sz w:val="28"/>
          <w:szCs w:val="28"/>
          <w:lang w:eastAsia="ar-SA"/>
        </w:rPr>
        <w:t>глава Х. Ответственность органов местного самоуправления и должностных</w:t>
      </w:r>
      <w:r w:rsidR="009D53F0" w:rsidRPr="00496765">
        <w:rPr>
          <w:rFonts w:ascii="Times New Roman" w:eastAsia="Times New Roman" w:hAnsi="Times New Roman" w:cs="Times New Roman"/>
          <w:b/>
          <w:caps/>
          <w:sz w:val="28"/>
          <w:szCs w:val="28"/>
          <w:lang w:eastAsia="ar-SA"/>
        </w:rPr>
        <w:t xml:space="preserve"> лиц местного самоуправления муНИ</w:t>
      </w:r>
      <w:r w:rsidRPr="00496765">
        <w:rPr>
          <w:rFonts w:ascii="Times New Roman" w:eastAsia="Times New Roman" w:hAnsi="Times New Roman" w:cs="Times New Roman"/>
          <w:b/>
          <w:caps/>
          <w:sz w:val="28"/>
          <w:szCs w:val="28"/>
          <w:lang w:eastAsia="ar-SA"/>
        </w:rPr>
        <w:t>ципального округа</w:t>
      </w:r>
    </w:p>
    <w:p w:rsidR="00E040FD" w:rsidRPr="00496765" w:rsidRDefault="00E040FD" w:rsidP="00A91012">
      <w:pPr>
        <w:tabs>
          <w:tab w:val="left" w:pos="1875"/>
        </w:tabs>
        <w:spacing w:after="0" w:line="240" w:lineRule="auto"/>
        <w:ind w:firstLine="709"/>
        <w:jc w:val="both"/>
        <w:rPr>
          <w:rFonts w:ascii="Times New Roman" w:eastAsia="Times New Roman" w:hAnsi="Times New Roman" w:cs="Times New Roman"/>
          <w:sz w:val="28"/>
          <w:szCs w:val="28"/>
          <w:lang w:eastAsia="ar-SA"/>
        </w:rPr>
      </w:pPr>
    </w:p>
    <w:p w:rsidR="00A91012" w:rsidRPr="00496765" w:rsidRDefault="00A91012" w:rsidP="00A91012">
      <w:pPr>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bCs/>
          <w:sz w:val="28"/>
          <w:szCs w:val="28"/>
          <w:lang w:eastAsia="ar-SA"/>
        </w:rPr>
        <w:t xml:space="preserve">Статья 44. Ответственность органов местного самоуправления </w:t>
      </w:r>
      <w:r w:rsidRPr="00496765">
        <w:rPr>
          <w:rFonts w:ascii="Times New Roman" w:hAnsi="Times New Roman" w:cs="Times New Roman"/>
          <w:b/>
          <w:sz w:val="28"/>
          <w:szCs w:val="28"/>
        </w:rPr>
        <w:t xml:space="preserve">муниципального </w:t>
      </w:r>
      <w:r w:rsidRPr="00496765">
        <w:rPr>
          <w:rFonts w:ascii="Times New Roman" w:eastAsia="Times New Roman" w:hAnsi="Times New Roman" w:cs="Times New Roman"/>
          <w:b/>
          <w:bCs/>
          <w:sz w:val="28"/>
          <w:szCs w:val="28"/>
          <w:lang w:eastAsia="ar-SA"/>
        </w:rPr>
        <w:t xml:space="preserve">округа </w:t>
      </w:r>
    </w:p>
    <w:p w:rsidR="00B6001B" w:rsidRPr="00496765" w:rsidRDefault="00B6001B" w:rsidP="00A91012">
      <w:pPr>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A91012" w:rsidP="00A91012">
      <w:pPr>
        <w:spacing w:after="0" w:line="240" w:lineRule="auto"/>
        <w:ind w:firstLine="709"/>
        <w:jc w:val="both"/>
        <w:rPr>
          <w:rFonts w:ascii="Times New Roman" w:eastAsia="Times New Roman" w:hAnsi="Times New Roman" w:cs="Times New Roman"/>
          <w:spacing w:val="-6"/>
          <w:sz w:val="28"/>
          <w:szCs w:val="28"/>
          <w:lang w:eastAsia="ar-SA"/>
        </w:rPr>
      </w:pPr>
      <w:r w:rsidRPr="00496765">
        <w:rPr>
          <w:rFonts w:ascii="Times New Roman" w:eastAsia="Times New Roman" w:hAnsi="Times New Roman" w:cs="Times New Roman"/>
          <w:sz w:val="28"/>
          <w:szCs w:val="28"/>
          <w:lang w:eastAsia="ar-SA"/>
        </w:rPr>
        <w:t>Органы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федеральных законов, Устава (Основного) закона Челябинской области и законов Челябинской области, настоящего Устава</w:t>
      </w:r>
      <w:r w:rsidRPr="00496765">
        <w:rPr>
          <w:rFonts w:ascii="Times New Roman" w:eastAsia="Times New Roman" w:hAnsi="Times New Roman" w:cs="Times New Roman"/>
          <w:i/>
          <w:iCs/>
          <w:sz w:val="28"/>
          <w:szCs w:val="28"/>
          <w:lang w:eastAsia="ar-SA"/>
        </w:rPr>
        <w:t xml:space="preserve">, </w:t>
      </w:r>
      <w:r w:rsidRPr="00496765">
        <w:rPr>
          <w:rFonts w:ascii="Times New Roman" w:eastAsia="Times New Roman" w:hAnsi="Times New Roman" w:cs="Times New Roman"/>
          <w:sz w:val="28"/>
          <w:szCs w:val="28"/>
          <w:lang w:eastAsia="ar-SA"/>
        </w:rPr>
        <w:t>а также в случае ненадлежащего осуществления указанными органами переданных им отдельных государственных полномочий</w:t>
      </w:r>
      <w:r w:rsidR="00E040FD" w:rsidRPr="00496765">
        <w:rPr>
          <w:rFonts w:ascii="Times New Roman" w:eastAsia="Times New Roman" w:hAnsi="Times New Roman" w:cs="Times New Roman"/>
          <w:spacing w:val="-6"/>
          <w:sz w:val="28"/>
          <w:szCs w:val="28"/>
          <w:lang w:eastAsia="ar-SA"/>
        </w:rPr>
        <w:t>.</w:t>
      </w:r>
    </w:p>
    <w:p w:rsidR="00E040FD" w:rsidRPr="00496765" w:rsidRDefault="00E040FD" w:rsidP="0060408A">
      <w:pPr>
        <w:shd w:val="clear" w:color="auto" w:fill="FFFFFF"/>
        <w:autoSpaceDE w:val="0"/>
        <w:spacing w:after="0" w:line="240" w:lineRule="auto"/>
        <w:ind w:firstLine="709"/>
        <w:jc w:val="both"/>
        <w:rPr>
          <w:rFonts w:ascii="Times New Roman" w:eastAsia="Times New Roman" w:hAnsi="Times New Roman" w:cs="Times New Roman"/>
          <w:b/>
          <w:bCs/>
          <w:iCs/>
          <w:sz w:val="28"/>
          <w:szCs w:val="28"/>
          <w:lang w:eastAsia="ar-SA"/>
        </w:rPr>
      </w:pPr>
      <w:bookmarkStart w:id="5" w:name="sub_74111"/>
    </w:p>
    <w:p w:rsidR="00A91012" w:rsidRPr="00496765" w:rsidRDefault="00A91012" w:rsidP="00A91012">
      <w:pPr>
        <w:spacing w:after="0" w:line="240" w:lineRule="auto"/>
        <w:ind w:firstLine="709"/>
        <w:jc w:val="both"/>
        <w:rPr>
          <w:rFonts w:ascii="Times New Roman" w:hAnsi="Times New Roman" w:cs="Times New Roman"/>
          <w:b/>
          <w:sz w:val="28"/>
          <w:szCs w:val="28"/>
        </w:rPr>
      </w:pPr>
      <w:r w:rsidRPr="00496765">
        <w:rPr>
          <w:rFonts w:ascii="Times New Roman" w:hAnsi="Times New Roman" w:cs="Times New Roman"/>
          <w:b/>
          <w:bCs/>
          <w:sz w:val="28"/>
          <w:szCs w:val="28"/>
        </w:rPr>
        <w:t>Статья 45. Ответственность должностных лиц местного самоуправления, лиц, замещающих муниципальные должности</w:t>
      </w:r>
    </w:p>
    <w:p w:rsidR="00B6001B" w:rsidRPr="00496765" w:rsidRDefault="00B6001B" w:rsidP="00A91012">
      <w:pPr>
        <w:spacing w:after="0" w:line="240" w:lineRule="auto"/>
        <w:ind w:firstLine="709"/>
        <w:jc w:val="both"/>
        <w:rPr>
          <w:rFonts w:ascii="Times New Roman" w:hAnsi="Times New Roman" w:cs="Times New Roman"/>
          <w:sz w:val="28"/>
          <w:szCs w:val="28"/>
        </w:rPr>
      </w:pP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1. Должностные лица местного самоуправления несут предусмотренную законодательством Российской Федерации ответственность, в том числе в случае нарушения ими Конституции Российской Федерации, федеральных конституционных законов, </w:t>
      </w:r>
      <w:r w:rsidRPr="00496765">
        <w:rPr>
          <w:rFonts w:ascii="Times New Roman" w:hAnsi="Times New Roman" w:cs="Times New Roman"/>
          <w:sz w:val="28"/>
          <w:szCs w:val="28"/>
        </w:rPr>
        <w:lastRenderedPageBreak/>
        <w:t xml:space="preserve">федеральных законов, </w:t>
      </w:r>
      <w:r w:rsidRPr="00496765">
        <w:rPr>
          <w:rFonts w:ascii="Times New Roman" w:eastAsia="Times New Roman" w:hAnsi="Times New Roman" w:cs="Times New Roman"/>
          <w:sz w:val="28"/>
          <w:szCs w:val="28"/>
          <w:lang w:eastAsia="ar-SA"/>
        </w:rPr>
        <w:t>Устава (Основного) закона Челябинской области и законов Челябинской области</w:t>
      </w:r>
      <w:r w:rsidRPr="00496765">
        <w:rPr>
          <w:rFonts w:ascii="Times New Roman" w:hAnsi="Times New Roman" w:cs="Times New Roman"/>
          <w:sz w:val="28"/>
          <w:szCs w:val="28"/>
        </w:rPr>
        <w:t xml:space="preserve">, настоящего Устава, а также в случае ненадлежащего осуществления указанными должностными лицами переданных им отдельных государственных полномочий.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К лицу, замещающему муниципальную должность, представившему недостоверные или неполные сведения о своих доходах, расходах, об имуществе и обязательствах имущественного характера, а также сведения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могут быть применены следующие меры ответственности: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1) предупреждение;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2) освобождение лица, замещающего муниципальную должность, от должности в соответствующем органе местного самоуправления с лишением права занимать должности в соответствующем органе местного самоуправления до прекращения срока его полномочий;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3)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4) запрет занимать должности в соответствующем органе местного самоуправления до прекращения срока его полномочий; </w:t>
      </w:r>
    </w:p>
    <w:p w:rsidR="00A91012" w:rsidRPr="00496765" w:rsidRDefault="00A91012" w:rsidP="00A91012">
      <w:pPr>
        <w:spacing w:after="0" w:line="240" w:lineRule="auto"/>
        <w:ind w:firstLine="709"/>
        <w:jc w:val="both"/>
        <w:rPr>
          <w:rFonts w:ascii="Times New Roman" w:hAnsi="Times New Roman" w:cs="Times New Roman"/>
          <w:sz w:val="28"/>
          <w:szCs w:val="28"/>
        </w:rPr>
      </w:pPr>
      <w:r w:rsidRPr="00496765">
        <w:rPr>
          <w:rFonts w:ascii="Times New Roman" w:hAnsi="Times New Roman" w:cs="Times New Roman"/>
          <w:sz w:val="28"/>
          <w:szCs w:val="28"/>
        </w:rPr>
        <w:t xml:space="preserve">5) запрет исполнять полномочия на постоянной основе до прекращения срока его полномочий. </w:t>
      </w:r>
    </w:p>
    <w:p w:rsidR="00E040FD" w:rsidRPr="00496765" w:rsidRDefault="00A91012" w:rsidP="00A91012">
      <w:pPr>
        <w:spacing w:after="0" w:line="240" w:lineRule="auto"/>
        <w:ind w:firstLine="709"/>
        <w:jc w:val="both"/>
        <w:rPr>
          <w:rFonts w:ascii="Times New Roman" w:eastAsia="Times New Roman" w:hAnsi="Times New Roman" w:cs="Times New Roman"/>
          <w:b/>
          <w:caps/>
          <w:sz w:val="28"/>
          <w:szCs w:val="28"/>
          <w:lang w:eastAsia="ar-SA"/>
        </w:rPr>
      </w:pPr>
      <w:r w:rsidRPr="00496765">
        <w:rPr>
          <w:rFonts w:ascii="Times New Roman" w:hAnsi="Times New Roman" w:cs="Times New Roman"/>
          <w:sz w:val="28"/>
          <w:szCs w:val="28"/>
        </w:rPr>
        <w:t xml:space="preserve">3. Порядок принятия решения о применении к лицу, замещающему муниципальную должность, мер ответственности, указанных в пункте 2 настоящей статьи, определяется </w:t>
      </w:r>
      <w:r w:rsidR="00E040FD" w:rsidRPr="00496765">
        <w:rPr>
          <w:rFonts w:ascii="Times New Roman" w:hAnsi="Times New Roman" w:cs="Times New Roman"/>
          <w:sz w:val="28"/>
          <w:szCs w:val="28"/>
        </w:rPr>
        <w:t>решением Собрания депутатов в соответствии с Законом Челябинской области от 11</w:t>
      </w:r>
      <w:r w:rsidR="00713E41" w:rsidRPr="00496765">
        <w:rPr>
          <w:rFonts w:ascii="Times New Roman" w:hAnsi="Times New Roman" w:cs="Times New Roman"/>
          <w:sz w:val="28"/>
          <w:szCs w:val="28"/>
        </w:rPr>
        <w:t>.02.</w:t>
      </w:r>
      <w:r w:rsidR="00E040FD" w:rsidRPr="00496765">
        <w:rPr>
          <w:rFonts w:ascii="Times New Roman" w:hAnsi="Times New Roman" w:cs="Times New Roman"/>
          <w:sz w:val="28"/>
          <w:szCs w:val="28"/>
        </w:rPr>
        <w:t>2009 № 353-ЗО «О противодействии коррупции в Челябинской области».</w:t>
      </w:r>
    </w:p>
    <w:p w:rsidR="00E040FD" w:rsidRPr="00496765"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p>
    <w:p w:rsidR="00E040FD" w:rsidRPr="00496765" w:rsidRDefault="00E040FD" w:rsidP="0060408A">
      <w:pPr>
        <w:spacing w:after="0" w:line="240" w:lineRule="auto"/>
        <w:ind w:firstLine="709"/>
        <w:jc w:val="center"/>
        <w:rPr>
          <w:rFonts w:ascii="Times New Roman" w:eastAsia="Times New Roman" w:hAnsi="Times New Roman" w:cs="Times New Roman"/>
          <w:b/>
          <w:caps/>
          <w:sz w:val="28"/>
          <w:szCs w:val="28"/>
          <w:lang w:eastAsia="ar-SA"/>
        </w:rPr>
      </w:pPr>
      <w:r w:rsidRPr="00496765">
        <w:rPr>
          <w:rFonts w:ascii="Times New Roman" w:eastAsia="Times New Roman" w:hAnsi="Times New Roman" w:cs="Times New Roman"/>
          <w:b/>
          <w:caps/>
          <w:sz w:val="28"/>
          <w:szCs w:val="28"/>
          <w:lang w:eastAsia="ar-SA"/>
        </w:rPr>
        <w:t>глава Х</w:t>
      </w:r>
      <w:r w:rsidRPr="00496765">
        <w:rPr>
          <w:rFonts w:ascii="Times New Roman" w:eastAsia="Times New Roman" w:hAnsi="Times New Roman" w:cs="Times New Roman"/>
          <w:b/>
          <w:caps/>
          <w:sz w:val="28"/>
          <w:szCs w:val="28"/>
          <w:lang w:val="en-US" w:eastAsia="ar-SA"/>
        </w:rPr>
        <w:t>I</w:t>
      </w:r>
      <w:r w:rsidRPr="00496765">
        <w:rPr>
          <w:rFonts w:ascii="Times New Roman" w:eastAsia="Times New Roman" w:hAnsi="Times New Roman" w:cs="Times New Roman"/>
          <w:b/>
          <w:caps/>
          <w:sz w:val="28"/>
          <w:szCs w:val="28"/>
          <w:lang w:eastAsia="ar-SA"/>
        </w:rPr>
        <w:t>. Заключительные положения</w:t>
      </w:r>
    </w:p>
    <w:p w:rsidR="00E040FD" w:rsidRPr="00496765" w:rsidRDefault="00E040FD" w:rsidP="0060408A">
      <w:pPr>
        <w:spacing w:after="0" w:line="240" w:lineRule="auto"/>
        <w:ind w:firstLine="709"/>
        <w:jc w:val="center"/>
        <w:rPr>
          <w:rFonts w:ascii="Times New Roman" w:eastAsia="Times New Roman" w:hAnsi="Times New Roman" w:cs="Times New Roman"/>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b/>
          <w:sz w:val="28"/>
          <w:szCs w:val="28"/>
          <w:lang w:eastAsia="ar-SA"/>
        </w:rPr>
      </w:pPr>
      <w:r w:rsidRPr="00496765">
        <w:rPr>
          <w:rFonts w:ascii="Times New Roman" w:eastAsia="Times New Roman" w:hAnsi="Times New Roman" w:cs="Times New Roman"/>
          <w:b/>
          <w:sz w:val="28"/>
          <w:szCs w:val="28"/>
          <w:lang w:eastAsia="ar-SA"/>
        </w:rPr>
        <w:t>Статья 53. Порядок принятия, внесения изменений и дополнений в Устав муниципального округа</w:t>
      </w:r>
    </w:p>
    <w:p w:rsidR="00B6001B" w:rsidRPr="00496765" w:rsidRDefault="00B6001B" w:rsidP="0060408A">
      <w:pPr>
        <w:spacing w:after="0" w:line="240" w:lineRule="auto"/>
        <w:ind w:firstLine="709"/>
        <w:jc w:val="both"/>
        <w:rPr>
          <w:rFonts w:ascii="Times New Roman" w:eastAsia="Times New Roman" w:hAnsi="Times New Roman" w:cs="Times New Roman"/>
          <w:sz w:val="28"/>
          <w:szCs w:val="28"/>
          <w:lang w:eastAsia="ar-SA"/>
        </w:rPr>
      </w:pP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1. Устав муниципального округа принимается Собранием депутатов. Внесение изменений и дополнений в Устав муниципального округа осуществляется в том же порядке, как и его принятие.</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 xml:space="preserve">2. Проект Устава муниципального округа, проект муниципального правового акта о внесении изменений и дополнений в Устав муниципального округа не позднее чем за 30 дней до дня рассмотрения вопроса о принятии Устава муниципального округа, внесении изменений и дополнений в Устав муниципального округа подлежат официальному </w:t>
      </w:r>
      <w:r w:rsidRPr="00496765">
        <w:rPr>
          <w:rFonts w:ascii="Times New Roman" w:eastAsia="Times New Roman" w:hAnsi="Times New Roman" w:cs="Times New Roman"/>
          <w:sz w:val="28"/>
          <w:szCs w:val="28"/>
          <w:lang w:eastAsia="ar-SA"/>
        </w:rPr>
        <w:lastRenderedPageBreak/>
        <w:t>опубликованию (обнародованию) с одновременным опубликованием (обнародованием) установленного Собранием депутатов порядка учета предложений по проекту Устава, проекту муниципального правового акта, а также порядка участия граждан в его обсуждении.</w:t>
      </w:r>
    </w:p>
    <w:p w:rsidR="00E040FD" w:rsidRPr="00496765" w:rsidRDefault="00E040FD" w:rsidP="0060408A">
      <w:pPr>
        <w:shd w:val="clear" w:color="auto" w:fill="FFFFFF"/>
        <w:autoSpaceDE w:val="0"/>
        <w:spacing w:after="0" w:line="240" w:lineRule="auto"/>
        <w:ind w:firstLine="709"/>
        <w:jc w:val="both"/>
        <w:rPr>
          <w:rFonts w:ascii="Times New Roman" w:eastAsia="Times New Roman" w:hAnsi="Times New Roman" w:cs="Times New Roman"/>
          <w:sz w:val="28"/>
          <w:szCs w:val="28"/>
          <w:shd w:val="clear" w:color="auto" w:fill="FFFFFF"/>
        </w:rPr>
      </w:pPr>
      <w:r w:rsidRPr="00496765">
        <w:rPr>
          <w:rFonts w:ascii="Times New Roman" w:hAnsi="Times New Roman" w:cs="Times New Roman"/>
          <w:sz w:val="28"/>
          <w:szCs w:val="28"/>
        </w:rPr>
        <w:t xml:space="preserve">Не требуется официальное опубликование (обнародование) порядка учета предложений по проекту муниципального правового акта о внесении изменений и дополнений в устав муниципального образования, а также порядка участия граждан в его обсуждении в случае,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(устава) или законов </w:t>
      </w:r>
      <w:r w:rsidR="00422BC7" w:rsidRPr="00496765">
        <w:rPr>
          <w:rFonts w:ascii="Times New Roman" w:hAnsi="Times New Roman" w:cs="Times New Roman"/>
          <w:sz w:val="28"/>
          <w:szCs w:val="28"/>
        </w:rPr>
        <w:t xml:space="preserve">Челябинской области </w:t>
      </w:r>
      <w:r w:rsidRPr="00496765">
        <w:rPr>
          <w:rFonts w:ascii="Times New Roman" w:hAnsi="Times New Roman" w:cs="Times New Roman"/>
          <w:sz w:val="28"/>
          <w:szCs w:val="28"/>
        </w:rPr>
        <w:t>в целях приведения данного устава в соответствии с этими нормативными правовыми актами.</w:t>
      </w:r>
    </w:p>
    <w:p w:rsidR="00E040FD" w:rsidRPr="00496765" w:rsidRDefault="00E040FD" w:rsidP="0060408A">
      <w:pPr>
        <w:spacing w:after="0" w:line="240" w:lineRule="auto"/>
        <w:ind w:firstLine="709"/>
        <w:jc w:val="both"/>
        <w:rPr>
          <w:rFonts w:ascii="Times New Roman" w:eastAsia="Times New Roman" w:hAnsi="Times New Roman" w:cs="Times New Roman"/>
          <w:sz w:val="28"/>
          <w:szCs w:val="28"/>
          <w:lang w:eastAsia="ar-SA"/>
        </w:rPr>
      </w:pPr>
      <w:r w:rsidRPr="00496765">
        <w:rPr>
          <w:rFonts w:ascii="Times New Roman" w:eastAsia="Times New Roman" w:hAnsi="Times New Roman" w:cs="Times New Roman"/>
          <w:sz w:val="28"/>
          <w:szCs w:val="28"/>
          <w:lang w:eastAsia="ar-SA"/>
        </w:rPr>
        <w:t>3. Устав муниципального округа</w:t>
      </w:r>
      <w:r w:rsidR="00422BC7" w:rsidRPr="00496765">
        <w:rPr>
          <w:rFonts w:ascii="Times New Roman" w:eastAsia="Times New Roman" w:hAnsi="Times New Roman" w:cs="Times New Roman"/>
          <w:sz w:val="28"/>
          <w:szCs w:val="28"/>
          <w:lang w:eastAsia="ar-SA"/>
        </w:rPr>
        <w:t>,</w:t>
      </w:r>
      <w:r w:rsidRPr="00496765">
        <w:rPr>
          <w:rFonts w:ascii="Times New Roman" w:eastAsia="Times New Roman" w:hAnsi="Times New Roman" w:cs="Times New Roman"/>
          <w:sz w:val="28"/>
          <w:szCs w:val="28"/>
          <w:lang w:eastAsia="ar-SA"/>
        </w:rPr>
        <w:t xml:space="preserve"> муниципальный правовой акт о внесении изменений и дополнений в Устав муниципального округа принимается большинством в две трети голосов от установленной численности депутатов Собрания депутатов.</w:t>
      </w:r>
    </w:p>
    <w:p w:rsidR="00E040FD" w:rsidRPr="00496765" w:rsidRDefault="00E040FD" w:rsidP="0060408A">
      <w:pPr>
        <w:spacing w:after="0" w:line="240" w:lineRule="auto"/>
        <w:ind w:firstLine="709"/>
        <w:jc w:val="both"/>
        <w:rPr>
          <w:rFonts w:ascii="Times New Roman" w:eastAsia="Arial Unicode MS" w:hAnsi="Times New Roman" w:cs="Times New Roman"/>
          <w:sz w:val="28"/>
          <w:szCs w:val="28"/>
          <w:shd w:val="clear" w:color="auto" w:fill="FFFFFF"/>
        </w:rPr>
      </w:pPr>
      <w:r w:rsidRPr="00496765">
        <w:rPr>
          <w:rFonts w:ascii="Times New Roman" w:eastAsia="Times New Roman" w:hAnsi="Times New Roman" w:cs="Times New Roman"/>
          <w:sz w:val="28"/>
          <w:szCs w:val="28"/>
          <w:lang w:eastAsia="ar-SA"/>
        </w:rPr>
        <w:t xml:space="preserve">4. </w:t>
      </w:r>
      <w:r w:rsidRPr="00496765">
        <w:rPr>
          <w:rFonts w:ascii="Times New Roman" w:eastAsia="Arial Unicode MS" w:hAnsi="Times New Roman" w:cs="Times New Roman"/>
          <w:sz w:val="28"/>
          <w:szCs w:val="28"/>
          <w:shd w:val="clear" w:color="auto" w:fill="FFFFFF"/>
        </w:rPr>
        <w:t xml:space="preserve">Устав </w:t>
      </w:r>
      <w:r w:rsidRPr="00496765">
        <w:rPr>
          <w:rFonts w:ascii="Times New Roman" w:eastAsia="Times New Roman" w:hAnsi="Times New Roman" w:cs="Times New Roman"/>
          <w:sz w:val="28"/>
          <w:szCs w:val="28"/>
          <w:lang w:eastAsia="ar-SA"/>
        </w:rPr>
        <w:t>муниципального округа</w:t>
      </w:r>
      <w:r w:rsidRPr="00496765">
        <w:rPr>
          <w:rFonts w:ascii="Times New Roman" w:eastAsia="Arial Unicode MS" w:hAnsi="Times New Roman" w:cs="Times New Roman"/>
          <w:sz w:val="28"/>
          <w:szCs w:val="28"/>
          <w:shd w:val="clear" w:color="auto" w:fill="FFFFFF"/>
        </w:rPr>
        <w:t xml:space="preserve">, муниципальный правовой акт о внесении изменений и дополнений в устав </w:t>
      </w:r>
      <w:r w:rsidRPr="00496765">
        <w:rPr>
          <w:rFonts w:ascii="Times New Roman" w:eastAsia="Times New Roman" w:hAnsi="Times New Roman" w:cs="Times New Roman"/>
          <w:sz w:val="28"/>
          <w:szCs w:val="28"/>
          <w:lang w:eastAsia="ar-SA"/>
        </w:rPr>
        <w:t xml:space="preserve">муниципального округа </w:t>
      </w:r>
      <w:r w:rsidRPr="00496765">
        <w:rPr>
          <w:rFonts w:ascii="Times New Roman" w:eastAsia="Arial Unicode MS" w:hAnsi="Times New Roman" w:cs="Times New Roman"/>
          <w:sz w:val="28"/>
          <w:szCs w:val="28"/>
          <w:shd w:val="clear" w:color="auto" w:fill="FFFFFF"/>
        </w:rPr>
        <w:t>подлежат государственной регистрации в территориальном органе уполномоченного федерального органа исполнительной власти в сфере регистрации уставов муниципальных образований в порядке, установленном федеральным законом.</w:t>
      </w:r>
    </w:p>
    <w:p w:rsidR="00E040FD" w:rsidRPr="00496765" w:rsidRDefault="00E040FD" w:rsidP="00422BC7">
      <w:pPr>
        <w:autoSpaceDE w:val="0"/>
        <w:autoSpaceDN w:val="0"/>
        <w:adjustRightInd w:val="0"/>
        <w:spacing w:after="0" w:line="240" w:lineRule="auto"/>
        <w:ind w:firstLine="709"/>
        <w:jc w:val="both"/>
        <w:rPr>
          <w:rFonts w:ascii="Times New Roman" w:eastAsia="Times New Roman" w:hAnsi="Times New Roman" w:cs="Times New Roman"/>
          <w:sz w:val="28"/>
          <w:szCs w:val="28"/>
          <w:shd w:val="clear" w:color="auto" w:fill="FFFFFF"/>
          <w:lang w:eastAsia="ar-SA"/>
        </w:rPr>
      </w:pPr>
      <w:r w:rsidRPr="00496765">
        <w:rPr>
          <w:rFonts w:ascii="Times New Roman" w:eastAsia="Times New Roman" w:hAnsi="Times New Roman" w:cs="Times New Roman"/>
          <w:bCs/>
          <w:sz w:val="28"/>
          <w:szCs w:val="28"/>
        </w:rPr>
        <w:t xml:space="preserve">Глава </w:t>
      </w:r>
      <w:r w:rsidRPr="00496765">
        <w:rPr>
          <w:rFonts w:ascii="Times New Roman" w:eastAsia="Times New Roman" w:hAnsi="Times New Roman" w:cs="Times New Roman"/>
          <w:sz w:val="28"/>
          <w:szCs w:val="28"/>
          <w:lang w:eastAsia="ar-SA"/>
        </w:rPr>
        <w:t xml:space="preserve">муниципального округа </w:t>
      </w:r>
      <w:r w:rsidRPr="00496765">
        <w:rPr>
          <w:rFonts w:ascii="Times New Roman" w:eastAsia="Times New Roman" w:hAnsi="Times New Roman" w:cs="Times New Roman"/>
          <w:bCs/>
          <w:sz w:val="28"/>
          <w:szCs w:val="28"/>
        </w:rPr>
        <w:t>обязан опубликоват</w:t>
      </w:r>
      <w:r w:rsidR="00422BC7" w:rsidRPr="00496765">
        <w:rPr>
          <w:rFonts w:ascii="Times New Roman" w:eastAsia="Times New Roman" w:hAnsi="Times New Roman" w:cs="Times New Roman"/>
          <w:bCs/>
          <w:sz w:val="28"/>
          <w:szCs w:val="28"/>
        </w:rPr>
        <w:t xml:space="preserve">ь </w:t>
      </w:r>
      <w:r w:rsidRPr="00496765">
        <w:rPr>
          <w:rFonts w:ascii="Times New Roman" w:eastAsia="Times New Roman" w:hAnsi="Times New Roman" w:cs="Times New Roman"/>
          <w:bCs/>
          <w:sz w:val="28"/>
          <w:szCs w:val="28"/>
        </w:rPr>
        <w:t xml:space="preserve">зарегистрированные Устав </w:t>
      </w:r>
      <w:r w:rsidRPr="00496765">
        <w:rPr>
          <w:rFonts w:ascii="Times New Roman" w:eastAsia="Times New Roman" w:hAnsi="Times New Roman" w:cs="Times New Roman"/>
          <w:sz w:val="28"/>
          <w:szCs w:val="28"/>
          <w:lang w:eastAsia="ar-SA"/>
        </w:rPr>
        <w:t>муниципального округа</w:t>
      </w:r>
      <w:r w:rsidRPr="00496765">
        <w:rPr>
          <w:rFonts w:ascii="Times New Roman" w:eastAsia="Times New Roman" w:hAnsi="Times New Roman" w:cs="Times New Roman"/>
          <w:bCs/>
          <w:sz w:val="28"/>
          <w:szCs w:val="28"/>
        </w:rPr>
        <w:t xml:space="preserve">, решение о внесении изменений и дополнений в Устав </w:t>
      </w:r>
      <w:r w:rsidRPr="00496765">
        <w:rPr>
          <w:rFonts w:ascii="Times New Roman" w:eastAsia="Times New Roman" w:hAnsi="Times New Roman" w:cs="Times New Roman"/>
          <w:sz w:val="28"/>
          <w:szCs w:val="28"/>
          <w:lang w:eastAsia="ar-SA"/>
        </w:rPr>
        <w:t xml:space="preserve">муниципального округа </w:t>
      </w:r>
      <w:r w:rsidRPr="00496765">
        <w:rPr>
          <w:rFonts w:ascii="Times New Roman" w:eastAsia="Times New Roman" w:hAnsi="Times New Roman" w:cs="Times New Roman"/>
          <w:bCs/>
          <w:sz w:val="28"/>
          <w:szCs w:val="28"/>
        </w:rPr>
        <w:t xml:space="preserve">в течение семи дней со дня поступления </w:t>
      </w:r>
      <w:r w:rsidR="00422BC7" w:rsidRPr="00496765">
        <w:rPr>
          <w:rFonts w:ascii="Times New Roman" w:hAnsi="Times New Roman" w:cs="Times New Roman"/>
          <w:sz w:val="28"/>
          <w:szCs w:val="28"/>
        </w:rPr>
        <w:t xml:space="preserve">из территориального органа уполномоченного федерального органа исполнительной власти в сфере регистрации уставов муниципальных образований </w:t>
      </w:r>
      <w:r w:rsidR="00422BC7" w:rsidRPr="00496765">
        <w:rPr>
          <w:rFonts w:ascii="Times New Roman" w:eastAsia="Times New Roman" w:hAnsi="Times New Roman" w:cs="Times New Roman"/>
          <w:bCs/>
          <w:sz w:val="28"/>
          <w:szCs w:val="28"/>
        </w:rPr>
        <w:t>предусмотренного частью 6 статьи 4 Федерального закона от 21</w:t>
      </w:r>
      <w:r w:rsidR="00713E41" w:rsidRPr="00496765">
        <w:rPr>
          <w:rFonts w:ascii="Times New Roman" w:eastAsia="Times New Roman" w:hAnsi="Times New Roman" w:cs="Times New Roman"/>
          <w:bCs/>
          <w:sz w:val="28"/>
          <w:szCs w:val="28"/>
        </w:rPr>
        <w:t>.07.</w:t>
      </w:r>
      <w:r w:rsidR="00422BC7" w:rsidRPr="00496765">
        <w:rPr>
          <w:rFonts w:ascii="Times New Roman" w:eastAsia="Times New Roman" w:hAnsi="Times New Roman" w:cs="Times New Roman"/>
          <w:bCs/>
          <w:sz w:val="28"/>
          <w:szCs w:val="28"/>
        </w:rPr>
        <w:t xml:space="preserve">2005 № 97-ФЗ «О государственной регистрации уставов муниципальных образований» </w:t>
      </w:r>
      <w:r w:rsidRPr="00496765">
        <w:rPr>
          <w:rFonts w:ascii="Times New Roman" w:eastAsia="Times New Roman" w:hAnsi="Times New Roman" w:cs="Times New Roman"/>
          <w:bCs/>
          <w:sz w:val="28"/>
          <w:szCs w:val="28"/>
        </w:rPr>
        <w:t xml:space="preserve">уведомления о включении сведений об уставе </w:t>
      </w:r>
      <w:r w:rsidRPr="00496765">
        <w:rPr>
          <w:rFonts w:ascii="Times New Roman" w:eastAsia="Times New Roman" w:hAnsi="Times New Roman" w:cs="Times New Roman"/>
          <w:sz w:val="28"/>
          <w:szCs w:val="28"/>
          <w:lang w:eastAsia="ar-SA"/>
        </w:rPr>
        <w:t>муниципального округа</w:t>
      </w:r>
      <w:r w:rsidRPr="00496765">
        <w:rPr>
          <w:rFonts w:ascii="Times New Roman" w:eastAsia="Times New Roman" w:hAnsi="Times New Roman" w:cs="Times New Roman"/>
          <w:bCs/>
          <w:sz w:val="28"/>
          <w:szCs w:val="28"/>
        </w:rPr>
        <w:t xml:space="preserve">, решении о внесении изменений и дополнений в Устав </w:t>
      </w:r>
      <w:r w:rsidRPr="00496765">
        <w:rPr>
          <w:rFonts w:ascii="Times New Roman" w:eastAsia="Times New Roman" w:hAnsi="Times New Roman" w:cs="Times New Roman"/>
          <w:sz w:val="28"/>
          <w:szCs w:val="28"/>
          <w:lang w:eastAsia="ar-SA"/>
        </w:rPr>
        <w:t xml:space="preserve">муниципального округа </w:t>
      </w:r>
      <w:r w:rsidRPr="00496765">
        <w:rPr>
          <w:rFonts w:ascii="Times New Roman" w:eastAsia="Times New Roman" w:hAnsi="Times New Roman" w:cs="Times New Roman"/>
          <w:bCs/>
          <w:sz w:val="28"/>
          <w:szCs w:val="28"/>
        </w:rPr>
        <w:t xml:space="preserve">в государственный реестр уставов муниципальных образований субъекта Российской Федерации, </w:t>
      </w:r>
    </w:p>
    <w:p w:rsidR="00422BC7" w:rsidRPr="00496765" w:rsidRDefault="00E040FD" w:rsidP="00422BC7">
      <w:pPr>
        <w:spacing w:after="0" w:line="240" w:lineRule="auto"/>
        <w:ind w:firstLine="709"/>
        <w:jc w:val="both"/>
        <w:rPr>
          <w:rFonts w:ascii="Times New Roman" w:hAnsi="Times New Roman" w:cs="Times New Roman"/>
          <w:sz w:val="28"/>
          <w:szCs w:val="28"/>
          <w:shd w:val="clear" w:color="auto" w:fill="FFFFFF"/>
        </w:rPr>
      </w:pPr>
      <w:r w:rsidRPr="00496765">
        <w:rPr>
          <w:rFonts w:ascii="Times New Roman" w:hAnsi="Times New Roman" w:cs="Times New Roman"/>
          <w:sz w:val="28"/>
          <w:szCs w:val="28"/>
        </w:rPr>
        <w:t xml:space="preserve">5. </w:t>
      </w:r>
      <w:r w:rsidR="00422BC7" w:rsidRPr="00496765">
        <w:rPr>
          <w:rFonts w:ascii="Times New Roman" w:hAnsi="Times New Roman" w:cs="Times New Roman"/>
          <w:sz w:val="28"/>
          <w:szCs w:val="28"/>
          <w:shd w:val="clear" w:color="auto" w:fill="FFFFFF"/>
        </w:rPr>
        <w:t xml:space="preserve">Изменения и дополнения, внесенные в устав муниципального округа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округа в соответствие с федеральными законами, а также изменения полномочий, срока полномочий, порядка избрания (назначения) лиц, замещающих муниципальные должности), вступают в силу после истечения срока </w:t>
      </w:r>
      <w:r w:rsidR="00422BC7" w:rsidRPr="00496765">
        <w:rPr>
          <w:rFonts w:ascii="Times New Roman" w:hAnsi="Times New Roman" w:cs="Times New Roman"/>
          <w:sz w:val="28"/>
          <w:szCs w:val="28"/>
          <w:shd w:val="clear" w:color="auto" w:fill="FFFFFF"/>
        </w:rPr>
        <w:lastRenderedPageBreak/>
        <w:t xml:space="preserve">полномочий </w:t>
      </w:r>
      <w:r w:rsidR="00422BC7" w:rsidRPr="00496765">
        <w:rPr>
          <w:rFonts w:ascii="Times New Roman" w:eastAsia="Times New Roman" w:hAnsi="Times New Roman" w:cs="Times New Roman"/>
          <w:sz w:val="28"/>
          <w:szCs w:val="28"/>
          <w:lang w:eastAsia="ar-SA"/>
        </w:rPr>
        <w:t>Собрания депутатов</w:t>
      </w:r>
      <w:r w:rsidR="00422BC7" w:rsidRPr="00496765">
        <w:rPr>
          <w:rFonts w:ascii="Times New Roman" w:hAnsi="Times New Roman" w:cs="Times New Roman"/>
          <w:sz w:val="28"/>
          <w:szCs w:val="28"/>
          <w:shd w:val="clear" w:color="auto" w:fill="FFFFFF"/>
        </w:rPr>
        <w:t>, принявшего муниципальный правовой акт о внесении указанных изменений и дополнений в устав муниципального округа, за исключением случаев, установленных Федеральным законом</w:t>
      </w:r>
      <w:r w:rsidR="00422BC7" w:rsidRPr="00496765">
        <w:rPr>
          <w:rFonts w:ascii="Times New Roman" w:eastAsia="Times New Roman" w:hAnsi="Times New Roman" w:cs="Times New Roman"/>
          <w:sz w:val="28"/>
          <w:szCs w:val="28"/>
          <w:lang w:eastAsia="ar-SA"/>
        </w:rPr>
        <w:t xml:space="preserve"> от 20.03.2025 № 33-ФЗ</w:t>
      </w:r>
      <w:r w:rsidR="00422BC7" w:rsidRPr="00496765">
        <w:rPr>
          <w:rFonts w:ascii="Times New Roman" w:hAnsi="Times New Roman"/>
          <w:sz w:val="28"/>
          <w:szCs w:val="28"/>
        </w:rPr>
        <w:t xml:space="preserve"> «Об общих принципах организации местного самоуправления в единой системе публичной власти»</w:t>
      </w:r>
      <w:r w:rsidR="00422BC7" w:rsidRPr="00496765">
        <w:rPr>
          <w:rFonts w:ascii="Times New Roman" w:hAnsi="Times New Roman" w:cs="Times New Roman"/>
          <w:sz w:val="28"/>
          <w:szCs w:val="28"/>
          <w:shd w:val="clear" w:color="auto" w:fill="FFFFFF"/>
        </w:rPr>
        <w:t>.</w:t>
      </w:r>
    </w:p>
    <w:bookmarkEnd w:id="5"/>
    <w:p w:rsidR="00713E41" w:rsidRPr="00496765" w:rsidRDefault="00713E41" w:rsidP="0060408A">
      <w:pPr>
        <w:spacing w:after="0" w:line="240" w:lineRule="auto"/>
        <w:ind w:firstLine="709"/>
        <w:jc w:val="both"/>
        <w:rPr>
          <w:rFonts w:ascii="Times New Roman" w:eastAsia="Times New Roman" w:hAnsi="Times New Roman" w:cs="Times New Roman"/>
          <w:sz w:val="28"/>
          <w:szCs w:val="28"/>
          <w:lang w:eastAsia="ru-RU"/>
        </w:rPr>
      </w:pPr>
    </w:p>
    <w:p w:rsidR="00E040FD" w:rsidRPr="00496765" w:rsidRDefault="005F3978" w:rsidP="00A431CB">
      <w:pPr>
        <w:pStyle w:val="a9"/>
        <w:rPr>
          <w:rFonts w:ascii="Times New Roman" w:hAnsi="Times New Roman" w:cs="Times New Roman"/>
          <w:sz w:val="28"/>
          <w:szCs w:val="28"/>
        </w:rPr>
      </w:pPr>
      <w:r w:rsidRPr="00496765">
        <w:rPr>
          <w:rFonts w:ascii="Times New Roman" w:hAnsi="Times New Roman" w:cs="Times New Roman"/>
          <w:sz w:val="28"/>
          <w:szCs w:val="28"/>
        </w:rPr>
        <w:t>Г</w:t>
      </w:r>
      <w:r w:rsidR="00E040FD" w:rsidRPr="00496765">
        <w:rPr>
          <w:rFonts w:ascii="Times New Roman" w:hAnsi="Times New Roman" w:cs="Times New Roman"/>
          <w:sz w:val="28"/>
          <w:szCs w:val="28"/>
        </w:rPr>
        <w:t xml:space="preserve">лава </w:t>
      </w:r>
      <w:r w:rsidR="00353A21" w:rsidRPr="00496765">
        <w:rPr>
          <w:rFonts w:ascii="Times New Roman" w:hAnsi="Times New Roman" w:cs="Times New Roman"/>
          <w:sz w:val="28"/>
          <w:szCs w:val="28"/>
        </w:rPr>
        <w:t>Еткульского</w:t>
      </w:r>
    </w:p>
    <w:p w:rsidR="006F5701" w:rsidRPr="00496765" w:rsidRDefault="00E040FD" w:rsidP="00A431CB">
      <w:pPr>
        <w:pStyle w:val="a9"/>
      </w:pPr>
      <w:r w:rsidRPr="00496765">
        <w:rPr>
          <w:rFonts w:ascii="Times New Roman" w:hAnsi="Times New Roman" w:cs="Times New Roman"/>
          <w:sz w:val="28"/>
          <w:szCs w:val="28"/>
        </w:rPr>
        <w:t>муниципального округа</w:t>
      </w:r>
      <w:r w:rsidR="00A431CB" w:rsidRPr="00496765">
        <w:rPr>
          <w:rFonts w:ascii="Times New Roman" w:hAnsi="Times New Roman" w:cs="Times New Roman"/>
          <w:sz w:val="28"/>
          <w:szCs w:val="28"/>
        </w:rPr>
        <w:t xml:space="preserve">                                                </w:t>
      </w:r>
    </w:p>
    <w:sectPr w:rsidR="006F5701" w:rsidRPr="00496765" w:rsidSect="00E040FD">
      <w:headerReference w:type="default" r:id="rId28"/>
      <w:footerReference w:type="default" r:id="rId29"/>
      <w:pgSz w:w="11906" w:h="16838"/>
      <w:pgMar w:top="1418" w:right="1418" w:bottom="1701"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52AF" w:rsidRDefault="003B52AF" w:rsidP="00E040FD">
      <w:pPr>
        <w:spacing w:after="0" w:line="240" w:lineRule="auto"/>
      </w:pPr>
      <w:r>
        <w:separator/>
      </w:r>
    </w:p>
  </w:endnote>
  <w:endnote w:type="continuationSeparator" w:id="0">
    <w:p w:rsidR="003B52AF" w:rsidRDefault="003B52AF" w:rsidP="00E040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Lucida Sans Unicode">
    <w:charset w:val="CC"/>
    <w:family w:val="swiss"/>
    <w:pitch w:val="variable"/>
    <w:sig w:usb0="80000AFF" w:usb1="0000396B" w:usb2="00000000" w:usb3="00000000" w:csb0="000000BF" w:csb1="00000000"/>
  </w:font>
  <w:font w:name="Segoe UI">
    <w:charset w:val="CC"/>
    <w:family w:val="swiss"/>
    <w:pitch w:val="variable"/>
    <w:sig w:usb0="E4002EFF" w:usb1="C000E47F"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75B0" w:rsidRDefault="00F875B0">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52AF" w:rsidRDefault="003B52AF" w:rsidP="00E040FD">
      <w:pPr>
        <w:spacing w:after="0" w:line="240" w:lineRule="auto"/>
      </w:pPr>
      <w:r>
        <w:separator/>
      </w:r>
    </w:p>
  </w:footnote>
  <w:footnote w:type="continuationSeparator" w:id="0">
    <w:p w:rsidR="003B52AF" w:rsidRDefault="003B52AF" w:rsidP="00E040FD">
      <w:pPr>
        <w:spacing w:after="0" w:line="240" w:lineRule="auto"/>
      </w:pPr>
      <w:r>
        <w:continuationSeparator/>
      </w:r>
    </w:p>
  </w:footnote>
  <w:footnote w:id="1">
    <w:p w:rsidR="00C152F0" w:rsidRPr="00791C68" w:rsidRDefault="00C152F0" w:rsidP="00791C68">
      <w:pPr>
        <w:pStyle w:val="af5"/>
        <w:jc w:val="both"/>
        <w:rPr>
          <w:rFonts w:ascii="Times New Roman" w:eastAsia="Times New Roman" w:hAnsi="Times New Roman" w:cs="Times New Roman"/>
          <w:color w:val="000000"/>
          <w:lang w:eastAsia="ru-RU"/>
        </w:rPr>
      </w:pPr>
      <w:r w:rsidRPr="00791C68">
        <w:rPr>
          <w:rStyle w:val="af7"/>
          <w:rFonts w:ascii="Times New Roman" w:hAnsi="Times New Roman" w:cs="Times New Roman"/>
        </w:rPr>
        <w:footnoteRef/>
      </w:r>
      <w:r w:rsidRPr="00791C68">
        <w:rPr>
          <w:rFonts w:ascii="Times New Roman" w:hAnsi="Times New Roman" w:cs="Times New Roman"/>
        </w:rPr>
        <w:t xml:space="preserve"> </w:t>
      </w:r>
      <w:r w:rsidRPr="00791C68">
        <w:rPr>
          <w:rFonts w:ascii="Times New Roman" w:eastAsia="Times New Roman" w:hAnsi="Times New Roman" w:cs="Times New Roman"/>
          <w:color w:val="000000"/>
          <w:lang w:eastAsia="ru-RU"/>
        </w:rPr>
        <w:t>Населенный пункт, входивший в состав Пискловского сельского поселения Еткульского муниципального района Челябинской области до дня вступления в силу Закона Челябинской области от 28 марта 2025 г. № 50-ЗО «О статусе и границах Еткульского муниципального округа Челябинской области»;</w:t>
      </w:r>
    </w:p>
    <w:p w:rsidR="00C152F0" w:rsidRPr="00791C68" w:rsidRDefault="00C152F0" w:rsidP="00791C68">
      <w:pPr>
        <w:pStyle w:val="af5"/>
        <w:jc w:val="both"/>
        <w:rPr>
          <w:rFonts w:ascii="Times New Roman" w:hAnsi="Times New Roman" w:cs="Times New Roman"/>
        </w:rPr>
      </w:pPr>
    </w:p>
  </w:footnote>
  <w:footnote w:id="2">
    <w:p w:rsidR="00C152F0" w:rsidRPr="00791C68" w:rsidRDefault="00C152F0" w:rsidP="00791C68">
      <w:pPr>
        <w:pStyle w:val="af5"/>
        <w:jc w:val="both"/>
        <w:rPr>
          <w:rFonts w:ascii="Times New Roman" w:hAnsi="Times New Roman" w:cs="Times New Roman"/>
        </w:rPr>
      </w:pPr>
      <w:r w:rsidRPr="00791C68">
        <w:rPr>
          <w:rStyle w:val="af7"/>
          <w:rFonts w:ascii="Times New Roman" w:hAnsi="Times New Roman" w:cs="Times New Roman"/>
        </w:rPr>
        <w:footnoteRef/>
      </w:r>
      <w:r w:rsidRPr="00791C68">
        <w:rPr>
          <w:rFonts w:ascii="Times New Roman" w:hAnsi="Times New Roman" w:cs="Times New Roman"/>
        </w:rPr>
        <w:t xml:space="preserve"> Населенный пункт, входивший в состав Селезянского сельского поселения Еткульского муниципального района Челябинской области до дня вступления в силу Закона Челябинской области от 28 марта 2025 г. № 50-ЗО «О статусе и границах Еткульского муниципальн</w:t>
      </w:r>
      <w:r>
        <w:rPr>
          <w:rFonts w:ascii="Times New Roman" w:hAnsi="Times New Roman" w:cs="Times New Roman"/>
        </w:rPr>
        <w:t>ого округа Челябинской области».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8617861"/>
      <w:docPartObj>
        <w:docPartGallery w:val="Page Numbers (Top of Page)"/>
        <w:docPartUnique/>
      </w:docPartObj>
    </w:sdtPr>
    <w:sdtEndPr/>
    <w:sdtContent>
      <w:p w:rsidR="00C152F0" w:rsidRDefault="00C82FAA">
        <w:pPr>
          <w:pStyle w:val="aa"/>
          <w:jc w:val="center"/>
        </w:pPr>
        <w:r>
          <w:rPr>
            <w:noProof/>
          </w:rPr>
          <w:fldChar w:fldCharType="begin"/>
        </w:r>
        <w:r w:rsidR="00C152F0">
          <w:rPr>
            <w:noProof/>
          </w:rPr>
          <w:instrText xml:space="preserve"> PAGE   \* MERGEFORMAT </w:instrText>
        </w:r>
        <w:r>
          <w:rPr>
            <w:noProof/>
          </w:rPr>
          <w:fldChar w:fldCharType="separate"/>
        </w:r>
        <w:r w:rsidR="00496765">
          <w:rPr>
            <w:noProof/>
          </w:rPr>
          <w:t>41</w:t>
        </w:r>
        <w:r>
          <w:rPr>
            <w:noProof/>
          </w:rPr>
          <w:fldChar w:fldCharType="end"/>
        </w:r>
      </w:p>
    </w:sdtContent>
  </w:sdt>
  <w:p w:rsidR="00C152F0" w:rsidRDefault="00C152F0">
    <w:pPr>
      <w:pStyle w:val="a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DD0FAE"/>
    <w:rsid w:val="00005FE0"/>
    <w:rsid w:val="00020D2C"/>
    <w:rsid w:val="00023489"/>
    <w:rsid w:val="00035A61"/>
    <w:rsid w:val="0004151C"/>
    <w:rsid w:val="000431AB"/>
    <w:rsid w:val="000541FF"/>
    <w:rsid w:val="000568FD"/>
    <w:rsid w:val="00056AFB"/>
    <w:rsid w:val="0007204E"/>
    <w:rsid w:val="00076906"/>
    <w:rsid w:val="00076C1A"/>
    <w:rsid w:val="00087093"/>
    <w:rsid w:val="00093DE4"/>
    <w:rsid w:val="000A4A8E"/>
    <w:rsid w:val="000B0F74"/>
    <w:rsid w:val="000B29FD"/>
    <w:rsid w:val="000B5439"/>
    <w:rsid w:val="000B68A5"/>
    <w:rsid w:val="000D6100"/>
    <w:rsid w:val="000D6C32"/>
    <w:rsid w:val="000D6E38"/>
    <w:rsid w:val="000E26EE"/>
    <w:rsid w:val="000F2672"/>
    <w:rsid w:val="001016A1"/>
    <w:rsid w:val="00102D25"/>
    <w:rsid w:val="00110A8F"/>
    <w:rsid w:val="00112D90"/>
    <w:rsid w:val="001317AA"/>
    <w:rsid w:val="00133E89"/>
    <w:rsid w:val="00135026"/>
    <w:rsid w:val="0013594C"/>
    <w:rsid w:val="00140AC0"/>
    <w:rsid w:val="0014447E"/>
    <w:rsid w:val="00146242"/>
    <w:rsid w:val="0016488D"/>
    <w:rsid w:val="0017050B"/>
    <w:rsid w:val="00181344"/>
    <w:rsid w:val="00187A99"/>
    <w:rsid w:val="001A6EC6"/>
    <w:rsid w:val="001B1D89"/>
    <w:rsid w:val="001D0447"/>
    <w:rsid w:val="001D28AD"/>
    <w:rsid w:val="001E67B7"/>
    <w:rsid w:val="00201C8F"/>
    <w:rsid w:val="00203F21"/>
    <w:rsid w:val="002077F3"/>
    <w:rsid w:val="0021034B"/>
    <w:rsid w:val="00212224"/>
    <w:rsid w:val="002146DC"/>
    <w:rsid w:val="00221E8F"/>
    <w:rsid w:val="0023070F"/>
    <w:rsid w:val="002326EB"/>
    <w:rsid w:val="002450EA"/>
    <w:rsid w:val="0025088D"/>
    <w:rsid w:val="00255287"/>
    <w:rsid w:val="00255902"/>
    <w:rsid w:val="0026125B"/>
    <w:rsid w:val="00263C4D"/>
    <w:rsid w:val="002768F9"/>
    <w:rsid w:val="002855A1"/>
    <w:rsid w:val="00286D91"/>
    <w:rsid w:val="002A07FF"/>
    <w:rsid w:val="002B1E11"/>
    <w:rsid w:val="002B20C6"/>
    <w:rsid w:val="002B31AA"/>
    <w:rsid w:val="002B466F"/>
    <w:rsid w:val="002B71AF"/>
    <w:rsid w:val="002C0D1B"/>
    <w:rsid w:val="002D0A68"/>
    <w:rsid w:val="002D2554"/>
    <w:rsid w:val="002E4CB2"/>
    <w:rsid w:val="002E648F"/>
    <w:rsid w:val="002F42D6"/>
    <w:rsid w:val="00305009"/>
    <w:rsid w:val="00314970"/>
    <w:rsid w:val="0032678D"/>
    <w:rsid w:val="00336F94"/>
    <w:rsid w:val="003422D5"/>
    <w:rsid w:val="0034524F"/>
    <w:rsid w:val="00345D08"/>
    <w:rsid w:val="00346BFA"/>
    <w:rsid w:val="00353A21"/>
    <w:rsid w:val="00366B8B"/>
    <w:rsid w:val="003728CC"/>
    <w:rsid w:val="003774E5"/>
    <w:rsid w:val="0037766C"/>
    <w:rsid w:val="00382B78"/>
    <w:rsid w:val="00385B1E"/>
    <w:rsid w:val="003970A3"/>
    <w:rsid w:val="003B22B7"/>
    <w:rsid w:val="003B45BC"/>
    <w:rsid w:val="003B52AF"/>
    <w:rsid w:val="003B7F73"/>
    <w:rsid w:val="003D0C25"/>
    <w:rsid w:val="003D7E69"/>
    <w:rsid w:val="003E3018"/>
    <w:rsid w:val="003F220B"/>
    <w:rsid w:val="003F3DA0"/>
    <w:rsid w:val="003F7F2A"/>
    <w:rsid w:val="00405AA9"/>
    <w:rsid w:val="00406B1B"/>
    <w:rsid w:val="00407E05"/>
    <w:rsid w:val="004163E7"/>
    <w:rsid w:val="004168F7"/>
    <w:rsid w:val="00420D07"/>
    <w:rsid w:val="00422BC7"/>
    <w:rsid w:val="00431044"/>
    <w:rsid w:val="00433FAC"/>
    <w:rsid w:val="00437B8B"/>
    <w:rsid w:val="00446401"/>
    <w:rsid w:val="004529F5"/>
    <w:rsid w:val="00460033"/>
    <w:rsid w:val="00485DED"/>
    <w:rsid w:val="00493207"/>
    <w:rsid w:val="004949C6"/>
    <w:rsid w:val="00496765"/>
    <w:rsid w:val="004A1DC4"/>
    <w:rsid w:val="004A5A3D"/>
    <w:rsid w:val="004A5D26"/>
    <w:rsid w:val="004A79D7"/>
    <w:rsid w:val="004B10AB"/>
    <w:rsid w:val="004B19F2"/>
    <w:rsid w:val="004C5843"/>
    <w:rsid w:val="004F1EF1"/>
    <w:rsid w:val="00501C8E"/>
    <w:rsid w:val="00532F76"/>
    <w:rsid w:val="005335C7"/>
    <w:rsid w:val="00535CF9"/>
    <w:rsid w:val="0054347E"/>
    <w:rsid w:val="00544ED0"/>
    <w:rsid w:val="00546567"/>
    <w:rsid w:val="005467E7"/>
    <w:rsid w:val="0054699A"/>
    <w:rsid w:val="00563E08"/>
    <w:rsid w:val="005643C4"/>
    <w:rsid w:val="005741E0"/>
    <w:rsid w:val="00574A47"/>
    <w:rsid w:val="00585B6F"/>
    <w:rsid w:val="00595DB8"/>
    <w:rsid w:val="005B18A2"/>
    <w:rsid w:val="005C045A"/>
    <w:rsid w:val="005D0631"/>
    <w:rsid w:val="005E5CC4"/>
    <w:rsid w:val="005E675B"/>
    <w:rsid w:val="005F3978"/>
    <w:rsid w:val="0060408A"/>
    <w:rsid w:val="006067BC"/>
    <w:rsid w:val="00627CA6"/>
    <w:rsid w:val="00643D78"/>
    <w:rsid w:val="0064726D"/>
    <w:rsid w:val="006504D2"/>
    <w:rsid w:val="00650DB0"/>
    <w:rsid w:val="0065510B"/>
    <w:rsid w:val="0065776A"/>
    <w:rsid w:val="00660BF0"/>
    <w:rsid w:val="00660D2F"/>
    <w:rsid w:val="00662924"/>
    <w:rsid w:val="006747BA"/>
    <w:rsid w:val="00696CEC"/>
    <w:rsid w:val="006B03C4"/>
    <w:rsid w:val="006B41C8"/>
    <w:rsid w:val="006B54BC"/>
    <w:rsid w:val="006B5756"/>
    <w:rsid w:val="006B5D2F"/>
    <w:rsid w:val="006C1E2B"/>
    <w:rsid w:val="006C2906"/>
    <w:rsid w:val="006D0DF9"/>
    <w:rsid w:val="006D60DD"/>
    <w:rsid w:val="006E5ACD"/>
    <w:rsid w:val="006F13BA"/>
    <w:rsid w:val="006F3336"/>
    <w:rsid w:val="006F539C"/>
    <w:rsid w:val="006F5701"/>
    <w:rsid w:val="0071310A"/>
    <w:rsid w:val="00713E41"/>
    <w:rsid w:val="00716650"/>
    <w:rsid w:val="0072001A"/>
    <w:rsid w:val="0072405B"/>
    <w:rsid w:val="007477BC"/>
    <w:rsid w:val="00753F0F"/>
    <w:rsid w:val="00755895"/>
    <w:rsid w:val="007570D0"/>
    <w:rsid w:val="007671D1"/>
    <w:rsid w:val="007672C0"/>
    <w:rsid w:val="00791878"/>
    <w:rsid w:val="00791C68"/>
    <w:rsid w:val="007A17F7"/>
    <w:rsid w:val="007A1D51"/>
    <w:rsid w:val="007C3AF9"/>
    <w:rsid w:val="007D2F9C"/>
    <w:rsid w:val="007E67F6"/>
    <w:rsid w:val="007E7577"/>
    <w:rsid w:val="007F3563"/>
    <w:rsid w:val="00800AE9"/>
    <w:rsid w:val="00805832"/>
    <w:rsid w:val="008079CF"/>
    <w:rsid w:val="00811F1D"/>
    <w:rsid w:val="0081681B"/>
    <w:rsid w:val="00835387"/>
    <w:rsid w:val="00836A31"/>
    <w:rsid w:val="00840C4B"/>
    <w:rsid w:val="008471D6"/>
    <w:rsid w:val="00853A64"/>
    <w:rsid w:val="00864171"/>
    <w:rsid w:val="00872F0D"/>
    <w:rsid w:val="008838EA"/>
    <w:rsid w:val="00887C4A"/>
    <w:rsid w:val="00896439"/>
    <w:rsid w:val="008968E4"/>
    <w:rsid w:val="00896A02"/>
    <w:rsid w:val="008C0775"/>
    <w:rsid w:val="008C3541"/>
    <w:rsid w:val="008C5223"/>
    <w:rsid w:val="008C6337"/>
    <w:rsid w:val="008C6E18"/>
    <w:rsid w:val="008D1E80"/>
    <w:rsid w:val="008D477E"/>
    <w:rsid w:val="008D55F5"/>
    <w:rsid w:val="008E62B2"/>
    <w:rsid w:val="008E66A0"/>
    <w:rsid w:val="008E7F8B"/>
    <w:rsid w:val="009078D7"/>
    <w:rsid w:val="00912E2B"/>
    <w:rsid w:val="00923D08"/>
    <w:rsid w:val="00935BC5"/>
    <w:rsid w:val="0094291D"/>
    <w:rsid w:val="0094322D"/>
    <w:rsid w:val="00952854"/>
    <w:rsid w:val="00953FD9"/>
    <w:rsid w:val="00954A71"/>
    <w:rsid w:val="0096326B"/>
    <w:rsid w:val="00967685"/>
    <w:rsid w:val="00967A93"/>
    <w:rsid w:val="009700F3"/>
    <w:rsid w:val="00976FF5"/>
    <w:rsid w:val="0098394C"/>
    <w:rsid w:val="00992400"/>
    <w:rsid w:val="00996671"/>
    <w:rsid w:val="009974A3"/>
    <w:rsid w:val="009C1F83"/>
    <w:rsid w:val="009C4E60"/>
    <w:rsid w:val="009D53F0"/>
    <w:rsid w:val="009E21D3"/>
    <w:rsid w:val="009F3BFA"/>
    <w:rsid w:val="00A0030C"/>
    <w:rsid w:val="00A00AEC"/>
    <w:rsid w:val="00A05A3B"/>
    <w:rsid w:val="00A05E44"/>
    <w:rsid w:val="00A102F4"/>
    <w:rsid w:val="00A1389A"/>
    <w:rsid w:val="00A166B1"/>
    <w:rsid w:val="00A240A5"/>
    <w:rsid w:val="00A431CB"/>
    <w:rsid w:val="00A610D4"/>
    <w:rsid w:val="00A62A7F"/>
    <w:rsid w:val="00A65CB6"/>
    <w:rsid w:val="00A70D79"/>
    <w:rsid w:val="00A91012"/>
    <w:rsid w:val="00A94A9A"/>
    <w:rsid w:val="00AA518A"/>
    <w:rsid w:val="00AA5E0A"/>
    <w:rsid w:val="00AC3479"/>
    <w:rsid w:val="00AC51B6"/>
    <w:rsid w:val="00AC66DE"/>
    <w:rsid w:val="00AC7361"/>
    <w:rsid w:val="00AC7955"/>
    <w:rsid w:val="00AD09A2"/>
    <w:rsid w:val="00AE4350"/>
    <w:rsid w:val="00AE4379"/>
    <w:rsid w:val="00AF21D8"/>
    <w:rsid w:val="00AF4F6C"/>
    <w:rsid w:val="00B04BC0"/>
    <w:rsid w:val="00B21A0B"/>
    <w:rsid w:val="00B33239"/>
    <w:rsid w:val="00B403BA"/>
    <w:rsid w:val="00B42156"/>
    <w:rsid w:val="00B443F0"/>
    <w:rsid w:val="00B46423"/>
    <w:rsid w:val="00B56ACF"/>
    <w:rsid w:val="00B56E10"/>
    <w:rsid w:val="00B6001B"/>
    <w:rsid w:val="00B67DE0"/>
    <w:rsid w:val="00B723A6"/>
    <w:rsid w:val="00B81DA9"/>
    <w:rsid w:val="00B934EE"/>
    <w:rsid w:val="00B96956"/>
    <w:rsid w:val="00BA0F32"/>
    <w:rsid w:val="00BA5362"/>
    <w:rsid w:val="00BB5C8A"/>
    <w:rsid w:val="00BB6E9F"/>
    <w:rsid w:val="00BB7DBE"/>
    <w:rsid w:val="00BC1A02"/>
    <w:rsid w:val="00BC1B23"/>
    <w:rsid w:val="00BD7E69"/>
    <w:rsid w:val="00BE25A1"/>
    <w:rsid w:val="00BF4A75"/>
    <w:rsid w:val="00BF60E5"/>
    <w:rsid w:val="00C00160"/>
    <w:rsid w:val="00C152F0"/>
    <w:rsid w:val="00C27F56"/>
    <w:rsid w:val="00C31162"/>
    <w:rsid w:val="00C40CC9"/>
    <w:rsid w:val="00C40F08"/>
    <w:rsid w:val="00C412EF"/>
    <w:rsid w:val="00C81990"/>
    <w:rsid w:val="00C82FAA"/>
    <w:rsid w:val="00C83A67"/>
    <w:rsid w:val="00C849B8"/>
    <w:rsid w:val="00C85A2F"/>
    <w:rsid w:val="00CA4C5C"/>
    <w:rsid w:val="00CA5C4C"/>
    <w:rsid w:val="00CB573A"/>
    <w:rsid w:val="00CC4392"/>
    <w:rsid w:val="00CC617A"/>
    <w:rsid w:val="00CE19C5"/>
    <w:rsid w:val="00CE49F3"/>
    <w:rsid w:val="00D12DF7"/>
    <w:rsid w:val="00D16FE2"/>
    <w:rsid w:val="00D20DAF"/>
    <w:rsid w:val="00D2120D"/>
    <w:rsid w:val="00D25198"/>
    <w:rsid w:val="00D364A9"/>
    <w:rsid w:val="00D40CB7"/>
    <w:rsid w:val="00D422FD"/>
    <w:rsid w:val="00D60504"/>
    <w:rsid w:val="00D77017"/>
    <w:rsid w:val="00D804A6"/>
    <w:rsid w:val="00D822DC"/>
    <w:rsid w:val="00D83138"/>
    <w:rsid w:val="00D92630"/>
    <w:rsid w:val="00D93B54"/>
    <w:rsid w:val="00DA6F76"/>
    <w:rsid w:val="00DB0895"/>
    <w:rsid w:val="00DB6E14"/>
    <w:rsid w:val="00DC22FE"/>
    <w:rsid w:val="00DD0FAE"/>
    <w:rsid w:val="00DE3616"/>
    <w:rsid w:val="00DF2411"/>
    <w:rsid w:val="00E040FD"/>
    <w:rsid w:val="00E07F17"/>
    <w:rsid w:val="00E238BF"/>
    <w:rsid w:val="00E2719A"/>
    <w:rsid w:val="00E31C61"/>
    <w:rsid w:val="00E45E19"/>
    <w:rsid w:val="00E63211"/>
    <w:rsid w:val="00E66202"/>
    <w:rsid w:val="00E71120"/>
    <w:rsid w:val="00E82795"/>
    <w:rsid w:val="00EA2EA9"/>
    <w:rsid w:val="00EA4AEC"/>
    <w:rsid w:val="00EC5795"/>
    <w:rsid w:val="00EE1A07"/>
    <w:rsid w:val="00EF5616"/>
    <w:rsid w:val="00EF6916"/>
    <w:rsid w:val="00F0747A"/>
    <w:rsid w:val="00F11F2A"/>
    <w:rsid w:val="00F12B38"/>
    <w:rsid w:val="00F2641A"/>
    <w:rsid w:val="00F31D83"/>
    <w:rsid w:val="00F41B60"/>
    <w:rsid w:val="00F43F42"/>
    <w:rsid w:val="00F44717"/>
    <w:rsid w:val="00F5233D"/>
    <w:rsid w:val="00F653CA"/>
    <w:rsid w:val="00F662C0"/>
    <w:rsid w:val="00F7762A"/>
    <w:rsid w:val="00F77AEB"/>
    <w:rsid w:val="00F83263"/>
    <w:rsid w:val="00F85B92"/>
    <w:rsid w:val="00F875B0"/>
    <w:rsid w:val="00F97B99"/>
    <w:rsid w:val="00FA55BD"/>
    <w:rsid w:val="00FB49A4"/>
    <w:rsid w:val="00FB5955"/>
    <w:rsid w:val="00FC4C3B"/>
    <w:rsid w:val="00FE3001"/>
    <w:rsid w:val="00FE5EDE"/>
    <w:rsid w:val="00FF08D8"/>
    <w:rsid w:val="00FF2858"/>
    <w:rsid w:val="00FF74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FEC1C7-5022-4EB6-A14C-7D02D123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D7E69"/>
  </w:style>
  <w:style w:type="paragraph" w:styleId="1">
    <w:name w:val="heading 1"/>
    <w:basedOn w:val="a"/>
    <w:next w:val="a"/>
    <w:link w:val="10"/>
    <w:uiPriority w:val="9"/>
    <w:qFormat/>
    <w:rsid w:val="008C63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7477BC"/>
  </w:style>
  <w:style w:type="paragraph" w:customStyle="1" w:styleId="text">
    <w:name w:val="text"/>
    <w:basedOn w:val="a"/>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2">
    <w:name w:val="Название объекта1"/>
    <w:basedOn w:val="a"/>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unhideWhenUsed/>
    <w:rsid w:val="007477BC"/>
    <w:rPr>
      <w:color w:val="0000FF"/>
      <w:u w:val="single"/>
    </w:rPr>
  </w:style>
  <w:style w:type="character" w:styleId="a4">
    <w:name w:val="FollowedHyperlink"/>
    <w:basedOn w:val="a0"/>
    <w:uiPriority w:val="99"/>
    <w:semiHidden/>
    <w:unhideWhenUsed/>
    <w:rsid w:val="007477BC"/>
    <w:rPr>
      <w:color w:val="800080"/>
      <w:u w:val="single"/>
    </w:rPr>
  </w:style>
  <w:style w:type="character" w:customStyle="1" w:styleId="13">
    <w:name w:val="Гиперссылка1"/>
    <w:basedOn w:val="a0"/>
    <w:rsid w:val="007477BC"/>
  </w:style>
  <w:style w:type="paragraph" w:styleId="a5">
    <w:name w:val="Normal (Web)"/>
    <w:basedOn w:val="a"/>
    <w:uiPriority w:val="99"/>
    <w:semiHidden/>
    <w:unhideWhenUsed/>
    <w:rsid w:val="007477B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2F42D6"/>
    <w:pPr>
      <w:ind w:left="720"/>
      <w:contextualSpacing/>
    </w:pPr>
  </w:style>
  <w:style w:type="paragraph" w:customStyle="1" w:styleId="no-indent">
    <w:name w:val="no-indent"/>
    <w:basedOn w:val="a"/>
    <w:rsid w:val="00B56E1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1">
    <w:name w:val="s_1"/>
    <w:basedOn w:val="a"/>
    <w:rsid w:val="008D55F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8C6337"/>
    <w:rPr>
      <w:rFonts w:asciiTheme="majorHAnsi" w:eastAsiaTheme="majorEastAsia" w:hAnsiTheme="majorHAnsi" w:cstheme="majorBidi"/>
      <w:b/>
      <w:bCs/>
      <w:color w:val="365F91" w:themeColor="accent1" w:themeShade="BF"/>
      <w:sz w:val="28"/>
      <w:szCs w:val="28"/>
      <w:lang w:eastAsia="ru-RU"/>
    </w:rPr>
  </w:style>
  <w:style w:type="paragraph" w:styleId="a7">
    <w:name w:val="Body Text Indent"/>
    <w:basedOn w:val="a"/>
    <w:link w:val="a8"/>
    <w:semiHidden/>
    <w:rsid w:val="008C6337"/>
    <w:pPr>
      <w:widowControl w:val="0"/>
      <w:suppressAutoHyphens/>
      <w:spacing w:after="0" w:line="360" w:lineRule="auto"/>
      <w:ind w:firstLine="708"/>
      <w:jc w:val="both"/>
    </w:pPr>
    <w:rPr>
      <w:rFonts w:ascii="Arial" w:eastAsia="Lucida Sans Unicode" w:hAnsi="Arial" w:cs="Times New Roman"/>
      <w:kern w:val="1"/>
      <w:sz w:val="26"/>
      <w:szCs w:val="24"/>
      <w:lang w:eastAsia="ru-RU"/>
    </w:rPr>
  </w:style>
  <w:style w:type="character" w:customStyle="1" w:styleId="a8">
    <w:name w:val="Основной текст с отступом Знак"/>
    <w:basedOn w:val="a0"/>
    <w:link w:val="a7"/>
    <w:semiHidden/>
    <w:rsid w:val="008C6337"/>
    <w:rPr>
      <w:rFonts w:ascii="Arial" w:eastAsia="Lucida Sans Unicode" w:hAnsi="Arial" w:cs="Times New Roman"/>
      <w:kern w:val="1"/>
      <w:sz w:val="26"/>
      <w:szCs w:val="24"/>
      <w:lang w:eastAsia="ru-RU"/>
    </w:rPr>
  </w:style>
  <w:style w:type="paragraph" w:customStyle="1" w:styleId="ConsPlusNormal">
    <w:name w:val="ConsPlusNormal"/>
    <w:uiPriority w:val="99"/>
    <w:rsid w:val="00E040F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9">
    <w:name w:val="No Spacing"/>
    <w:uiPriority w:val="1"/>
    <w:qFormat/>
    <w:rsid w:val="00E040FD"/>
    <w:pPr>
      <w:spacing w:after="0" w:line="240" w:lineRule="auto"/>
    </w:pPr>
  </w:style>
  <w:style w:type="paragraph" w:styleId="aa">
    <w:name w:val="header"/>
    <w:basedOn w:val="a"/>
    <w:link w:val="ab"/>
    <w:uiPriority w:val="99"/>
    <w:unhideWhenUsed/>
    <w:rsid w:val="00E040FD"/>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E040FD"/>
  </w:style>
  <w:style w:type="paragraph" w:styleId="ac">
    <w:name w:val="footer"/>
    <w:basedOn w:val="a"/>
    <w:link w:val="ad"/>
    <w:uiPriority w:val="99"/>
    <w:semiHidden/>
    <w:unhideWhenUsed/>
    <w:rsid w:val="00E040FD"/>
    <w:pPr>
      <w:tabs>
        <w:tab w:val="center" w:pos="4677"/>
        <w:tab w:val="right" w:pos="9355"/>
      </w:tabs>
      <w:spacing w:after="0" w:line="240" w:lineRule="auto"/>
    </w:pPr>
  </w:style>
  <w:style w:type="character" w:customStyle="1" w:styleId="ad">
    <w:name w:val="Нижний колонтитул Знак"/>
    <w:basedOn w:val="a0"/>
    <w:link w:val="ac"/>
    <w:uiPriority w:val="99"/>
    <w:semiHidden/>
    <w:rsid w:val="00E040FD"/>
  </w:style>
  <w:style w:type="paragraph" w:customStyle="1" w:styleId="consplusnormal0">
    <w:name w:val="consplusnormal"/>
    <w:basedOn w:val="a"/>
    <w:rsid w:val="0098394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annotation reference"/>
    <w:basedOn w:val="a0"/>
    <w:uiPriority w:val="99"/>
    <w:semiHidden/>
    <w:unhideWhenUsed/>
    <w:rsid w:val="00791C68"/>
    <w:rPr>
      <w:sz w:val="16"/>
      <w:szCs w:val="16"/>
    </w:rPr>
  </w:style>
  <w:style w:type="paragraph" w:styleId="af">
    <w:name w:val="annotation text"/>
    <w:basedOn w:val="a"/>
    <w:link w:val="af0"/>
    <w:uiPriority w:val="99"/>
    <w:semiHidden/>
    <w:unhideWhenUsed/>
    <w:rsid w:val="00791C68"/>
    <w:pPr>
      <w:spacing w:line="240" w:lineRule="auto"/>
    </w:pPr>
    <w:rPr>
      <w:sz w:val="20"/>
      <w:szCs w:val="20"/>
    </w:rPr>
  </w:style>
  <w:style w:type="character" w:customStyle="1" w:styleId="af0">
    <w:name w:val="Текст примечания Знак"/>
    <w:basedOn w:val="a0"/>
    <w:link w:val="af"/>
    <w:uiPriority w:val="99"/>
    <w:semiHidden/>
    <w:rsid w:val="00791C68"/>
    <w:rPr>
      <w:sz w:val="20"/>
      <w:szCs w:val="20"/>
    </w:rPr>
  </w:style>
  <w:style w:type="paragraph" w:styleId="af1">
    <w:name w:val="annotation subject"/>
    <w:basedOn w:val="af"/>
    <w:next w:val="af"/>
    <w:link w:val="af2"/>
    <w:uiPriority w:val="99"/>
    <w:semiHidden/>
    <w:unhideWhenUsed/>
    <w:rsid w:val="00791C68"/>
    <w:rPr>
      <w:b/>
      <w:bCs/>
    </w:rPr>
  </w:style>
  <w:style w:type="character" w:customStyle="1" w:styleId="af2">
    <w:name w:val="Тема примечания Знак"/>
    <w:basedOn w:val="af0"/>
    <w:link w:val="af1"/>
    <w:uiPriority w:val="99"/>
    <w:semiHidden/>
    <w:rsid w:val="00791C68"/>
    <w:rPr>
      <w:b/>
      <w:bCs/>
      <w:sz w:val="20"/>
      <w:szCs w:val="20"/>
    </w:rPr>
  </w:style>
  <w:style w:type="paragraph" w:styleId="af3">
    <w:name w:val="Balloon Text"/>
    <w:basedOn w:val="a"/>
    <w:link w:val="af4"/>
    <w:uiPriority w:val="99"/>
    <w:semiHidden/>
    <w:unhideWhenUsed/>
    <w:rsid w:val="00791C68"/>
    <w:pPr>
      <w:spacing w:after="0" w:line="240" w:lineRule="auto"/>
    </w:pPr>
    <w:rPr>
      <w:rFonts w:ascii="Segoe UI" w:hAnsi="Segoe UI" w:cs="Segoe UI"/>
      <w:sz w:val="18"/>
      <w:szCs w:val="18"/>
    </w:rPr>
  </w:style>
  <w:style w:type="character" w:customStyle="1" w:styleId="af4">
    <w:name w:val="Текст выноски Знак"/>
    <w:basedOn w:val="a0"/>
    <w:link w:val="af3"/>
    <w:uiPriority w:val="99"/>
    <w:semiHidden/>
    <w:rsid w:val="00791C68"/>
    <w:rPr>
      <w:rFonts w:ascii="Segoe UI" w:hAnsi="Segoe UI" w:cs="Segoe UI"/>
      <w:sz w:val="18"/>
      <w:szCs w:val="18"/>
    </w:rPr>
  </w:style>
  <w:style w:type="paragraph" w:styleId="af5">
    <w:name w:val="footnote text"/>
    <w:basedOn w:val="a"/>
    <w:link w:val="af6"/>
    <w:uiPriority w:val="99"/>
    <w:semiHidden/>
    <w:unhideWhenUsed/>
    <w:rsid w:val="00791C68"/>
    <w:pPr>
      <w:spacing w:after="0" w:line="240" w:lineRule="auto"/>
    </w:pPr>
    <w:rPr>
      <w:sz w:val="20"/>
      <w:szCs w:val="20"/>
    </w:rPr>
  </w:style>
  <w:style w:type="character" w:customStyle="1" w:styleId="af6">
    <w:name w:val="Текст сноски Знак"/>
    <w:basedOn w:val="a0"/>
    <w:link w:val="af5"/>
    <w:uiPriority w:val="99"/>
    <w:semiHidden/>
    <w:rsid w:val="00791C68"/>
    <w:rPr>
      <w:sz w:val="20"/>
      <w:szCs w:val="20"/>
    </w:rPr>
  </w:style>
  <w:style w:type="character" w:styleId="af7">
    <w:name w:val="footnote reference"/>
    <w:basedOn w:val="a0"/>
    <w:uiPriority w:val="99"/>
    <w:semiHidden/>
    <w:unhideWhenUsed/>
    <w:rsid w:val="00791C6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643907">
      <w:bodyDiv w:val="1"/>
      <w:marLeft w:val="0"/>
      <w:marRight w:val="0"/>
      <w:marTop w:val="0"/>
      <w:marBottom w:val="0"/>
      <w:divBdr>
        <w:top w:val="none" w:sz="0" w:space="0" w:color="auto"/>
        <w:left w:val="none" w:sz="0" w:space="0" w:color="auto"/>
        <w:bottom w:val="none" w:sz="0" w:space="0" w:color="auto"/>
        <w:right w:val="none" w:sz="0" w:space="0" w:color="auto"/>
      </w:divBdr>
    </w:div>
    <w:div w:id="914703725">
      <w:bodyDiv w:val="1"/>
      <w:marLeft w:val="0"/>
      <w:marRight w:val="0"/>
      <w:marTop w:val="0"/>
      <w:marBottom w:val="0"/>
      <w:divBdr>
        <w:top w:val="none" w:sz="0" w:space="0" w:color="auto"/>
        <w:left w:val="none" w:sz="0" w:space="0" w:color="auto"/>
        <w:bottom w:val="none" w:sz="0" w:space="0" w:color="auto"/>
        <w:right w:val="none" w:sz="0" w:space="0" w:color="auto"/>
      </w:divBdr>
      <w:divsChild>
        <w:div w:id="765148861">
          <w:marLeft w:val="0"/>
          <w:marRight w:val="0"/>
          <w:marTop w:val="0"/>
          <w:marBottom w:val="0"/>
          <w:divBdr>
            <w:top w:val="none" w:sz="0" w:space="0" w:color="auto"/>
            <w:left w:val="none" w:sz="0" w:space="0" w:color="auto"/>
            <w:bottom w:val="none" w:sz="0" w:space="0" w:color="auto"/>
            <w:right w:val="none" w:sz="0" w:space="0" w:color="auto"/>
          </w:divBdr>
        </w:div>
        <w:div w:id="1709988380">
          <w:marLeft w:val="0"/>
          <w:marRight w:val="0"/>
          <w:marTop w:val="0"/>
          <w:marBottom w:val="0"/>
          <w:divBdr>
            <w:top w:val="none" w:sz="0" w:space="0" w:color="auto"/>
            <w:left w:val="none" w:sz="0" w:space="0" w:color="auto"/>
            <w:bottom w:val="none" w:sz="0" w:space="0" w:color="auto"/>
            <w:right w:val="none" w:sz="0" w:space="0" w:color="auto"/>
          </w:divBdr>
        </w:div>
        <w:div w:id="277951954">
          <w:marLeft w:val="0"/>
          <w:marRight w:val="0"/>
          <w:marTop w:val="0"/>
          <w:marBottom w:val="0"/>
          <w:divBdr>
            <w:top w:val="none" w:sz="0" w:space="0" w:color="auto"/>
            <w:left w:val="none" w:sz="0" w:space="0" w:color="auto"/>
            <w:bottom w:val="none" w:sz="0" w:space="0" w:color="auto"/>
            <w:right w:val="none" w:sz="0" w:space="0" w:color="auto"/>
          </w:divBdr>
        </w:div>
        <w:div w:id="1073624755">
          <w:marLeft w:val="0"/>
          <w:marRight w:val="0"/>
          <w:marTop w:val="0"/>
          <w:marBottom w:val="0"/>
          <w:divBdr>
            <w:top w:val="none" w:sz="0" w:space="0" w:color="auto"/>
            <w:left w:val="none" w:sz="0" w:space="0" w:color="auto"/>
            <w:bottom w:val="none" w:sz="0" w:space="0" w:color="auto"/>
            <w:right w:val="none" w:sz="0" w:space="0" w:color="auto"/>
          </w:divBdr>
        </w:div>
        <w:div w:id="367339138">
          <w:marLeft w:val="0"/>
          <w:marRight w:val="0"/>
          <w:marTop w:val="0"/>
          <w:marBottom w:val="0"/>
          <w:divBdr>
            <w:top w:val="none" w:sz="0" w:space="0" w:color="auto"/>
            <w:left w:val="none" w:sz="0" w:space="0" w:color="auto"/>
            <w:bottom w:val="none" w:sz="0" w:space="0" w:color="auto"/>
            <w:right w:val="none" w:sz="0" w:space="0" w:color="auto"/>
          </w:divBdr>
        </w:div>
        <w:div w:id="1392726769">
          <w:marLeft w:val="0"/>
          <w:marRight w:val="0"/>
          <w:marTop w:val="0"/>
          <w:marBottom w:val="0"/>
          <w:divBdr>
            <w:top w:val="none" w:sz="0" w:space="0" w:color="auto"/>
            <w:left w:val="none" w:sz="0" w:space="0" w:color="auto"/>
            <w:bottom w:val="none" w:sz="0" w:space="0" w:color="auto"/>
            <w:right w:val="none" w:sz="0" w:space="0" w:color="auto"/>
          </w:divBdr>
        </w:div>
        <w:div w:id="314771896">
          <w:marLeft w:val="0"/>
          <w:marRight w:val="0"/>
          <w:marTop w:val="0"/>
          <w:marBottom w:val="0"/>
          <w:divBdr>
            <w:top w:val="none" w:sz="0" w:space="0" w:color="auto"/>
            <w:left w:val="none" w:sz="0" w:space="0" w:color="auto"/>
            <w:bottom w:val="none" w:sz="0" w:space="0" w:color="auto"/>
            <w:right w:val="none" w:sz="0" w:space="0" w:color="auto"/>
          </w:divBdr>
        </w:div>
        <w:div w:id="1411731221">
          <w:marLeft w:val="0"/>
          <w:marRight w:val="0"/>
          <w:marTop w:val="0"/>
          <w:marBottom w:val="0"/>
          <w:divBdr>
            <w:top w:val="none" w:sz="0" w:space="0" w:color="auto"/>
            <w:left w:val="none" w:sz="0" w:space="0" w:color="auto"/>
            <w:bottom w:val="none" w:sz="0" w:space="0" w:color="auto"/>
            <w:right w:val="none" w:sz="0" w:space="0" w:color="auto"/>
          </w:divBdr>
        </w:div>
        <w:div w:id="1781023395">
          <w:marLeft w:val="0"/>
          <w:marRight w:val="0"/>
          <w:marTop w:val="0"/>
          <w:marBottom w:val="0"/>
          <w:divBdr>
            <w:top w:val="none" w:sz="0" w:space="0" w:color="auto"/>
            <w:left w:val="none" w:sz="0" w:space="0" w:color="auto"/>
            <w:bottom w:val="none" w:sz="0" w:space="0" w:color="auto"/>
            <w:right w:val="none" w:sz="0" w:space="0" w:color="auto"/>
          </w:divBdr>
        </w:div>
        <w:div w:id="251861653">
          <w:marLeft w:val="0"/>
          <w:marRight w:val="0"/>
          <w:marTop w:val="0"/>
          <w:marBottom w:val="0"/>
          <w:divBdr>
            <w:top w:val="none" w:sz="0" w:space="0" w:color="auto"/>
            <w:left w:val="none" w:sz="0" w:space="0" w:color="auto"/>
            <w:bottom w:val="none" w:sz="0" w:space="0" w:color="auto"/>
            <w:right w:val="none" w:sz="0" w:space="0" w:color="auto"/>
          </w:divBdr>
        </w:div>
        <w:div w:id="1034962605">
          <w:marLeft w:val="0"/>
          <w:marRight w:val="0"/>
          <w:marTop w:val="0"/>
          <w:marBottom w:val="0"/>
          <w:divBdr>
            <w:top w:val="none" w:sz="0" w:space="0" w:color="auto"/>
            <w:left w:val="none" w:sz="0" w:space="0" w:color="auto"/>
            <w:bottom w:val="none" w:sz="0" w:space="0" w:color="auto"/>
            <w:right w:val="none" w:sz="0" w:space="0" w:color="auto"/>
          </w:divBdr>
          <w:divsChild>
            <w:div w:id="247541972">
              <w:marLeft w:val="0"/>
              <w:marRight w:val="0"/>
              <w:marTop w:val="0"/>
              <w:marBottom w:val="0"/>
              <w:divBdr>
                <w:top w:val="single" w:sz="6" w:space="0" w:color="9F9FDA"/>
                <w:left w:val="single" w:sz="6" w:space="0" w:color="9F9FDA"/>
                <w:bottom w:val="single" w:sz="6" w:space="0" w:color="9F9FDA"/>
                <w:right w:val="single" w:sz="6" w:space="0" w:color="9F9FDA"/>
              </w:divBdr>
              <w:divsChild>
                <w:div w:id="371733184">
                  <w:marLeft w:val="0"/>
                  <w:marRight w:val="0"/>
                  <w:marTop w:val="0"/>
                  <w:marBottom w:val="0"/>
                  <w:divBdr>
                    <w:top w:val="none" w:sz="0" w:space="0" w:color="auto"/>
                    <w:left w:val="none" w:sz="0" w:space="0" w:color="auto"/>
                    <w:bottom w:val="none" w:sz="0" w:space="0" w:color="auto"/>
                    <w:right w:val="none" w:sz="0" w:space="0" w:color="auto"/>
                  </w:divBdr>
                  <w:divsChild>
                    <w:div w:id="149876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8870987">
          <w:marLeft w:val="0"/>
          <w:marRight w:val="0"/>
          <w:marTop w:val="0"/>
          <w:marBottom w:val="0"/>
          <w:divBdr>
            <w:top w:val="none" w:sz="0" w:space="0" w:color="auto"/>
            <w:left w:val="none" w:sz="0" w:space="0" w:color="auto"/>
            <w:bottom w:val="none" w:sz="0" w:space="0" w:color="auto"/>
            <w:right w:val="none" w:sz="0" w:space="0" w:color="auto"/>
          </w:divBdr>
        </w:div>
        <w:div w:id="1166752214">
          <w:marLeft w:val="0"/>
          <w:marRight w:val="0"/>
          <w:marTop w:val="0"/>
          <w:marBottom w:val="0"/>
          <w:divBdr>
            <w:top w:val="none" w:sz="0" w:space="0" w:color="auto"/>
            <w:left w:val="none" w:sz="0" w:space="0" w:color="auto"/>
            <w:bottom w:val="none" w:sz="0" w:space="0" w:color="auto"/>
            <w:right w:val="none" w:sz="0" w:space="0" w:color="auto"/>
          </w:divBdr>
        </w:div>
        <w:div w:id="1894734235">
          <w:marLeft w:val="0"/>
          <w:marRight w:val="0"/>
          <w:marTop w:val="0"/>
          <w:marBottom w:val="0"/>
          <w:divBdr>
            <w:top w:val="none" w:sz="0" w:space="0" w:color="auto"/>
            <w:left w:val="none" w:sz="0" w:space="0" w:color="auto"/>
            <w:bottom w:val="none" w:sz="0" w:space="0" w:color="auto"/>
            <w:right w:val="none" w:sz="0" w:space="0" w:color="auto"/>
          </w:divBdr>
        </w:div>
        <w:div w:id="792797177">
          <w:marLeft w:val="0"/>
          <w:marRight w:val="0"/>
          <w:marTop w:val="0"/>
          <w:marBottom w:val="0"/>
          <w:divBdr>
            <w:top w:val="none" w:sz="0" w:space="0" w:color="auto"/>
            <w:left w:val="none" w:sz="0" w:space="0" w:color="auto"/>
            <w:bottom w:val="none" w:sz="0" w:space="0" w:color="auto"/>
            <w:right w:val="none" w:sz="0" w:space="0" w:color="auto"/>
          </w:divBdr>
        </w:div>
        <w:div w:id="514660836">
          <w:marLeft w:val="0"/>
          <w:marRight w:val="0"/>
          <w:marTop w:val="0"/>
          <w:marBottom w:val="0"/>
          <w:divBdr>
            <w:top w:val="none" w:sz="0" w:space="0" w:color="auto"/>
            <w:left w:val="none" w:sz="0" w:space="0" w:color="auto"/>
            <w:bottom w:val="none" w:sz="0" w:space="0" w:color="auto"/>
            <w:right w:val="none" w:sz="0" w:space="0" w:color="auto"/>
          </w:divBdr>
        </w:div>
        <w:div w:id="1423376733">
          <w:marLeft w:val="0"/>
          <w:marRight w:val="0"/>
          <w:marTop w:val="0"/>
          <w:marBottom w:val="0"/>
          <w:divBdr>
            <w:top w:val="none" w:sz="0" w:space="0" w:color="auto"/>
            <w:left w:val="none" w:sz="0" w:space="0" w:color="auto"/>
            <w:bottom w:val="none" w:sz="0" w:space="0" w:color="auto"/>
            <w:right w:val="none" w:sz="0" w:space="0" w:color="auto"/>
          </w:divBdr>
        </w:div>
        <w:div w:id="1486357075">
          <w:marLeft w:val="0"/>
          <w:marRight w:val="0"/>
          <w:marTop w:val="0"/>
          <w:marBottom w:val="0"/>
          <w:divBdr>
            <w:top w:val="none" w:sz="0" w:space="0" w:color="auto"/>
            <w:left w:val="none" w:sz="0" w:space="0" w:color="auto"/>
            <w:bottom w:val="none" w:sz="0" w:space="0" w:color="auto"/>
            <w:right w:val="none" w:sz="0" w:space="0" w:color="auto"/>
          </w:divBdr>
        </w:div>
        <w:div w:id="1093092440">
          <w:marLeft w:val="0"/>
          <w:marRight w:val="0"/>
          <w:marTop w:val="0"/>
          <w:marBottom w:val="0"/>
          <w:divBdr>
            <w:top w:val="none" w:sz="0" w:space="0" w:color="auto"/>
            <w:left w:val="none" w:sz="0" w:space="0" w:color="auto"/>
            <w:bottom w:val="none" w:sz="0" w:space="0" w:color="auto"/>
            <w:right w:val="none" w:sz="0" w:space="0" w:color="auto"/>
          </w:divBdr>
        </w:div>
        <w:div w:id="2130925651">
          <w:marLeft w:val="0"/>
          <w:marRight w:val="0"/>
          <w:marTop w:val="0"/>
          <w:marBottom w:val="0"/>
          <w:divBdr>
            <w:top w:val="none" w:sz="0" w:space="0" w:color="auto"/>
            <w:left w:val="none" w:sz="0" w:space="0" w:color="auto"/>
            <w:bottom w:val="none" w:sz="0" w:space="0" w:color="auto"/>
            <w:right w:val="none" w:sz="0" w:space="0" w:color="auto"/>
          </w:divBdr>
        </w:div>
        <w:div w:id="408893659">
          <w:marLeft w:val="0"/>
          <w:marRight w:val="0"/>
          <w:marTop w:val="0"/>
          <w:marBottom w:val="0"/>
          <w:divBdr>
            <w:top w:val="none" w:sz="0" w:space="0" w:color="auto"/>
            <w:left w:val="none" w:sz="0" w:space="0" w:color="auto"/>
            <w:bottom w:val="none" w:sz="0" w:space="0" w:color="auto"/>
            <w:right w:val="none" w:sz="0" w:space="0" w:color="auto"/>
          </w:divBdr>
        </w:div>
        <w:div w:id="884944869">
          <w:marLeft w:val="0"/>
          <w:marRight w:val="0"/>
          <w:marTop w:val="0"/>
          <w:marBottom w:val="0"/>
          <w:divBdr>
            <w:top w:val="none" w:sz="0" w:space="0" w:color="auto"/>
            <w:left w:val="none" w:sz="0" w:space="0" w:color="auto"/>
            <w:bottom w:val="none" w:sz="0" w:space="0" w:color="auto"/>
            <w:right w:val="none" w:sz="0" w:space="0" w:color="auto"/>
          </w:divBdr>
        </w:div>
        <w:div w:id="2034576263">
          <w:marLeft w:val="0"/>
          <w:marRight w:val="0"/>
          <w:marTop w:val="0"/>
          <w:marBottom w:val="0"/>
          <w:divBdr>
            <w:top w:val="none" w:sz="0" w:space="0" w:color="auto"/>
            <w:left w:val="none" w:sz="0" w:space="0" w:color="auto"/>
            <w:bottom w:val="none" w:sz="0" w:space="0" w:color="auto"/>
            <w:right w:val="none" w:sz="0" w:space="0" w:color="auto"/>
          </w:divBdr>
        </w:div>
        <w:div w:id="2017147418">
          <w:marLeft w:val="0"/>
          <w:marRight w:val="0"/>
          <w:marTop w:val="360"/>
          <w:marBottom w:val="0"/>
          <w:divBdr>
            <w:top w:val="none" w:sz="0" w:space="0" w:color="auto"/>
            <w:left w:val="none" w:sz="0" w:space="0" w:color="auto"/>
            <w:bottom w:val="none" w:sz="0" w:space="0" w:color="auto"/>
            <w:right w:val="none" w:sz="0" w:space="0" w:color="auto"/>
          </w:divBdr>
        </w:div>
        <w:div w:id="2133591302">
          <w:marLeft w:val="0"/>
          <w:marRight w:val="0"/>
          <w:marTop w:val="0"/>
          <w:marBottom w:val="0"/>
          <w:divBdr>
            <w:top w:val="none" w:sz="0" w:space="0" w:color="auto"/>
            <w:left w:val="none" w:sz="0" w:space="0" w:color="auto"/>
            <w:bottom w:val="none" w:sz="0" w:space="0" w:color="auto"/>
            <w:right w:val="none" w:sz="0" w:space="0" w:color="auto"/>
          </w:divBdr>
        </w:div>
        <w:div w:id="1056314811">
          <w:marLeft w:val="0"/>
          <w:marRight w:val="0"/>
          <w:marTop w:val="0"/>
          <w:marBottom w:val="0"/>
          <w:divBdr>
            <w:top w:val="none" w:sz="0" w:space="0" w:color="auto"/>
            <w:left w:val="none" w:sz="0" w:space="0" w:color="auto"/>
            <w:bottom w:val="none" w:sz="0" w:space="0" w:color="auto"/>
            <w:right w:val="none" w:sz="0" w:space="0" w:color="auto"/>
          </w:divBdr>
        </w:div>
        <w:div w:id="1041974950">
          <w:marLeft w:val="0"/>
          <w:marRight w:val="0"/>
          <w:marTop w:val="0"/>
          <w:marBottom w:val="0"/>
          <w:divBdr>
            <w:top w:val="none" w:sz="0" w:space="0" w:color="auto"/>
            <w:left w:val="none" w:sz="0" w:space="0" w:color="auto"/>
            <w:bottom w:val="none" w:sz="0" w:space="0" w:color="auto"/>
            <w:right w:val="none" w:sz="0" w:space="0" w:color="auto"/>
          </w:divBdr>
        </w:div>
        <w:div w:id="1842088432">
          <w:marLeft w:val="0"/>
          <w:marRight w:val="0"/>
          <w:marTop w:val="0"/>
          <w:marBottom w:val="0"/>
          <w:divBdr>
            <w:top w:val="none" w:sz="0" w:space="0" w:color="auto"/>
            <w:left w:val="none" w:sz="0" w:space="0" w:color="auto"/>
            <w:bottom w:val="none" w:sz="0" w:space="0" w:color="auto"/>
            <w:right w:val="none" w:sz="0" w:space="0" w:color="auto"/>
          </w:divBdr>
        </w:div>
        <w:div w:id="1210604382">
          <w:marLeft w:val="0"/>
          <w:marRight w:val="0"/>
          <w:marTop w:val="0"/>
          <w:marBottom w:val="0"/>
          <w:divBdr>
            <w:top w:val="none" w:sz="0" w:space="0" w:color="auto"/>
            <w:left w:val="none" w:sz="0" w:space="0" w:color="auto"/>
            <w:bottom w:val="none" w:sz="0" w:space="0" w:color="auto"/>
            <w:right w:val="none" w:sz="0" w:space="0" w:color="auto"/>
          </w:divBdr>
        </w:div>
        <w:div w:id="1412118715">
          <w:marLeft w:val="0"/>
          <w:marRight w:val="0"/>
          <w:marTop w:val="0"/>
          <w:marBottom w:val="0"/>
          <w:divBdr>
            <w:top w:val="none" w:sz="0" w:space="0" w:color="auto"/>
            <w:left w:val="none" w:sz="0" w:space="0" w:color="auto"/>
            <w:bottom w:val="none" w:sz="0" w:space="0" w:color="auto"/>
            <w:right w:val="none" w:sz="0" w:space="0" w:color="auto"/>
          </w:divBdr>
        </w:div>
        <w:div w:id="57674611">
          <w:marLeft w:val="0"/>
          <w:marRight w:val="0"/>
          <w:marTop w:val="0"/>
          <w:marBottom w:val="0"/>
          <w:divBdr>
            <w:top w:val="none" w:sz="0" w:space="0" w:color="auto"/>
            <w:left w:val="none" w:sz="0" w:space="0" w:color="auto"/>
            <w:bottom w:val="none" w:sz="0" w:space="0" w:color="auto"/>
            <w:right w:val="none" w:sz="0" w:space="0" w:color="auto"/>
          </w:divBdr>
        </w:div>
        <w:div w:id="1180966229">
          <w:marLeft w:val="0"/>
          <w:marRight w:val="0"/>
          <w:marTop w:val="360"/>
          <w:marBottom w:val="0"/>
          <w:divBdr>
            <w:top w:val="none" w:sz="0" w:space="0" w:color="auto"/>
            <w:left w:val="none" w:sz="0" w:space="0" w:color="auto"/>
            <w:bottom w:val="none" w:sz="0" w:space="0" w:color="auto"/>
            <w:right w:val="none" w:sz="0" w:space="0" w:color="auto"/>
          </w:divBdr>
        </w:div>
        <w:div w:id="1573849318">
          <w:marLeft w:val="0"/>
          <w:marRight w:val="0"/>
          <w:marTop w:val="0"/>
          <w:marBottom w:val="0"/>
          <w:divBdr>
            <w:top w:val="none" w:sz="0" w:space="0" w:color="auto"/>
            <w:left w:val="none" w:sz="0" w:space="0" w:color="auto"/>
            <w:bottom w:val="none" w:sz="0" w:space="0" w:color="auto"/>
            <w:right w:val="none" w:sz="0" w:space="0" w:color="auto"/>
          </w:divBdr>
        </w:div>
        <w:div w:id="1580215326">
          <w:marLeft w:val="0"/>
          <w:marRight w:val="0"/>
          <w:marTop w:val="0"/>
          <w:marBottom w:val="0"/>
          <w:divBdr>
            <w:top w:val="none" w:sz="0" w:space="0" w:color="auto"/>
            <w:left w:val="none" w:sz="0" w:space="0" w:color="auto"/>
            <w:bottom w:val="none" w:sz="0" w:space="0" w:color="auto"/>
            <w:right w:val="none" w:sz="0" w:space="0" w:color="auto"/>
          </w:divBdr>
        </w:div>
        <w:div w:id="2120563437">
          <w:marLeft w:val="0"/>
          <w:marRight w:val="0"/>
          <w:marTop w:val="0"/>
          <w:marBottom w:val="0"/>
          <w:divBdr>
            <w:top w:val="none" w:sz="0" w:space="0" w:color="auto"/>
            <w:left w:val="none" w:sz="0" w:space="0" w:color="auto"/>
            <w:bottom w:val="none" w:sz="0" w:space="0" w:color="auto"/>
            <w:right w:val="none" w:sz="0" w:space="0" w:color="auto"/>
          </w:divBdr>
        </w:div>
        <w:div w:id="1070272000">
          <w:marLeft w:val="0"/>
          <w:marRight w:val="0"/>
          <w:marTop w:val="0"/>
          <w:marBottom w:val="0"/>
          <w:divBdr>
            <w:top w:val="none" w:sz="0" w:space="0" w:color="auto"/>
            <w:left w:val="none" w:sz="0" w:space="0" w:color="auto"/>
            <w:bottom w:val="none" w:sz="0" w:space="0" w:color="auto"/>
            <w:right w:val="none" w:sz="0" w:space="0" w:color="auto"/>
          </w:divBdr>
        </w:div>
        <w:div w:id="325867883">
          <w:marLeft w:val="0"/>
          <w:marRight w:val="0"/>
          <w:marTop w:val="0"/>
          <w:marBottom w:val="0"/>
          <w:divBdr>
            <w:top w:val="none" w:sz="0" w:space="0" w:color="auto"/>
            <w:left w:val="none" w:sz="0" w:space="0" w:color="auto"/>
            <w:bottom w:val="none" w:sz="0" w:space="0" w:color="auto"/>
            <w:right w:val="none" w:sz="0" w:space="0" w:color="auto"/>
          </w:divBdr>
        </w:div>
        <w:div w:id="30349458">
          <w:marLeft w:val="0"/>
          <w:marRight w:val="0"/>
          <w:marTop w:val="0"/>
          <w:marBottom w:val="0"/>
          <w:divBdr>
            <w:top w:val="none" w:sz="0" w:space="0" w:color="auto"/>
            <w:left w:val="none" w:sz="0" w:space="0" w:color="auto"/>
            <w:bottom w:val="none" w:sz="0" w:space="0" w:color="auto"/>
            <w:right w:val="none" w:sz="0" w:space="0" w:color="auto"/>
          </w:divBdr>
        </w:div>
        <w:div w:id="387650145">
          <w:marLeft w:val="0"/>
          <w:marRight w:val="0"/>
          <w:marTop w:val="0"/>
          <w:marBottom w:val="0"/>
          <w:divBdr>
            <w:top w:val="none" w:sz="0" w:space="0" w:color="auto"/>
            <w:left w:val="none" w:sz="0" w:space="0" w:color="auto"/>
            <w:bottom w:val="none" w:sz="0" w:space="0" w:color="auto"/>
            <w:right w:val="none" w:sz="0" w:space="0" w:color="auto"/>
          </w:divBdr>
        </w:div>
        <w:div w:id="837574968">
          <w:marLeft w:val="0"/>
          <w:marRight w:val="0"/>
          <w:marTop w:val="0"/>
          <w:marBottom w:val="0"/>
          <w:divBdr>
            <w:top w:val="none" w:sz="0" w:space="0" w:color="auto"/>
            <w:left w:val="none" w:sz="0" w:space="0" w:color="auto"/>
            <w:bottom w:val="none" w:sz="0" w:space="0" w:color="auto"/>
            <w:right w:val="none" w:sz="0" w:space="0" w:color="auto"/>
          </w:divBdr>
        </w:div>
        <w:div w:id="1224289215">
          <w:marLeft w:val="0"/>
          <w:marRight w:val="0"/>
          <w:marTop w:val="0"/>
          <w:marBottom w:val="0"/>
          <w:divBdr>
            <w:top w:val="none" w:sz="0" w:space="0" w:color="auto"/>
            <w:left w:val="none" w:sz="0" w:space="0" w:color="auto"/>
            <w:bottom w:val="none" w:sz="0" w:space="0" w:color="auto"/>
            <w:right w:val="none" w:sz="0" w:space="0" w:color="auto"/>
          </w:divBdr>
        </w:div>
        <w:div w:id="1302541510">
          <w:marLeft w:val="0"/>
          <w:marRight w:val="0"/>
          <w:marTop w:val="0"/>
          <w:marBottom w:val="0"/>
          <w:divBdr>
            <w:top w:val="none" w:sz="0" w:space="0" w:color="auto"/>
            <w:left w:val="none" w:sz="0" w:space="0" w:color="auto"/>
            <w:bottom w:val="none" w:sz="0" w:space="0" w:color="auto"/>
            <w:right w:val="none" w:sz="0" w:space="0" w:color="auto"/>
          </w:divBdr>
        </w:div>
        <w:div w:id="819080839">
          <w:marLeft w:val="0"/>
          <w:marRight w:val="0"/>
          <w:marTop w:val="0"/>
          <w:marBottom w:val="0"/>
          <w:divBdr>
            <w:top w:val="none" w:sz="0" w:space="0" w:color="auto"/>
            <w:left w:val="none" w:sz="0" w:space="0" w:color="auto"/>
            <w:bottom w:val="none" w:sz="0" w:space="0" w:color="auto"/>
            <w:right w:val="none" w:sz="0" w:space="0" w:color="auto"/>
          </w:divBdr>
        </w:div>
        <w:div w:id="2145610519">
          <w:marLeft w:val="0"/>
          <w:marRight w:val="0"/>
          <w:marTop w:val="0"/>
          <w:marBottom w:val="0"/>
          <w:divBdr>
            <w:top w:val="none" w:sz="0" w:space="0" w:color="auto"/>
            <w:left w:val="none" w:sz="0" w:space="0" w:color="auto"/>
            <w:bottom w:val="none" w:sz="0" w:space="0" w:color="auto"/>
            <w:right w:val="none" w:sz="0" w:space="0" w:color="auto"/>
          </w:divBdr>
        </w:div>
        <w:div w:id="88089400">
          <w:marLeft w:val="0"/>
          <w:marRight w:val="0"/>
          <w:marTop w:val="0"/>
          <w:marBottom w:val="0"/>
          <w:divBdr>
            <w:top w:val="none" w:sz="0" w:space="0" w:color="auto"/>
            <w:left w:val="none" w:sz="0" w:space="0" w:color="auto"/>
            <w:bottom w:val="none" w:sz="0" w:space="0" w:color="auto"/>
            <w:right w:val="none" w:sz="0" w:space="0" w:color="auto"/>
          </w:divBdr>
        </w:div>
        <w:div w:id="653216554">
          <w:marLeft w:val="0"/>
          <w:marRight w:val="0"/>
          <w:marTop w:val="0"/>
          <w:marBottom w:val="0"/>
          <w:divBdr>
            <w:top w:val="none" w:sz="0" w:space="0" w:color="auto"/>
            <w:left w:val="none" w:sz="0" w:space="0" w:color="auto"/>
            <w:bottom w:val="none" w:sz="0" w:space="0" w:color="auto"/>
            <w:right w:val="none" w:sz="0" w:space="0" w:color="auto"/>
          </w:divBdr>
        </w:div>
        <w:div w:id="754283758">
          <w:marLeft w:val="0"/>
          <w:marRight w:val="0"/>
          <w:marTop w:val="0"/>
          <w:marBottom w:val="0"/>
          <w:divBdr>
            <w:top w:val="none" w:sz="0" w:space="0" w:color="auto"/>
            <w:left w:val="none" w:sz="0" w:space="0" w:color="auto"/>
            <w:bottom w:val="none" w:sz="0" w:space="0" w:color="auto"/>
            <w:right w:val="none" w:sz="0" w:space="0" w:color="auto"/>
          </w:divBdr>
        </w:div>
        <w:div w:id="1763720340">
          <w:marLeft w:val="0"/>
          <w:marRight w:val="0"/>
          <w:marTop w:val="0"/>
          <w:marBottom w:val="0"/>
          <w:divBdr>
            <w:top w:val="none" w:sz="0" w:space="0" w:color="auto"/>
            <w:left w:val="none" w:sz="0" w:space="0" w:color="auto"/>
            <w:bottom w:val="none" w:sz="0" w:space="0" w:color="auto"/>
            <w:right w:val="none" w:sz="0" w:space="0" w:color="auto"/>
          </w:divBdr>
        </w:div>
        <w:div w:id="131220287">
          <w:marLeft w:val="0"/>
          <w:marRight w:val="0"/>
          <w:marTop w:val="0"/>
          <w:marBottom w:val="0"/>
          <w:divBdr>
            <w:top w:val="none" w:sz="0" w:space="0" w:color="auto"/>
            <w:left w:val="none" w:sz="0" w:space="0" w:color="auto"/>
            <w:bottom w:val="none" w:sz="0" w:space="0" w:color="auto"/>
            <w:right w:val="none" w:sz="0" w:space="0" w:color="auto"/>
          </w:divBdr>
        </w:div>
        <w:div w:id="1958297488">
          <w:marLeft w:val="0"/>
          <w:marRight w:val="0"/>
          <w:marTop w:val="0"/>
          <w:marBottom w:val="0"/>
          <w:divBdr>
            <w:top w:val="none" w:sz="0" w:space="0" w:color="auto"/>
            <w:left w:val="none" w:sz="0" w:space="0" w:color="auto"/>
            <w:bottom w:val="none" w:sz="0" w:space="0" w:color="auto"/>
            <w:right w:val="none" w:sz="0" w:space="0" w:color="auto"/>
          </w:divBdr>
        </w:div>
        <w:div w:id="194272980">
          <w:marLeft w:val="0"/>
          <w:marRight w:val="0"/>
          <w:marTop w:val="0"/>
          <w:marBottom w:val="0"/>
          <w:divBdr>
            <w:top w:val="none" w:sz="0" w:space="0" w:color="auto"/>
            <w:left w:val="none" w:sz="0" w:space="0" w:color="auto"/>
            <w:bottom w:val="none" w:sz="0" w:space="0" w:color="auto"/>
            <w:right w:val="none" w:sz="0" w:space="0" w:color="auto"/>
          </w:divBdr>
        </w:div>
        <w:div w:id="186335146">
          <w:marLeft w:val="0"/>
          <w:marRight w:val="0"/>
          <w:marTop w:val="0"/>
          <w:marBottom w:val="0"/>
          <w:divBdr>
            <w:top w:val="none" w:sz="0" w:space="0" w:color="auto"/>
            <w:left w:val="none" w:sz="0" w:space="0" w:color="auto"/>
            <w:bottom w:val="none" w:sz="0" w:space="0" w:color="auto"/>
            <w:right w:val="none" w:sz="0" w:space="0" w:color="auto"/>
          </w:divBdr>
        </w:div>
        <w:div w:id="2118058694">
          <w:marLeft w:val="0"/>
          <w:marRight w:val="0"/>
          <w:marTop w:val="0"/>
          <w:marBottom w:val="0"/>
          <w:divBdr>
            <w:top w:val="none" w:sz="0" w:space="0" w:color="auto"/>
            <w:left w:val="none" w:sz="0" w:space="0" w:color="auto"/>
            <w:bottom w:val="none" w:sz="0" w:space="0" w:color="auto"/>
            <w:right w:val="none" w:sz="0" w:space="0" w:color="auto"/>
          </w:divBdr>
        </w:div>
        <w:div w:id="595550">
          <w:marLeft w:val="0"/>
          <w:marRight w:val="0"/>
          <w:marTop w:val="0"/>
          <w:marBottom w:val="0"/>
          <w:divBdr>
            <w:top w:val="none" w:sz="0" w:space="0" w:color="auto"/>
            <w:left w:val="none" w:sz="0" w:space="0" w:color="auto"/>
            <w:bottom w:val="none" w:sz="0" w:space="0" w:color="auto"/>
            <w:right w:val="none" w:sz="0" w:space="0" w:color="auto"/>
          </w:divBdr>
        </w:div>
        <w:div w:id="1321926905">
          <w:marLeft w:val="0"/>
          <w:marRight w:val="0"/>
          <w:marTop w:val="0"/>
          <w:marBottom w:val="0"/>
          <w:divBdr>
            <w:top w:val="none" w:sz="0" w:space="0" w:color="auto"/>
            <w:left w:val="none" w:sz="0" w:space="0" w:color="auto"/>
            <w:bottom w:val="none" w:sz="0" w:space="0" w:color="auto"/>
            <w:right w:val="none" w:sz="0" w:space="0" w:color="auto"/>
          </w:divBdr>
          <w:divsChild>
            <w:div w:id="888035012">
              <w:marLeft w:val="0"/>
              <w:marRight w:val="0"/>
              <w:marTop w:val="0"/>
              <w:marBottom w:val="0"/>
              <w:divBdr>
                <w:top w:val="single" w:sz="6" w:space="0" w:color="9F9FDA"/>
                <w:left w:val="single" w:sz="6" w:space="0" w:color="9F9FDA"/>
                <w:bottom w:val="single" w:sz="6" w:space="0" w:color="9F9FDA"/>
                <w:right w:val="single" w:sz="6" w:space="0" w:color="9F9FDA"/>
              </w:divBdr>
              <w:divsChild>
                <w:div w:id="1380547217">
                  <w:marLeft w:val="0"/>
                  <w:marRight w:val="0"/>
                  <w:marTop w:val="0"/>
                  <w:marBottom w:val="0"/>
                  <w:divBdr>
                    <w:top w:val="none" w:sz="0" w:space="0" w:color="auto"/>
                    <w:left w:val="none" w:sz="0" w:space="0" w:color="auto"/>
                    <w:bottom w:val="none" w:sz="0" w:space="0" w:color="auto"/>
                    <w:right w:val="none" w:sz="0" w:space="0" w:color="auto"/>
                  </w:divBdr>
                  <w:divsChild>
                    <w:div w:id="32335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357143">
          <w:marLeft w:val="0"/>
          <w:marRight w:val="0"/>
          <w:marTop w:val="0"/>
          <w:marBottom w:val="0"/>
          <w:divBdr>
            <w:top w:val="none" w:sz="0" w:space="0" w:color="auto"/>
            <w:left w:val="none" w:sz="0" w:space="0" w:color="auto"/>
            <w:bottom w:val="none" w:sz="0" w:space="0" w:color="auto"/>
            <w:right w:val="none" w:sz="0" w:space="0" w:color="auto"/>
          </w:divBdr>
        </w:div>
        <w:div w:id="1228880241">
          <w:marLeft w:val="0"/>
          <w:marRight w:val="0"/>
          <w:marTop w:val="0"/>
          <w:marBottom w:val="0"/>
          <w:divBdr>
            <w:top w:val="none" w:sz="0" w:space="0" w:color="auto"/>
            <w:left w:val="none" w:sz="0" w:space="0" w:color="auto"/>
            <w:bottom w:val="none" w:sz="0" w:space="0" w:color="auto"/>
            <w:right w:val="none" w:sz="0" w:space="0" w:color="auto"/>
          </w:divBdr>
        </w:div>
        <w:div w:id="812334161">
          <w:marLeft w:val="0"/>
          <w:marRight w:val="0"/>
          <w:marTop w:val="360"/>
          <w:marBottom w:val="0"/>
          <w:divBdr>
            <w:top w:val="none" w:sz="0" w:space="0" w:color="auto"/>
            <w:left w:val="none" w:sz="0" w:space="0" w:color="auto"/>
            <w:bottom w:val="none" w:sz="0" w:space="0" w:color="auto"/>
            <w:right w:val="none" w:sz="0" w:space="0" w:color="auto"/>
          </w:divBdr>
        </w:div>
        <w:div w:id="1015381989">
          <w:marLeft w:val="0"/>
          <w:marRight w:val="0"/>
          <w:marTop w:val="0"/>
          <w:marBottom w:val="0"/>
          <w:divBdr>
            <w:top w:val="none" w:sz="0" w:space="0" w:color="auto"/>
            <w:left w:val="none" w:sz="0" w:space="0" w:color="auto"/>
            <w:bottom w:val="none" w:sz="0" w:space="0" w:color="auto"/>
            <w:right w:val="none" w:sz="0" w:space="0" w:color="auto"/>
          </w:divBdr>
          <w:divsChild>
            <w:div w:id="785005764">
              <w:marLeft w:val="0"/>
              <w:marRight w:val="0"/>
              <w:marTop w:val="0"/>
              <w:marBottom w:val="0"/>
              <w:divBdr>
                <w:top w:val="single" w:sz="6" w:space="0" w:color="9F9FDA"/>
                <w:left w:val="single" w:sz="6" w:space="0" w:color="9F9FDA"/>
                <w:bottom w:val="single" w:sz="6" w:space="0" w:color="9F9FDA"/>
                <w:right w:val="single" w:sz="6" w:space="0" w:color="9F9FDA"/>
              </w:divBdr>
              <w:divsChild>
                <w:div w:id="10575673">
                  <w:marLeft w:val="0"/>
                  <w:marRight w:val="0"/>
                  <w:marTop w:val="0"/>
                  <w:marBottom w:val="0"/>
                  <w:divBdr>
                    <w:top w:val="none" w:sz="0" w:space="0" w:color="auto"/>
                    <w:left w:val="none" w:sz="0" w:space="0" w:color="auto"/>
                    <w:bottom w:val="none" w:sz="0" w:space="0" w:color="auto"/>
                    <w:right w:val="none" w:sz="0" w:space="0" w:color="auto"/>
                  </w:divBdr>
                  <w:divsChild>
                    <w:div w:id="2041274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483656">
          <w:marLeft w:val="0"/>
          <w:marRight w:val="0"/>
          <w:marTop w:val="0"/>
          <w:marBottom w:val="0"/>
          <w:divBdr>
            <w:top w:val="none" w:sz="0" w:space="0" w:color="auto"/>
            <w:left w:val="none" w:sz="0" w:space="0" w:color="auto"/>
            <w:bottom w:val="none" w:sz="0" w:space="0" w:color="auto"/>
            <w:right w:val="none" w:sz="0" w:space="0" w:color="auto"/>
          </w:divBdr>
        </w:div>
        <w:div w:id="2083792770">
          <w:marLeft w:val="0"/>
          <w:marRight w:val="0"/>
          <w:marTop w:val="0"/>
          <w:marBottom w:val="0"/>
          <w:divBdr>
            <w:top w:val="none" w:sz="0" w:space="0" w:color="auto"/>
            <w:left w:val="none" w:sz="0" w:space="0" w:color="auto"/>
            <w:bottom w:val="none" w:sz="0" w:space="0" w:color="auto"/>
            <w:right w:val="none" w:sz="0" w:space="0" w:color="auto"/>
          </w:divBdr>
        </w:div>
        <w:div w:id="846482400">
          <w:marLeft w:val="0"/>
          <w:marRight w:val="0"/>
          <w:marTop w:val="0"/>
          <w:marBottom w:val="0"/>
          <w:divBdr>
            <w:top w:val="none" w:sz="0" w:space="0" w:color="auto"/>
            <w:left w:val="none" w:sz="0" w:space="0" w:color="auto"/>
            <w:bottom w:val="none" w:sz="0" w:space="0" w:color="auto"/>
            <w:right w:val="none" w:sz="0" w:space="0" w:color="auto"/>
          </w:divBdr>
        </w:div>
        <w:div w:id="1715156523">
          <w:marLeft w:val="0"/>
          <w:marRight w:val="0"/>
          <w:marTop w:val="0"/>
          <w:marBottom w:val="0"/>
          <w:divBdr>
            <w:top w:val="none" w:sz="0" w:space="0" w:color="auto"/>
            <w:left w:val="none" w:sz="0" w:space="0" w:color="auto"/>
            <w:bottom w:val="none" w:sz="0" w:space="0" w:color="auto"/>
            <w:right w:val="none" w:sz="0" w:space="0" w:color="auto"/>
          </w:divBdr>
        </w:div>
        <w:div w:id="890535540">
          <w:marLeft w:val="0"/>
          <w:marRight w:val="0"/>
          <w:marTop w:val="0"/>
          <w:marBottom w:val="0"/>
          <w:divBdr>
            <w:top w:val="none" w:sz="0" w:space="0" w:color="auto"/>
            <w:left w:val="none" w:sz="0" w:space="0" w:color="auto"/>
            <w:bottom w:val="none" w:sz="0" w:space="0" w:color="auto"/>
            <w:right w:val="none" w:sz="0" w:space="0" w:color="auto"/>
          </w:divBdr>
        </w:div>
        <w:div w:id="1275594547">
          <w:marLeft w:val="0"/>
          <w:marRight w:val="0"/>
          <w:marTop w:val="0"/>
          <w:marBottom w:val="0"/>
          <w:divBdr>
            <w:top w:val="none" w:sz="0" w:space="0" w:color="auto"/>
            <w:left w:val="none" w:sz="0" w:space="0" w:color="auto"/>
            <w:bottom w:val="none" w:sz="0" w:space="0" w:color="auto"/>
            <w:right w:val="none" w:sz="0" w:space="0" w:color="auto"/>
          </w:divBdr>
        </w:div>
        <w:div w:id="845897017">
          <w:marLeft w:val="0"/>
          <w:marRight w:val="0"/>
          <w:marTop w:val="0"/>
          <w:marBottom w:val="0"/>
          <w:divBdr>
            <w:top w:val="none" w:sz="0" w:space="0" w:color="auto"/>
            <w:left w:val="none" w:sz="0" w:space="0" w:color="auto"/>
            <w:bottom w:val="none" w:sz="0" w:space="0" w:color="auto"/>
            <w:right w:val="none" w:sz="0" w:space="0" w:color="auto"/>
          </w:divBdr>
        </w:div>
        <w:div w:id="2070807091">
          <w:marLeft w:val="0"/>
          <w:marRight w:val="0"/>
          <w:marTop w:val="0"/>
          <w:marBottom w:val="0"/>
          <w:divBdr>
            <w:top w:val="none" w:sz="0" w:space="0" w:color="auto"/>
            <w:left w:val="none" w:sz="0" w:space="0" w:color="auto"/>
            <w:bottom w:val="none" w:sz="0" w:space="0" w:color="auto"/>
            <w:right w:val="none" w:sz="0" w:space="0" w:color="auto"/>
          </w:divBdr>
        </w:div>
        <w:div w:id="1730154267">
          <w:marLeft w:val="0"/>
          <w:marRight w:val="0"/>
          <w:marTop w:val="0"/>
          <w:marBottom w:val="0"/>
          <w:divBdr>
            <w:top w:val="none" w:sz="0" w:space="0" w:color="auto"/>
            <w:left w:val="none" w:sz="0" w:space="0" w:color="auto"/>
            <w:bottom w:val="none" w:sz="0" w:space="0" w:color="auto"/>
            <w:right w:val="none" w:sz="0" w:space="0" w:color="auto"/>
          </w:divBdr>
          <w:divsChild>
            <w:div w:id="409157429">
              <w:marLeft w:val="0"/>
              <w:marRight w:val="0"/>
              <w:marTop w:val="0"/>
              <w:marBottom w:val="0"/>
              <w:divBdr>
                <w:top w:val="single" w:sz="6" w:space="0" w:color="9F9FDA"/>
                <w:left w:val="single" w:sz="6" w:space="0" w:color="9F9FDA"/>
                <w:bottom w:val="single" w:sz="6" w:space="0" w:color="9F9FDA"/>
                <w:right w:val="single" w:sz="6" w:space="0" w:color="9F9FDA"/>
              </w:divBdr>
              <w:divsChild>
                <w:div w:id="570626877">
                  <w:marLeft w:val="0"/>
                  <w:marRight w:val="0"/>
                  <w:marTop w:val="0"/>
                  <w:marBottom w:val="0"/>
                  <w:divBdr>
                    <w:top w:val="none" w:sz="0" w:space="0" w:color="auto"/>
                    <w:left w:val="none" w:sz="0" w:space="0" w:color="auto"/>
                    <w:bottom w:val="none" w:sz="0" w:space="0" w:color="auto"/>
                    <w:right w:val="none" w:sz="0" w:space="0" w:color="auto"/>
                  </w:divBdr>
                  <w:divsChild>
                    <w:div w:id="181524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6944">
          <w:marLeft w:val="0"/>
          <w:marRight w:val="0"/>
          <w:marTop w:val="0"/>
          <w:marBottom w:val="0"/>
          <w:divBdr>
            <w:top w:val="none" w:sz="0" w:space="0" w:color="auto"/>
            <w:left w:val="none" w:sz="0" w:space="0" w:color="auto"/>
            <w:bottom w:val="none" w:sz="0" w:space="0" w:color="auto"/>
            <w:right w:val="none" w:sz="0" w:space="0" w:color="auto"/>
          </w:divBdr>
        </w:div>
        <w:div w:id="340089503">
          <w:marLeft w:val="0"/>
          <w:marRight w:val="0"/>
          <w:marTop w:val="0"/>
          <w:marBottom w:val="0"/>
          <w:divBdr>
            <w:top w:val="none" w:sz="0" w:space="0" w:color="auto"/>
            <w:left w:val="none" w:sz="0" w:space="0" w:color="auto"/>
            <w:bottom w:val="none" w:sz="0" w:space="0" w:color="auto"/>
            <w:right w:val="none" w:sz="0" w:space="0" w:color="auto"/>
          </w:divBdr>
        </w:div>
        <w:div w:id="1892036708">
          <w:marLeft w:val="0"/>
          <w:marRight w:val="0"/>
          <w:marTop w:val="0"/>
          <w:marBottom w:val="0"/>
          <w:divBdr>
            <w:top w:val="none" w:sz="0" w:space="0" w:color="auto"/>
            <w:left w:val="none" w:sz="0" w:space="0" w:color="auto"/>
            <w:bottom w:val="none" w:sz="0" w:space="0" w:color="auto"/>
            <w:right w:val="none" w:sz="0" w:space="0" w:color="auto"/>
          </w:divBdr>
          <w:divsChild>
            <w:div w:id="266275093">
              <w:marLeft w:val="0"/>
              <w:marRight w:val="0"/>
              <w:marTop w:val="0"/>
              <w:marBottom w:val="0"/>
              <w:divBdr>
                <w:top w:val="single" w:sz="6" w:space="0" w:color="9F9FDA"/>
                <w:left w:val="single" w:sz="6" w:space="0" w:color="9F9FDA"/>
                <w:bottom w:val="single" w:sz="6" w:space="0" w:color="9F9FDA"/>
                <w:right w:val="single" w:sz="6" w:space="0" w:color="9F9FDA"/>
              </w:divBdr>
              <w:divsChild>
                <w:div w:id="1382024032">
                  <w:marLeft w:val="0"/>
                  <w:marRight w:val="0"/>
                  <w:marTop w:val="0"/>
                  <w:marBottom w:val="0"/>
                  <w:divBdr>
                    <w:top w:val="none" w:sz="0" w:space="0" w:color="auto"/>
                    <w:left w:val="none" w:sz="0" w:space="0" w:color="auto"/>
                    <w:bottom w:val="none" w:sz="0" w:space="0" w:color="auto"/>
                    <w:right w:val="none" w:sz="0" w:space="0" w:color="auto"/>
                  </w:divBdr>
                  <w:divsChild>
                    <w:div w:id="981543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605404">
          <w:marLeft w:val="0"/>
          <w:marRight w:val="0"/>
          <w:marTop w:val="0"/>
          <w:marBottom w:val="0"/>
          <w:divBdr>
            <w:top w:val="none" w:sz="0" w:space="0" w:color="auto"/>
            <w:left w:val="none" w:sz="0" w:space="0" w:color="auto"/>
            <w:bottom w:val="none" w:sz="0" w:space="0" w:color="auto"/>
            <w:right w:val="none" w:sz="0" w:space="0" w:color="auto"/>
          </w:divBdr>
        </w:div>
        <w:div w:id="1226186955">
          <w:marLeft w:val="0"/>
          <w:marRight w:val="0"/>
          <w:marTop w:val="0"/>
          <w:marBottom w:val="0"/>
          <w:divBdr>
            <w:top w:val="none" w:sz="0" w:space="0" w:color="auto"/>
            <w:left w:val="none" w:sz="0" w:space="0" w:color="auto"/>
            <w:bottom w:val="none" w:sz="0" w:space="0" w:color="auto"/>
            <w:right w:val="none" w:sz="0" w:space="0" w:color="auto"/>
          </w:divBdr>
        </w:div>
        <w:div w:id="352994100">
          <w:marLeft w:val="0"/>
          <w:marRight w:val="0"/>
          <w:marTop w:val="0"/>
          <w:marBottom w:val="0"/>
          <w:divBdr>
            <w:top w:val="none" w:sz="0" w:space="0" w:color="auto"/>
            <w:left w:val="none" w:sz="0" w:space="0" w:color="auto"/>
            <w:bottom w:val="none" w:sz="0" w:space="0" w:color="auto"/>
            <w:right w:val="none" w:sz="0" w:space="0" w:color="auto"/>
          </w:divBdr>
        </w:div>
        <w:div w:id="1279332797">
          <w:marLeft w:val="0"/>
          <w:marRight w:val="0"/>
          <w:marTop w:val="0"/>
          <w:marBottom w:val="0"/>
          <w:divBdr>
            <w:top w:val="none" w:sz="0" w:space="0" w:color="auto"/>
            <w:left w:val="none" w:sz="0" w:space="0" w:color="auto"/>
            <w:bottom w:val="none" w:sz="0" w:space="0" w:color="auto"/>
            <w:right w:val="none" w:sz="0" w:space="0" w:color="auto"/>
          </w:divBdr>
        </w:div>
        <w:div w:id="385833993">
          <w:marLeft w:val="0"/>
          <w:marRight w:val="0"/>
          <w:marTop w:val="360"/>
          <w:marBottom w:val="0"/>
          <w:divBdr>
            <w:top w:val="none" w:sz="0" w:space="0" w:color="auto"/>
            <w:left w:val="none" w:sz="0" w:space="0" w:color="auto"/>
            <w:bottom w:val="none" w:sz="0" w:space="0" w:color="auto"/>
            <w:right w:val="none" w:sz="0" w:space="0" w:color="auto"/>
          </w:divBdr>
        </w:div>
        <w:div w:id="1441488135">
          <w:marLeft w:val="0"/>
          <w:marRight w:val="0"/>
          <w:marTop w:val="0"/>
          <w:marBottom w:val="0"/>
          <w:divBdr>
            <w:top w:val="none" w:sz="0" w:space="0" w:color="auto"/>
            <w:left w:val="none" w:sz="0" w:space="0" w:color="auto"/>
            <w:bottom w:val="none" w:sz="0" w:space="0" w:color="auto"/>
            <w:right w:val="none" w:sz="0" w:space="0" w:color="auto"/>
          </w:divBdr>
        </w:div>
        <w:div w:id="1931739770">
          <w:marLeft w:val="0"/>
          <w:marRight w:val="0"/>
          <w:marTop w:val="0"/>
          <w:marBottom w:val="0"/>
          <w:divBdr>
            <w:top w:val="none" w:sz="0" w:space="0" w:color="auto"/>
            <w:left w:val="none" w:sz="0" w:space="0" w:color="auto"/>
            <w:bottom w:val="none" w:sz="0" w:space="0" w:color="auto"/>
            <w:right w:val="none" w:sz="0" w:space="0" w:color="auto"/>
          </w:divBdr>
        </w:div>
        <w:div w:id="70540481">
          <w:marLeft w:val="0"/>
          <w:marRight w:val="0"/>
          <w:marTop w:val="0"/>
          <w:marBottom w:val="0"/>
          <w:divBdr>
            <w:top w:val="none" w:sz="0" w:space="0" w:color="auto"/>
            <w:left w:val="none" w:sz="0" w:space="0" w:color="auto"/>
            <w:bottom w:val="none" w:sz="0" w:space="0" w:color="auto"/>
            <w:right w:val="none" w:sz="0" w:space="0" w:color="auto"/>
          </w:divBdr>
        </w:div>
        <w:div w:id="154146330">
          <w:marLeft w:val="0"/>
          <w:marRight w:val="0"/>
          <w:marTop w:val="0"/>
          <w:marBottom w:val="0"/>
          <w:divBdr>
            <w:top w:val="none" w:sz="0" w:space="0" w:color="auto"/>
            <w:left w:val="none" w:sz="0" w:space="0" w:color="auto"/>
            <w:bottom w:val="none" w:sz="0" w:space="0" w:color="auto"/>
            <w:right w:val="none" w:sz="0" w:space="0" w:color="auto"/>
          </w:divBdr>
        </w:div>
        <w:div w:id="1967270732">
          <w:marLeft w:val="0"/>
          <w:marRight w:val="0"/>
          <w:marTop w:val="0"/>
          <w:marBottom w:val="0"/>
          <w:divBdr>
            <w:top w:val="none" w:sz="0" w:space="0" w:color="auto"/>
            <w:left w:val="none" w:sz="0" w:space="0" w:color="auto"/>
            <w:bottom w:val="none" w:sz="0" w:space="0" w:color="auto"/>
            <w:right w:val="none" w:sz="0" w:space="0" w:color="auto"/>
          </w:divBdr>
        </w:div>
        <w:div w:id="349644513">
          <w:marLeft w:val="0"/>
          <w:marRight w:val="0"/>
          <w:marTop w:val="0"/>
          <w:marBottom w:val="0"/>
          <w:divBdr>
            <w:top w:val="none" w:sz="0" w:space="0" w:color="auto"/>
            <w:left w:val="none" w:sz="0" w:space="0" w:color="auto"/>
            <w:bottom w:val="none" w:sz="0" w:space="0" w:color="auto"/>
            <w:right w:val="none" w:sz="0" w:space="0" w:color="auto"/>
          </w:divBdr>
        </w:div>
        <w:div w:id="519782968">
          <w:marLeft w:val="0"/>
          <w:marRight w:val="0"/>
          <w:marTop w:val="0"/>
          <w:marBottom w:val="0"/>
          <w:divBdr>
            <w:top w:val="none" w:sz="0" w:space="0" w:color="auto"/>
            <w:left w:val="none" w:sz="0" w:space="0" w:color="auto"/>
            <w:bottom w:val="none" w:sz="0" w:space="0" w:color="auto"/>
            <w:right w:val="none" w:sz="0" w:space="0" w:color="auto"/>
          </w:divBdr>
        </w:div>
        <w:div w:id="1798333782">
          <w:marLeft w:val="0"/>
          <w:marRight w:val="0"/>
          <w:marTop w:val="0"/>
          <w:marBottom w:val="0"/>
          <w:divBdr>
            <w:top w:val="none" w:sz="0" w:space="0" w:color="auto"/>
            <w:left w:val="none" w:sz="0" w:space="0" w:color="auto"/>
            <w:bottom w:val="none" w:sz="0" w:space="0" w:color="auto"/>
            <w:right w:val="none" w:sz="0" w:space="0" w:color="auto"/>
          </w:divBdr>
        </w:div>
        <w:div w:id="1247227202">
          <w:marLeft w:val="0"/>
          <w:marRight w:val="0"/>
          <w:marTop w:val="0"/>
          <w:marBottom w:val="0"/>
          <w:divBdr>
            <w:top w:val="none" w:sz="0" w:space="0" w:color="auto"/>
            <w:left w:val="none" w:sz="0" w:space="0" w:color="auto"/>
            <w:bottom w:val="none" w:sz="0" w:space="0" w:color="auto"/>
            <w:right w:val="none" w:sz="0" w:space="0" w:color="auto"/>
          </w:divBdr>
        </w:div>
        <w:div w:id="1531256844">
          <w:marLeft w:val="0"/>
          <w:marRight w:val="0"/>
          <w:marTop w:val="0"/>
          <w:marBottom w:val="0"/>
          <w:divBdr>
            <w:top w:val="none" w:sz="0" w:space="0" w:color="auto"/>
            <w:left w:val="none" w:sz="0" w:space="0" w:color="auto"/>
            <w:bottom w:val="none" w:sz="0" w:space="0" w:color="auto"/>
            <w:right w:val="none" w:sz="0" w:space="0" w:color="auto"/>
          </w:divBdr>
        </w:div>
        <w:div w:id="1882552757">
          <w:marLeft w:val="0"/>
          <w:marRight w:val="0"/>
          <w:marTop w:val="0"/>
          <w:marBottom w:val="0"/>
          <w:divBdr>
            <w:top w:val="none" w:sz="0" w:space="0" w:color="auto"/>
            <w:left w:val="none" w:sz="0" w:space="0" w:color="auto"/>
            <w:bottom w:val="none" w:sz="0" w:space="0" w:color="auto"/>
            <w:right w:val="none" w:sz="0" w:space="0" w:color="auto"/>
          </w:divBdr>
        </w:div>
        <w:div w:id="1292638731">
          <w:marLeft w:val="0"/>
          <w:marRight w:val="0"/>
          <w:marTop w:val="0"/>
          <w:marBottom w:val="0"/>
          <w:divBdr>
            <w:top w:val="none" w:sz="0" w:space="0" w:color="auto"/>
            <w:left w:val="none" w:sz="0" w:space="0" w:color="auto"/>
            <w:bottom w:val="none" w:sz="0" w:space="0" w:color="auto"/>
            <w:right w:val="none" w:sz="0" w:space="0" w:color="auto"/>
          </w:divBdr>
        </w:div>
        <w:div w:id="353969741">
          <w:marLeft w:val="0"/>
          <w:marRight w:val="0"/>
          <w:marTop w:val="0"/>
          <w:marBottom w:val="0"/>
          <w:divBdr>
            <w:top w:val="none" w:sz="0" w:space="0" w:color="auto"/>
            <w:left w:val="none" w:sz="0" w:space="0" w:color="auto"/>
            <w:bottom w:val="none" w:sz="0" w:space="0" w:color="auto"/>
            <w:right w:val="none" w:sz="0" w:space="0" w:color="auto"/>
          </w:divBdr>
        </w:div>
        <w:div w:id="1930851936">
          <w:marLeft w:val="0"/>
          <w:marRight w:val="0"/>
          <w:marTop w:val="0"/>
          <w:marBottom w:val="0"/>
          <w:divBdr>
            <w:top w:val="none" w:sz="0" w:space="0" w:color="auto"/>
            <w:left w:val="none" w:sz="0" w:space="0" w:color="auto"/>
            <w:bottom w:val="none" w:sz="0" w:space="0" w:color="auto"/>
            <w:right w:val="none" w:sz="0" w:space="0" w:color="auto"/>
          </w:divBdr>
        </w:div>
        <w:div w:id="1939675815">
          <w:marLeft w:val="0"/>
          <w:marRight w:val="0"/>
          <w:marTop w:val="0"/>
          <w:marBottom w:val="0"/>
          <w:divBdr>
            <w:top w:val="none" w:sz="0" w:space="0" w:color="auto"/>
            <w:left w:val="none" w:sz="0" w:space="0" w:color="auto"/>
            <w:bottom w:val="none" w:sz="0" w:space="0" w:color="auto"/>
            <w:right w:val="none" w:sz="0" w:space="0" w:color="auto"/>
          </w:divBdr>
        </w:div>
        <w:div w:id="2122722278">
          <w:marLeft w:val="0"/>
          <w:marRight w:val="0"/>
          <w:marTop w:val="0"/>
          <w:marBottom w:val="0"/>
          <w:divBdr>
            <w:top w:val="none" w:sz="0" w:space="0" w:color="auto"/>
            <w:left w:val="none" w:sz="0" w:space="0" w:color="auto"/>
            <w:bottom w:val="none" w:sz="0" w:space="0" w:color="auto"/>
            <w:right w:val="none" w:sz="0" w:space="0" w:color="auto"/>
          </w:divBdr>
        </w:div>
        <w:div w:id="784882801">
          <w:marLeft w:val="0"/>
          <w:marRight w:val="0"/>
          <w:marTop w:val="0"/>
          <w:marBottom w:val="0"/>
          <w:divBdr>
            <w:top w:val="none" w:sz="0" w:space="0" w:color="auto"/>
            <w:left w:val="none" w:sz="0" w:space="0" w:color="auto"/>
            <w:bottom w:val="none" w:sz="0" w:space="0" w:color="auto"/>
            <w:right w:val="none" w:sz="0" w:space="0" w:color="auto"/>
          </w:divBdr>
        </w:div>
        <w:div w:id="261643676">
          <w:marLeft w:val="0"/>
          <w:marRight w:val="0"/>
          <w:marTop w:val="0"/>
          <w:marBottom w:val="0"/>
          <w:divBdr>
            <w:top w:val="none" w:sz="0" w:space="0" w:color="auto"/>
            <w:left w:val="none" w:sz="0" w:space="0" w:color="auto"/>
            <w:bottom w:val="none" w:sz="0" w:space="0" w:color="auto"/>
            <w:right w:val="none" w:sz="0" w:space="0" w:color="auto"/>
          </w:divBdr>
        </w:div>
        <w:div w:id="1244485601">
          <w:marLeft w:val="0"/>
          <w:marRight w:val="0"/>
          <w:marTop w:val="0"/>
          <w:marBottom w:val="0"/>
          <w:divBdr>
            <w:top w:val="none" w:sz="0" w:space="0" w:color="auto"/>
            <w:left w:val="none" w:sz="0" w:space="0" w:color="auto"/>
            <w:bottom w:val="none" w:sz="0" w:space="0" w:color="auto"/>
            <w:right w:val="none" w:sz="0" w:space="0" w:color="auto"/>
          </w:divBdr>
        </w:div>
        <w:div w:id="2061980790">
          <w:marLeft w:val="0"/>
          <w:marRight w:val="0"/>
          <w:marTop w:val="0"/>
          <w:marBottom w:val="0"/>
          <w:divBdr>
            <w:top w:val="none" w:sz="0" w:space="0" w:color="auto"/>
            <w:left w:val="none" w:sz="0" w:space="0" w:color="auto"/>
            <w:bottom w:val="none" w:sz="0" w:space="0" w:color="auto"/>
            <w:right w:val="none" w:sz="0" w:space="0" w:color="auto"/>
          </w:divBdr>
        </w:div>
        <w:div w:id="1558274765">
          <w:marLeft w:val="0"/>
          <w:marRight w:val="0"/>
          <w:marTop w:val="0"/>
          <w:marBottom w:val="0"/>
          <w:divBdr>
            <w:top w:val="none" w:sz="0" w:space="0" w:color="auto"/>
            <w:left w:val="none" w:sz="0" w:space="0" w:color="auto"/>
            <w:bottom w:val="none" w:sz="0" w:space="0" w:color="auto"/>
            <w:right w:val="none" w:sz="0" w:space="0" w:color="auto"/>
          </w:divBdr>
        </w:div>
        <w:div w:id="2114549132">
          <w:marLeft w:val="0"/>
          <w:marRight w:val="0"/>
          <w:marTop w:val="0"/>
          <w:marBottom w:val="0"/>
          <w:divBdr>
            <w:top w:val="none" w:sz="0" w:space="0" w:color="auto"/>
            <w:left w:val="none" w:sz="0" w:space="0" w:color="auto"/>
            <w:bottom w:val="none" w:sz="0" w:space="0" w:color="auto"/>
            <w:right w:val="none" w:sz="0" w:space="0" w:color="auto"/>
          </w:divBdr>
        </w:div>
        <w:div w:id="973829190">
          <w:marLeft w:val="0"/>
          <w:marRight w:val="0"/>
          <w:marTop w:val="0"/>
          <w:marBottom w:val="0"/>
          <w:divBdr>
            <w:top w:val="none" w:sz="0" w:space="0" w:color="auto"/>
            <w:left w:val="none" w:sz="0" w:space="0" w:color="auto"/>
            <w:bottom w:val="none" w:sz="0" w:space="0" w:color="auto"/>
            <w:right w:val="none" w:sz="0" w:space="0" w:color="auto"/>
          </w:divBdr>
        </w:div>
        <w:div w:id="1025179781">
          <w:marLeft w:val="0"/>
          <w:marRight w:val="0"/>
          <w:marTop w:val="0"/>
          <w:marBottom w:val="0"/>
          <w:divBdr>
            <w:top w:val="none" w:sz="0" w:space="0" w:color="auto"/>
            <w:left w:val="none" w:sz="0" w:space="0" w:color="auto"/>
            <w:bottom w:val="none" w:sz="0" w:space="0" w:color="auto"/>
            <w:right w:val="none" w:sz="0" w:space="0" w:color="auto"/>
          </w:divBdr>
        </w:div>
        <w:div w:id="86314422">
          <w:marLeft w:val="0"/>
          <w:marRight w:val="0"/>
          <w:marTop w:val="0"/>
          <w:marBottom w:val="0"/>
          <w:divBdr>
            <w:top w:val="none" w:sz="0" w:space="0" w:color="auto"/>
            <w:left w:val="none" w:sz="0" w:space="0" w:color="auto"/>
            <w:bottom w:val="none" w:sz="0" w:space="0" w:color="auto"/>
            <w:right w:val="none" w:sz="0" w:space="0" w:color="auto"/>
          </w:divBdr>
        </w:div>
        <w:div w:id="142503448">
          <w:marLeft w:val="0"/>
          <w:marRight w:val="0"/>
          <w:marTop w:val="0"/>
          <w:marBottom w:val="0"/>
          <w:divBdr>
            <w:top w:val="none" w:sz="0" w:space="0" w:color="auto"/>
            <w:left w:val="none" w:sz="0" w:space="0" w:color="auto"/>
            <w:bottom w:val="none" w:sz="0" w:space="0" w:color="auto"/>
            <w:right w:val="none" w:sz="0" w:space="0" w:color="auto"/>
          </w:divBdr>
        </w:div>
      </w:divsChild>
    </w:div>
    <w:div w:id="2045054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26"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ternet.garant.ru/" TargetMode="External"/><Relationship Id="rId24" Type="http://schemas.openxmlformats.org/officeDocument/2006/relationships/hyperlink" Target="https://internet.garant.ru/" TargetMode="Externa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eader" Target="header1.xml"/><Relationship Id="rId10" Type="http://schemas.openxmlformats.org/officeDocument/2006/relationships/hyperlink" Target="https://internet.garant.ru/" TargetMode="External"/><Relationship Id="rId19" Type="http://schemas.openxmlformats.org/officeDocument/2006/relationships/hyperlink" Target="https://internet.garant.ru/" TargetMode="External"/><Relationship Id="rId31"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internet.garan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181C6-B8F6-4DAD-9106-07840B8A42B2}">
  <ds:schemaRefs>
    <ds:schemaRef ds:uri="http://schemas.openxmlformats.org/officeDocument/2006/bibliography"/>
  </ds:schemaRefs>
</ds:datastoreItem>
</file>

<file path=customXml/itemProps2.xml><?xml version="1.0" encoding="utf-8"?>
<ds:datastoreItem xmlns:ds="http://schemas.openxmlformats.org/officeDocument/2006/customXml" ds:itemID="{D8E7AD91-ED4F-4DFA-ACD2-8C061EBC4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76</Pages>
  <Words>25537</Words>
  <Characters>145564</Characters>
  <Application>Microsoft Office Word</Application>
  <DocSecurity>0</DocSecurity>
  <Lines>1213</Lines>
  <Paragraphs>341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KAB33</dc:creator>
  <cp:lastModifiedBy>Оксана Александровна Кудрявцева</cp:lastModifiedBy>
  <cp:revision>5</cp:revision>
  <cp:lastPrinted>2025-09-23T05:19:00Z</cp:lastPrinted>
  <dcterms:created xsi:type="dcterms:W3CDTF">2025-10-01T10:03:00Z</dcterms:created>
  <dcterms:modified xsi:type="dcterms:W3CDTF">2025-10-08T05:08:00Z</dcterms:modified>
</cp:coreProperties>
</file>